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39910b394365" w:history="1">
              <w:r>
                <w:rPr>
                  <w:rStyle w:val="Hyperlink"/>
                </w:rPr>
                <w:t>2026-2032年中国电解金属锰片行业现状与发展前景报告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39910b394365" w:history="1">
              <w:r>
                <w:rPr>
                  <w:rStyle w:val="Hyperlink"/>
                </w:rPr>
                <w:t>2026-2032年中国电解金属锰片行业现状与发展前景报告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39910b394365" w:history="1">
                <w:r>
                  <w:rPr>
                    <w:rStyle w:val="Hyperlink"/>
                  </w:rPr>
                  <w:t>https://www.20087.com/6/72/DianJieJinShuMengPianDeFaZhanQianJing.html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片是以二氧化锰为原料，通过酸浸、净化、电解等工艺制得的高纯度金属锰产品，广泛应用于钢铁冶金、铝合金制造、化工催化剂及新能源材料等领域。目前，该产品在全球锰产业链中占据重要地位，尤其在不锈钢、高牌号硅钢和锂离子电池正极材料生产中发挥着重要作用。随着下游行业对材料性能要求的提升，电解金属锰片在杂质控制、晶体结构优化等方面的技术不断进步，产品质量持续提高。然而，行业整体仍面临资源依赖性强、生产工艺能耗较高、环保压力大等问题，部分企业因废水处理与废气排放管理不当而受到政策限制。此外，国际市场对锰产品的贸易壁垒和技术标准日趋严格，影响了出口导向型企业的市场拓展。</w:t>
      </w:r>
      <w:r>
        <w:rPr>
          <w:rFonts w:hint="eastAsia"/>
        </w:rPr>
        <w:br/>
      </w:r>
      <w:r>
        <w:rPr>
          <w:rFonts w:hint="eastAsia"/>
        </w:rPr>
        <w:t>　　随着新能源汽车、高端装备制造和绿色能源产业的发展，电解金属锰片的需求将持续增长，尤其是在动力电池三元材料（如NCM、NCA）体系中的应用将进一步扩大。市场调研网认为，技术创新将成为行业发展的重要驱动力，包括低耗清洁生产工艺、废锰资源回收利用以及高效节能电解技术的研发推广。同时，国家“双碳”战略将推动电解锰行业向绿色化、集约化方向转型，鼓励企业采用清洁能源供电、封闭式循环水系统和智能化生产模式，以降低环境影响并提升产业竞争力。预计在未来几年内，电解金属锰片将在全球供应链中扮演更加关键的角色，并逐步实现从资源型产品向高附加值材料的战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439910b394365" w:history="1">
        <w:r>
          <w:rPr>
            <w:rStyle w:val="Hyperlink"/>
          </w:rPr>
          <w:t>2026-2032年中国电解金属锰片行业现状与发展前景报告</w:t>
        </w:r>
      </w:hyperlink>
      <w:r>
        <w:rPr>
          <w:rFonts w:hint="eastAsia"/>
        </w:rPr>
        <w:t>》，2025年电解金属锰片行业市场规模达 亿元，预计2032年市场规模将达 亿元，期间年均复合增长率（CAGR）达 %。报告采用定量与定性相结合的研究方法，系统分析了电解金属锰片行业的市场规模、需求动态及价格变化，并对电解金属锰片产业链各环节进行了全面梳理。报告详细解读了电解金属锰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电解金属锰片行业概述</w:t>
      </w:r>
      <w:r>
        <w:rPr>
          <w:rFonts w:hint="eastAsia"/>
        </w:rPr>
        <w:br/>
      </w:r>
      <w:r>
        <w:rPr>
          <w:rFonts w:hint="eastAsia"/>
        </w:rPr>
        <w:t>　　第一节 电解金属锰片定义与分类</w:t>
      </w:r>
      <w:r>
        <w:rPr>
          <w:rFonts w:hint="eastAsia"/>
        </w:rPr>
        <w:br/>
      </w:r>
      <w:r>
        <w:rPr>
          <w:rFonts w:hint="eastAsia"/>
        </w:rPr>
        <w:t>　　第二节 电解金属锰片应用领域</w:t>
      </w:r>
      <w:r>
        <w:rPr>
          <w:rFonts w:hint="eastAsia"/>
        </w:rPr>
        <w:br/>
      </w:r>
      <w:r>
        <w:rPr>
          <w:rFonts w:hint="eastAsia"/>
        </w:rPr>
        <w:t>　　第三节 电解金属锰片行业经济指标分析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电解金属锰片产业链及经营模式分析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三、电解金属锰片销售模式及销售渠道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全球电解金属锰片市场发展综述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2020-2025年全球电解金属锰片市场规模与趋势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主要国家与地区电解金属锰片市场分析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2026-2032年全球电解金属锰片行业发展趋势与前景预测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中国电解金属锰片行业市场分析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2025-2026年电解金属锰片产能与投资动态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一、国内电解金属锰片产能及利用情况</w:t>
      </w:r>
      <w:r>
        <w:rPr>
          <w:rFonts w:hint="eastAsia"/>
        </w:rPr>
        <w:br/>
      </w:r>
      <w:r>
        <w:rPr>
          <w:rFonts w:hint="eastAsia"/>
        </w:rPr>
        <w:t>　　　　二、电解金属锰片产能扩张与投资动态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2026-2032年电解金属锰片行业产量统计与趋势预测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一、2020-2025年电解金属锰片行业产量数据统计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1、2020-2025年电解金属锰片产量及增长趋势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2、2020-2025年电解金属锰片细分产品产量及份额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二、影响电解金属锰片产量的关键因素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三、2026-2032年电解金属锰片产量预测</w:t>
      </w:r>
      <w:r>
        <w:rPr>
          <w:rFonts w:hint="eastAsia"/>
        </w:rPr>
        <w:br/>
      </w:r>
      <w:r>
        <w:rPr>
          <w:rFonts w:hint="eastAsia"/>
        </w:rPr>
        <w:t>　　第三节 2026-2032年电解金属锰片市场需求与销售分析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一、2025-2026年电解金属锰片行业需求现状</w:t>
      </w:r>
      <w:r>
        <w:rPr>
          <w:rFonts w:hint="eastAsia"/>
        </w:rPr>
        <w:br/>
      </w:r>
      <w:r>
        <w:rPr>
          <w:rFonts w:hint="eastAsia"/>
        </w:rPr>
        <w:t>　　　　二、电解金属锰片客户群体与需求特点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三、2020-2025年电解金属锰片行业销售规模分析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四、2026-2032年电解金属锰片市场增长潜力与规模预测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中国电解金属锰片细分市场与下游应用领域分析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电解金属锰片细分市场分析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一、2025-2026年电解金属锰片主要细分产品市场现状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电解金属锰片下游应用与客户群体分析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一、2025-2026年电解金属锰片各应用领域市场现状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2025-2026年电解金属锰片行业技术发展现状及趋势分析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电解金属锰片行业技术发展现状分析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国内外电解金属锰片行业技术差异与原因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电解金属锰片行业技术发展方向、趋势预测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提升电解金属锰片行业技术能力策略建议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电解金属锰片价格机制与竞争策略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一、2020-2025年电解金属锰片市场价格走势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电解金属锰片定价策略与方法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2026-2032年电解金属锰片价格竞争态势与趋势预测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中国电解金属锰片行业重点区域市场研究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2025-2026年重点区域电解金属锰片市场发展概况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二、2020-2025年电解金属锰片市场需求规模情况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二、2020-2025年电解金属锰片市场需求规模情况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二、2020-2025年电解金属锰片市场需求规模情况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二、2020-2025年电解金属锰片市场需求规模情况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二、2020-2025年电解金属锰片市场需求规模情况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三、2026-2032年电解金属锰片行业发展潜力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2020-2025年中国电解金属锰片行业进出口情况分析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电解金属锰片行业进口情况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一、2020-2025年电解金属锰片进口规模及增长情况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二、电解金属锰片主要进口来源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电解金属锰片行业出口情况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一、2020-2025年电解金属锰片出口规模及增长情况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二、电解金属锰片主要出口目的地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2020-2025年中国电解金属锰片行业总体发展与财务状况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2020-2025年中国电解金属锰片行业规模情况</w:t>
      </w:r>
      <w:r>
        <w:rPr>
          <w:rFonts w:hint="eastAsia"/>
        </w:rPr>
        <w:br/>
      </w:r>
      <w:r>
        <w:rPr>
          <w:rFonts w:hint="eastAsia"/>
        </w:rPr>
        <w:t>　　　　一、电解金属锰片行业企业数量规模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二、电解金属锰片行业从业人员规模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三、电解金属锰片行业市场敏感性分析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2020-2025年中国电解金属锰片行业财务能力分析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一、电解金属锰片行业盈利能力</w:t>
      </w:r>
      <w:r>
        <w:rPr>
          <w:rFonts w:hint="eastAsia"/>
        </w:rPr>
        <w:br/>
      </w:r>
      <w:r>
        <w:rPr>
          <w:rFonts w:hint="eastAsia"/>
        </w:rPr>
        <w:t>　　　　二、电解金属锰片行业偿债能力</w:t>
      </w:r>
      <w:r>
        <w:rPr>
          <w:rFonts w:hint="eastAsia"/>
        </w:rPr>
        <w:br/>
      </w:r>
      <w:r>
        <w:rPr>
          <w:rFonts w:hint="eastAsia"/>
        </w:rPr>
        <w:t>　　　　三、电解金属锰片行业营运能力</w:t>
      </w:r>
      <w:r>
        <w:rPr>
          <w:rFonts w:hint="eastAsia"/>
        </w:rPr>
        <w:br/>
      </w:r>
      <w:r>
        <w:rPr>
          <w:rFonts w:hint="eastAsia"/>
        </w:rPr>
        <w:t>　　　　四、电解金属锰片行业发展能力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电解金属锰片行业重点企业调研分析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二、企业电解金属锰片业务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中国电解金属锰片行业竞争格局分析</w:t>
      </w:r>
      <w:r>
        <w:rPr>
          <w:rFonts w:hint="eastAsia"/>
        </w:rPr>
        <w:br/>
      </w:r>
      <w:r>
        <w:rPr>
          <w:rFonts w:hint="eastAsia"/>
        </w:rPr>
        <w:t>　　第一节 电解金属锰片行业竞争格局总览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2025-2026年电解金属锰片行业竞争力分析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2020-2025年电解金属锰片行业企业并购活动分析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2025-2026年电解金属锰片行业会展与招投标活动分析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一、电解金属锰片行业会展活动及其市场影响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2026年中国电解金属锰片企业发展企业发展策略与建议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电解金属锰片销售模式与渠道策略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电解金属锰片品牌与市场推广策略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电解金属锰片研发投入与技术创新能力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电解金属锰片合作联盟与资源整合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中国电解金属锰片行业风险与对策</w:t>
      </w:r>
      <w:r>
        <w:rPr>
          <w:rFonts w:hint="eastAsia"/>
        </w:rPr>
        <w:br/>
      </w:r>
      <w:r>
        <w:rPr>
          <w:rFonts w:hint="eastAsia"/>
        </w:rPr>
        <w:t>　　第一节 电解金属锰片行业SWOT分析</w:t>
      </w:r>
      <w:r>
        <w:rPr>
          <w:rFonts w:hint="eastAsia"/>
        </w:rPr>
        <w:br/>
      </w:r>
      <w:r>
        <w:rPr>
          <w:rFonts w:hint="eastAsia"/>
        </w:rPr>
        <w:t>　　　　一、电解金属锰片行业优势</w:t>
      </w:r>
      <w:r>
        <w:rPr>
          <w:rFonts w:hint="eastAsia"/>
        </w:rPr>
        <w:br/>
      </w:r>
      <w:r>
        <w:rPr>
          <w:rFonts w:hint="eastAsia"/>
        </w:rPr>
        <w:t>　　　　二、电解金属锰片行业劣势</w:t>
      </w:r>
      <w:r>
        <w:rPr>
          <w:rFonts w:hint="eastAsia"/>
        </w:rPr>
        <w:br/>
      </w:r>
      <w:r>
        <w:rPr>
          <w:rFonts w:hint="eastAsia"/>
        </w:rPr>
        <w:t>　　　　三、电解金属锰片市场机会</w:t>
      </w:r>
      <w:r>
        <w:rPr>
          <w:rFonts w:hint="eastAsia"/>
        </w:rPr>
        <w:br/>
      </w:r>
      <w:r>
        <w:rPr>
          <w:rFonts w:hint="eastAsia"/>
        </w:rPr>
        <w:t>　　　　四、电解金属锰片市场威胁</w:t>
      </w:r>
      <w:r>
        <w:rPr>
          <w:rFonts w:hint="eastAsia"/>
        </w:rPr>
        <w:br/>
      </w:r>
      <w:r>
        <w:rPr>
          <w:rFonts w:hint="eastAsia"/>
        </w:rPr>
        <w:t>　　第二节 电解金属锰片行业风险及对策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2026-2032年中国电解金属锰片行业前景与发展趋势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2025-2026年电解金属锰片行业发展环境分析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一、电解金属锰片行业主管部门与监管体制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二、电解金属锰片行业主要法律法规及政策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三、电解金属锰片行业标准与质量监管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2026-2032年电解金属锰片行业发展趋势与方向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2026-2032年电解金属锰片行业发展潜力与机遇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电解金属锰片行业研究结论与建议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(中智~林)电解金属锰片行业发展建议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电解金属锰片行业类别</w:t>
      </w:r>
      <w:r>
        <w:rPr>
          <w:rFonts w:hint="eastAsia"/>
        </w:rPr>
        <w:br/>
      </w:r>
      <w:r>
        <w:rPr>
          <w:rFonts w:hint="eastAsia"/>
        </w:rPr>
        <w:t>　　图表 电解金属锰片行业产业链调研</w:t>
      </w:r>
      <w:r>
        <w:rPr>
          <w:rFonts w:hint="eastAsia"/>
        </w:rPr>
        <w:br/>
      </w:r>
      <w:r>
        <w:rPr>
          <w:rFonts w:hint="eastAsia"/>
        </w:rPr>
        <w:t>　　图表 电解金属锰片行业现状</w:t>
      </w:r>
      <w:r>
        <w:rPr>
          <w:rFonts w:hint="eastAsia"/>
        </w:rPr>
        <w:br/>
      </w:r>
      <w:r>
        <w:rPr>
          <w:rFonts w:hint="eastAsia"/>
        </w:rPr>
        <w:t>　　图表 电解金属锰片行业标准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2025年中国电解金属锰片行业产能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2020-2025年中国电解金属锰片行业产量统计</w:t>
      </w:r>
      <w:r>
        <w:rPr>
          <w:rFonts w:hint="eastAsia"/>
        </w:rPr>
        <w:br/>
      </w:r>
      <w:r>
        <w:rPr>
          <w:rFonts w:hint="eastAsia"/>
        </w:rPr>
        <w:t>　　图表 电解金属锰片行业动态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2025年中国电解金属锰片行业需求区域调研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2020-2025年中国电解金属锰片行情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2020-2025年中国电解金属锰片行业企业数量统计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**地区电解金属锰片市场规模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**地区电解金属锰片行业市场需求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**地区电解金属锰片市场调研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**地区电解金属锰片市场规模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**地区电解金属锰片行业市场需求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**地区电解金属锰片市场调研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电解金属锰片行业竞争对手分析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2026-2032年中国电解金属锰片行业市场规模预测</w:t>
      </w:r>
      <w:r>
        <w:rPr>
          <w:rFonts w:hint="eastAsia"/>
        </w:rPr>
        <w:br/>
      </w:r>
      <w:r>
        <w:rPr>
          <w:rFonts w:hint="eastAsia"/>
        </w:rPr>
        <w:t>　　图表 电解金属锰片行业准入条件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2026-2032年中国电解金属锰片行业发展趋势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39910b394365" w:history="1">
        <w:r>
          <w:rPr>
            <w:rStyle w:val="Hyperlink"/>
          </w:rPr>
          <w:t>2026-2032年中国电解金属锰片行业现状与发展前景报告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39910b394365" w:history="1">
        <w:r>
          <w:rPr>
            <w:rStyle w:val="Hyperlink"/>
          </w:rPr>
          <w:t>https://www.20087.com/6/72/DianJieJinShuMengPianDeFaZhanQianJing.html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热点：电解锰价格最新行情、电解金属锰片是危险品吗、电解锰和金属锰区别、电解金属锰片作用、电解锰片、电解金属锰片是什么、高纯金属锰mn电解锰片、电解金属锰片形态特征、电解锰是什么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cf1f3a7a4711" w:history="1">
      <w:r>
        <w:rPr>
          <w:rStyle w:val="Hyperlink"/>
        </w:rPr>
        <w:t>2026-2032年中国电解金属锰片行业现状与发展前景报告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JieJinShuMengPianDeFaZhanQianJing.html" TargetMode="External" Id="Rfb9439910b3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JieJinShuMengPianDeFaZhanQianJing.html" TargetMode="External" Id="R5a11cf1f3a7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2026-05-05T05:04:33Z</dcterms:created>
  <dcterms:modified xsi:type="dcterms:W3CDTF">2026-05-05T06:04:33Z</dcterms:modified>
  <dc:subject>2026-2032年中国电解金属锰片行业现状与发展前景报告</dc:subject>
  <dc:title>2026-2032年中国电解金属锰片行业现状与发展前景报告</dc:title>
  <cp:keywords>2026-2032年中国电解金属锰片行业现状与发展前景报告</cp:keywords>
  <dc:description>2026-2032年中国电解金属锰片行业现状与发展前景报告</dc:description>
</cp:coreProperties>
</file>