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8662381c5b400a" w:history="1">
              <w:r>
                <w:rPr>
                  <w:rStyle w:val="Hyperlink"/>
                </w:rPr>
                <w:t>2026-2032年中国航空级碳纤维市场研究分析与前景趋势预测报告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8662381c5b400a" w:history="1">
              <w:r>
                <w:rPr>
                  <w:rStyle w:val="Hyperlink"/>
                </w:rPr>
                <w:t>2026-2032年中国航空级碳纤维市场研究分析与前景趋势预测报告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8662381c5b400a" w:history="1">
                <w:r>
                  <w:rPr>
                    <w:rStyle w:val="Hyperlink"/>
                  </w:rPr>
                  <w:t>https://www.20087.com/6/02/HangKongJiTanXianWeiHangYeQianJingQuShi.html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级碳纤维是一种以聚丙烯腈原丝为前驱体、经预氧化与碳化处理制成的高性能纤维材料，具备极高的比强度与比模量，是商用飞机、军用航空器及航天装备实现结构轻量化的关键材料。按力学性能等级划分，航空级碳纤维涵盖T300至T1200等多个级别，其中T800级以上产品长期受国际出口管制约束。当前行业供给格局呈现结构性分化，通用级碳纤维领域同质化竞争加剧，而航空航天级产品因认证周期漫长、客户黏性极强，具备稳定批产能力的企业展现出更强的抗风险韧性。技术层面，亚纳米级分子结构缺陷调控与跨尺度工艺精准耦合是高端产品工程化制备的核心难点，原丝纯度控制与纤维直径均匀性直接决定最终产品的拉伸强度与批次一致性。从需求端看，新一代商用飞机单机碳纤维用量持续提升，低空经济、商业航天与人形机器人等新兴场景为高强高模产品打开了增量空间。</w:t>
      </w:r>
      <w:r>
        <w:rPr>
          <w:rFonts w:hint="eastAsia"/>
        </w:rPr>
        <w:br/>
      </w:r>
      <w:r>
        <w:rPr>
          <w:rFonts w:hint="eastAsia"/>
        </w:rPr>
        <w:t>　　未来，航空级碳纤维将沿着性能极限突破与产业链协同方向持续演进。市场调研网认为，更高强度等级的碳纤维产品在完成工程化验证后，将逐步从实验室样品向批量供应过渡，拉伸强度与模量指标的进一步提升为航空结构件的减重设计提供了更大裕度。原丝与碳化环节的一体化布局有助于改善成本结构，规模化效应在摊薄固定成本的同时，也为质量稳定性管控创造了更优条件。应用场景方面，商业航天对高模高强碳纤维的需求增长值得关注，卫星结构与火箭壳体对材料比刚度与热稳定性的严苛要求，推动碳纤维在航天领域的渗透率持续提升。制造端方面，具备湿法纺丝工艺积累与多级别产品柔性切换能力的企业将在高端市场中建立壁垒，单纯依赖通用级产品规模扩张的参与者在利润空间上面临持续压力。国际供应链的不确定性仍将存在，高端产品的自主保障能力构成产业链安全的核心关切。</w:t>
      </w:r>
      <w:r>
        <w:rPr>
          <w:rFonts w:hint="eastAsia"/>
        </w:rPr>
        <w:br/>
      </w:r>
      <w:r>
        <w:rPr>
          <w:rFonts w:hint="eastAsia"/>
        </w:rPr>
        <w:t>　　据市场调研网（中智林）《</w:t>
      </w:r>
      <w:hyperlink r:id="Rb38662381c5b400a" w:history="1">
        <w:r>
          <w:rPr>
            <w:rStyle w:val="Hyperlink"/>
          </w:rPr>
          <w:t>2026-2032年中国航空级碳纤维市场研究分析与前景趋势预测报告</w:t>
        </w:r>
      </w:hyperlink>
      <w:r>
        <w:rPr>
          <w:rFonts w:hint="eastAsia"/>
        </w:rPr>
        <w:t>》，2025年航空级碳纤维行业市场规模达 亿元，预计2032年市场规模将达 亿元，期间年均复合增长率（CAGR）达 %。报告系统分析了航空级碳纤维行业的市场规模、供需情况及竞争格局，梳理了当前航空级碳纤维技术发展水平和创新方向。报告基于航空级碳纤维行业经济指标和区域市场数据，客观预测了航空级碳纤维市场的发展趋势和增长潜力，同时评估了可能面临的风险挑战。通过对航空级碳纤维细分领域和重点企业经营状况的调研，揭示了市场机遇和投资价值，为投资者、企业决策者及行业研究者提供了专业的市场分析和趋势预判，有助于把握航空级碳纤维行业发展脉络，制定科学决策。</w:t>
      </w:r>
      <w:r>
        <w:rPr>
          <w:rFonts w:hint="eastAsia"/>
        </w:rPr>
        <w:br/>
      </w:r>
      <w:r>
        <w:rPr>
          <w:rFonts w:hint="eastAsia"/>
        </w:rPr>
        <w:br/>
      </w:r>
      <w:r>
        <w:rPr>
          <w:rFonts w:hint="eastAsia"/>
        </w:rPr>
        <w:t>第一章 航空级碳纤维行业概述</w:t>
      </w:r>
      <w:r>
        <w:rPr>
          <w:rFonts w:hint="eastAsia"/>
        </w:rPr>
        <w:br/>
      </w:r>
      <w:r>
        <w:rPr>
          <w:rFonts w:hint="eastAsia"/>
        </w:rPr>
        <w:t>　　第一节 航空级碳纤维定义与分类</w:t>
      </w:r>
      <w:r>
        <w:rPr>
          <w:rFonts w:hint="eastAsia"/>
        </w:rPr>
        <w:br/>
      </w:r>
      <w:r>
        <w:rPr>
          <w:rFonts w:hint="eastAsia"/>
        </w:rPr>
        <w:t>　　第二节 航空级碳纤维应用领域</w:t>
      </w:r>
      <w:r>
        <w:rPr>
          <w:rFonts w:hint="eastAsia"/>
        </w:rPr>
        <w:br/>
      </w:r>
      <w:r>
        <w:rPr>
          <w:rFonts w:hint="eastAsia"/>
        </w:rPr>
        <w:t>　　第三节 航空级碳纤维行业经济指标分析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航空级碳纤维产业链及经营模式分析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三、航空级碳纤维销售模式及销售渠道</w:t>
      </w:r>
      <w:r>
        <w:rPr>
          <w:rFonts w:hint="eastAsia"/>
        </w:rPr>
        <w:br/>
      </w:r>
      <w:r>
        <w:rPr>
          <w:rFonts w:hint="eastAsia"/>
        </w:rPr>
        <w:br/>
      </w:r>
      <w:r>
        <w:rPr>
          <w:rFonts w:hint="eastAsia"/>
        </w:rPr>
        <w:t>第二章 全球航空级碳纤维市场发展综述</w:t>
      </w:r>
      <w:r>
        <w:rPr>
          <w:rFonts w:hint="eastAsia"/>
        </w:rPr>
        <w:br/>
      </w:r>
      <w:r>
        <w:rPr>
          <w:rFonts w:hint="eastAsia"/>
        </w:rPr>
        <w:t>　　第一节 2020-2025年全球航空级碳纤维市场规模与趋势</w:t>
      </w:r>
      <w:r>
        <w:rPr>
          <w:rFonts w:hint="eastAsia"/>
        </w:rPr>
        <w:br/>
      </w:r>
      <w:r>
        <w:rPr>
          <w:rFonts w:hint="eastAsia"/>
        </w:rPr>
        <w:t>　　第二节 主要国家与地区航空级碳纤维市场分析</w:t>
      </w:r>
      <w:r>
        <w:rPr>
          <w:rFonts w:hint="eastAsia"/>
        </w:rPr>
        <w:br/>
      </w:r>
      <w:r>
        <w:rPr>
          <w:rFonts w:hint="eastAsia"/>
        </w:rPr>
        <w:t>　　第三节 2026-2032年全球航空级碳纤维行业发展趋势与前景预测</w:t>
      </w:r>
      <w:r>
        <w:rPr>
          <w:rFonts w:hint="eastAsia"/>
        </w:rPr>
        <w:br/>
      </w:r>
      <w:r>
        <w:rPr>
          <w:rFonts w:hint="eastAsia"/>
        </w:rPr>
        <w:br/>
      </w:r>
      <w:r>
        <w:rPr>
          <w:rFonts w:hint="eastAsia"/>
        </w:rPr>
        <w:t>第三章 中国航空级碳纤维行业市场分析</w:t>
      </w:r>
      <w:r>
        <w:rPr>
          <w:rFonts w:hint="eastAsia"/>
        </w:rPr>
        <w:br/>
      </w:r>
      <w:r>
        <w:rPr>
          <w:rFonts w:hint="eastAsia"/>
        </w:rPr>
        <w:t>　　第一节 2025-2026年航空级碳纤维产能与投资动态</w:t>
      </w:r>
      <w:r>
        <w:rPr>
          <w:rFonts w:hint="eastAsia"/>
        </w:rPr>
        <w:br/>
      </w:r>
      <w:r>
        <w:rPr>
          <w:rFonts w:hint="eastAsia"/>
        </w:rPr>
        <w:t>　　　　一、国内航空级碳纤维产能及利用情况</w:t>
      </w:r>
      <w:r>
        <w:rPr>
          <w:rFonts w:hint="eastAsia"/>
        </w:rPr>
        <w:br/>
      </w:r>
      <w:r>
        <w:rPr>
          <w:rFonts w:hint="eastAsia"/>
        </w:rPr>
        <w:t>　　　　二、航空级碳纤维产能扩张与投资动态</w:t>
      </w:r>
      <w:r>
        <w:rPr>
          <w:rFonts w:hint="eastAsia"/>
        </w:rPr>
        <w:br/>
      </w:r>
      <w:r>
        <w:rPr>
          <w:rFonts w:hint="eastAsia"/>
        </w:rPr>
        <w:t>　　第二节 2026-2032年航空级碳纤维行业产量统计与趋势预测</w:t>
      </w:r>
      <w:r>
        <w:rPr>
          <w:rFonts w:hint="eastAsia"/>
        </w:rPr>
        <w:br/>
      </w:r>
      <w:r>
        <w:rPr>
          <w:rFonts w:hint="eastAsia"/>
        </w:rPr>
        <w:t>　　　　一、2020-2025年航空级碳纤维行业产量数据统计</w:t>
      </w:r>
      <w:r>
        <w:rPr>
          <w:rFonts w:hint="eastAsia"/>
        </w:rPr>
        <w:br/>
      </w:r>
      <w:r>
        <w:rPr>
          <w:rFonts w:hint="eastAsia"/>
        </w:rPr>
        <w:t>　　　　　　1、2020-2025年航空级碳纤维产量及增长趋势</w:t>
      </w:r>
      <w:r>
        <w:rPr>
          <w:rFonts w:hint="eastAsia"/>
        </w:rPr>
        <w:br/>
      </w:r>
      <w:r>
        <w:rPr>
          <w:rFonts w:hint="eastAsia"/>
        </w:rPr>
        <w:t>　　　　　　2、2020-2025年航空级碳纤维细分产品产量及份额</w:t>
      </w:r>
      <w:r>
        <w:rPr>
          <w:rFonts w:hint="eastAsia"/>
        </w:rPr>
        <w:br/>
      </w:r>
      <w:r>
        <w:rPr>
          <w:rFonts w:hint="eastAsia"/>
        </w:rPr>
        <w:t>　　　　二、影响航空级碳纤维产量的关键因素</w:t>
      </w:r>
      <w:r>
        <w:rPr>
          <w:rFonts w:hint="eastAsia"/>
        </w:rPr>
        <w:br/>
      </w:r>
      <w:r>
        <w:rPr>
          <w:rFonts w:hint="eastAsia"/>
        </w:rPr>
        <w:t>　　　　三、2026-2032年航空级碳纤维产量预测</w:t>
      </w:r>
      <w:r>
        <w:rPr>
          <w:rFonts w:hint="eastAsia"/>
        </w:rPr>
        <w:br/>
      </w:r>
      <w:r>
        <w:rPr>
          <w:rFonts w:hint="eastAsia"/>
        </w:rPr>
        <w:t>　　第三节 2026-2032年航空级碳纤维市场需求与销售分析</w:t>
      </w:r>
      <w:r>
        <w:rPr>
          <w:rFonts w:hint="eastAsia"/>
        </w:rPr>
        <w:br/>
      </w:r>
      <w:r>
        <w:rPr>
          <w:rFonts w:hint="eastAsia"/>
        </w:rPr>
        <w:t>　　　　一、2025-2026年航空级碳纤维行业需求现状</w:t>
      </w:r>
      <w:r>
        <w:rPr>
          <w:rFonts w:hint="eastAsia"/>
        </w:rPr>
        <w:br/>
      </w:r>
      <w:r>
        <w:rPr>
          <w:rFonts w:hint="eastAsia"/>
        </w:rPr>
        <w:t>　　　　二、航空级碳纤维客户群体与需求特点</w:t>
      </w:r>
      <w:r>
        <w:rPr>
          <w:rFonts w:hint="eastAsia"/>
        </w:rPr>
        <w:br/>
      </w:r>
      <w:r>
        <w:rPr>
          <w:rFonts w:hint="eastAsia"/>
        </w:rPr>
        <w:t>　　　　三、2020-2025年航空级碳纤维行业销售规模分析</w:t>
      </w:r>
      <w:r>
        <w:rPr>
          <w:rFonts w:hint="eastAsia"/>
        </w:rPr>
        <w:br/>
      </w:r>
      <w:r>
        <w:rPr>
          <w:rFonts w:hint="eastAsia"/>
        </w:rPr>
        <w:t>　　　　四、2026-2032年航空级碳纤维市场增长潜力与规模预测</w:t>
      </w:r>
      <w:r>
        <w:rPr>
          <w:rFonts w:hint="eastAsia"/>
        </w:rPr>
        <w:br/>
      </w:r>
      <w:r>
        <w:rPr>
          <w:rFonts w:hint="eastAsia"/>
        </w:rPr>
        <w:br/>
      </w:r>
      <w:r>
        <w:rPr>
          <w:rFonts w:hint="eastAsia"/>
        </w:rPr>
        <w:t>第四章 中国航空级碳纤维细分市场与下游应用领域分析</w:t>
      </w:r>
      <w:r>
        <w:rPr>
          <w:rFonts w:hint="eastAsia"/>
        </w:rPr>
        <w:br/>
      </w:r>
      <w:r>
        <w:rPr>
          <w:rFonts w:hint="eastAsia"/>
        </w:rPr>
        <w:t>　　第一节 航空级碳纤维细分市场分析</w:t>
      </w:r>
      <w:r>
        <w:rPr>
          <w:rFonts w:hint="eastAsia"/>
        </w:rPr>
        <w:br/>
      </w:r>
      <w:r>
        <w:rPr>
          <w:rFonts w:hint="eastAsia"/>
        </w:rPr>
        <w:t>　　　　一、2025-2026年航空级碳纤维主要细分产品市场现状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航空级碳纤维下游应用与客户群体分析</w:t>
      </w:r>
      <w:r>
        <w:rPr>
          <w:rFonts w:hint="eastAsia"/>
        </w:rPr>
        <w:br/>
      </w:r>
      <w:r>
        <w:rPr>
          <w:rFonts w:hint="eastAsia"/>
        </w:rPr>
        <w:t>　　　　一、2025-2026年航空级碳纤维各应用领域市场现状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2025-2026年航空级碳纤维行业技术发展现状及趋势分析</w:t>
      </w:r>
      <w:r>
        <w:rPr>
          <w:rFonts w:hint="eastAsia"/>
        </w:rPr>
        <w:br/>
      </w:r>
      <w:r>
        <w:rPr>
          <w:rFonts w:hint="eastAsia"/>
        </w:rPr>
        <w:t>　　第一节 航空级碳纤维行业技术发展现状分析</w:t>
      </w:r>
      <w:r>
        <w:rPr>
          <w:rFonts w:hint="eastAsia"/>
        </w:rPr>
        <w:br/>
      </w:r>
      <w:r>
        <w:rPr>
          <w:rFonts w:hint="eastAsia"/>
        </w:rPr>
        <w:t>　　第二节 国内外航空级碳纤维行业技术差异与原因</w:t>
      </w:r>
      <w:r>
        <w:rPr>
          <w:rFonts w:hint="eastAsia"/>
        </w:rPr>
        <w:br/>
      </w:r>
      <w:r>
        <w:rPr>
          <w:rFonts w:hint="eastAsia"/>
        </w:rPr>
        <w:t>　　第三节 航空级碳纤维行业技术发展方向、趋势预测</w:t>
      </w:r>
      <w:r>
        <w:rPr>
          <w:rFonts w:hint="eastAsia"/>
        </w:rPr>
        <w:br/>
      </w:r>
      <w:r>
        <w:rPr>
          <w:rFonts w:hint="eastAsia"/>
        </w:rPr>
        <w:t>　　第四节 提升航空级碳纤维行业技术能力策略建议</w:t>
      </w:r>
      <w:r>
        <w:rPr>
          <w:rFonts w:hint="eastAsia"/>
        </w:rPr>
        <w:br/>
      </w:r>
      <w:r>
        <w:rPr>
          <w:rFonts w:hint="eastAsia"/>
        </w:rPr>
        <w:br/>
      </w:r>
      <w:r>
        <w:rPr>
          <w:rFonts w:hint="eastAsia"/>
        </w:rPr>
        <w:t>第六章 航空级碳纤维价格机制与竞争策略</w:t>
      </w:r>
      <w:r>
        <w:rPr>
          <w:rFonts w:hint="eastAsia"/>
        </w:rPr>
        <w:br/>
      </w:r>
      <w:r>
        <w:rPr>
          <w:rFonts w:hint="eastAsia"/>
        </w:rPr>
        <w:t>　　第一节 市场价格走势与影响因素</w:t>
      </w:r>
      <w:r>
        <w:rPr>
          <w:rFonts w:hint="eastAsia"/>
        </w:rPr>
        <w:br/>
      </w:r>
      <w:r>
        <w:rPr>
          <w:rFonts w:hint="eastAsia"/>
        </w:rPr>
        <w:t>　　　　一、2020-2025年航空级碳纤维市场价格走势</w:t>
      </w:r>
      <w:r>
        <w:rPr>
          <w:rFonts w:hint="eastAsia"/>
        </w:rPr>
        <w:br/>
      </w:r>
      <w:r>
        <w:rPr>
          <w:rFonts w:hint="eastAsia"/>
        </w:rPr>
        <w:t>　　　　二、价格影响因素</w:t>
      </w:r>
      <w:r>
        <w:rPr>
          <w:rFonts w:hint="eastAsia"/>
        </w:rPr>
        <w:br/>
      </w:r>
      <w:r>
        <w:rPr>
          <w:rFonts w:hint="eastAsia"/>
        </w:rPr>
        <w:t>　　第二节 航空级碳纤维定价策略与方法</w:t>
      </w:r>
      <w:r>
        <w:rPr>
          <w:rFonts w:hint="eastAsia"/>
        </w:rPr>
        <w:br/>
      </w:r>
      <w:r>
        <w:rPr>
          <w:rFonts w:hint="eastAsia"/>
        </w:rPr>
        <w:t>　　第三节 2026-2032年航空级碳纤维价格竞争态势与趋势预测</w:t>
      </w:r>
      <w:r>
        <w:rPr>
          <w:rFonts w:hint="eastAsia"/>
        </w:rPr>
        <w:br/>
      </w:r>
      <w:r>
        <w:rPr>
          <w:rFonts w:hint="eastAsia"/>
        </w:rPr>
        <w:br/>
      </w:r>
      <w:r>
        <w:rPr>
          <w:rFonts w:hint="eastAsia"/>
        </w:rPr>
        <w:t>第七章 中国航空级碳纤维行业重点区域市场研究</w:t>
      </w:r>
      <w:r>
        <w:rPr>
          <w:rFonts w:hint="eastAsia"/>
        </w:rPr>
        <w:br/>
      </w:r>
      <w:r>
        <w:rPr>
          <w:rFonts w:hint="eastAsia"/>
        </w:rPr>
        <w:t>　　第一节 2025-2026年重点区域航空级碳纤维市场发展概况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二、2020-2025年航空级碳纤维市场需求规模情况</w:t>
      </w:r>
      <w:r>
        <w:rPr>
          <w:rFonts w:hint="eastAsia"/>
        </w:rPr>
        <w:br/>
      </w:r>
      <w:r>
        <w:rPr>
          <w:rFonts w:hint="eastAsia"/>
        </w:rPr>
        <w:t>　　　　三、2026-2032年航空级碳纤维行业发展潜力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二、2020-2025年航空级碳纤维市场需求规模情况</w:t>
      </w:r>
      <w:r>
        <w:rPr>
          <w:rFonts w:hint="eastAsia"/>
        </w:rPr>
        <w:br/>
      </w:r>
      <w:r>
        <w:rPr>
          <w:rFonts w:hint="eastAsia"/>
        </w:rPr>
        <w:t>　　　　三、2026-2032年航空级碳纤维行业发展潜力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二、2020-2025年航空级碳纤维市场需求规模情况</w:t>
      </w:r>
      <w:r>
        <w:rPr>
          <w:rFonts w:hint="eastAsia"/>
        </w:rPr>
        <w:br/>
      </w:r>
      <w:r>
        <w:rPr>
          <w:rFonts w:hint="eastAsia"/>
        </w:rPr>
        <w:t>　　　　三、2026-2032年航空级碳纤维行业发展潜力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二、2020-2025年航空级碳纤维市场需求规模情况</w:t>
      </w:r>
      <w:r>
        <w:rPr>
          <w:rFonts w:hint="eastAsia"/>
        </w:rPr>
        <w:br/>
      </w:r>
      <w:r>
        <w:rPr>
          <w:rFonts w:hint="eastAsia"/>
        </w:rPr>
        <w:t>　　　　三、2026-2032年航空级碳纤维行业发展潜力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二、2020-2025年航空级碳纤维市场需求规模情况</w:t>
      </w:r>
      <w:r>
        <w:rPr>
          <w:rFonts w:hint="eastAsia"/>
        </w:rPr>
        <w:br/>
      </w:r>
      <w:r>
        <w:rPr>
          <w:rFonts w:hint="eastAsia"/>
        </w:rPr>
        <w:t>　　　　三、2026-2032年航空级碳纤维行业发展潜力</w:t>
      </w:r>
      <w:r>
        <w:rPr>
          <w:rFonts w:hint="eastAsia"/>
        </w:rPr>
        <w:br/>
      </w:r>
      <w:r>
        <w:rPr>
          <w:rFonts w:hint="eastAsia"/>
        </w:rPr>
        <w:br/>
      </w:r>
      <w:r>
        <w:rPr>
          <w:rFonts w:hint="eastAsia"/>
        </w:rPr>
        <w:t>第八章 2020-2025年中国航空级碳纤维行业进出口情况分析</w:t>
      </w:r>
      <w:r>
        <w:rPr>
          <w:rFonts w:hint="eastAsia"/>
        </w:rPr>
        <w:br/>
      </w:r>
      <w:r>
        <w:rPr>
          <w:rFonts w:hint="eastAsia"/>
        </w:rPr>
        <w:t>　　第一节 航空级碳纤维行业进口情况</w:t>
      </w:r>
      <w:r>
        <w:rPr>
          <w:rFonts w:hint="eastAsia"/>
        </w:rPr>
        <w:br/>
      </w:r>
      <w:r>
        <w:rPr>
          <w:rFonts w:hint="eastAsia"/>
        </w:rPr>
        <w:t>　　　　一、2020-2025年航空级碳纤维进口规模及增长情况</w:t>
      </w:r>
      <w:r>
        <w:rPr>
          <w:rFonts w:hint="eastAsia"/>
        </w:rPr>
        <w:br/>
      </w:r>
      <w:r>
        <w:rPr>
          <w:rFonts w:hint="eastAsia"/>
        </w:rPr>
        <w:t>　　　　二、航空级碳纤维主要进口来源</w:t>
      </w:r>
      <w:r>
        <w:rPr>
          <w:rFonts w:hint="eastAsia"/>
        </w:rPr>
        <w:br/>
      </w:r>
      <w:r>
        <w:rPr>
          <w:rFonts w:hint="eastAsia"/>
        </w:rPr>
        <w:t>　　　　三、进口产品结构特点</w:t>
      </w:r>
      <w:r>
        <w:rPr>
          <w:rFonts w:hint="eastAsia"/>
        </w:rPr>
        <w:br/>
      </w:r>
      <w:r>
        <w:rPr>
          <w:rFonts w:hint="eastAsia"/>
        </w:rPr>
        <w:t>　　第二节 航空级碳纤维行业出口情况</w:t>
      </w:r>
      <w:r>
        <w:rPr>
          <w:rFonts w:hint="eastAsia"/>
        </w:rPr>
        <w:br/>
      </w:r>
      <w:r>
        <w:rPr>
          <w:rFonts w:hint="eastAsia"/>
        </w:rPr>
        <w:t>　　　　一、2020-2025年航空级碳纤维出口规模及增长情况</w:t>
      </w:r>
      <w:r>
        <w:rPr>
          <w:rFonts w:hint="eastAsia"/>
        </w:rPr>
        <w:br/>
      </w:r>
      <w:r>
        <w:rPr>
          <w:rFonts w:hint="eastAsia"/>
        </w:rPr>
        <w:t>　　　　二、航空级碳纤维主要出口目的地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2020-2025年中国航空级碳纤维行业总体发展与财务状况</w:t>
      </w:r>
      <w:r>
        <w:rPr>
          <w:rFonts w:hint="eastAsia"/>
        </w:rPr>
        <w:br/>
      </w:r>
      <w:r>
        <w:rPr>
          <w:rFonts w:hint="eastAsia"/>
        </w:rPr>
        <w:t>　　第一节 2020-2025年中国航空级碳纤维行业规模情况</w:t>
      </w:r>
      <w:r>
        <w:rPr>
          <w:rFonts w:hint="eastAsia"/>
        </w:rPr>
        <w:br/>
      </w:r>
      <w:r>
        <w:rPr>
          <w:rFonts w:hint="eastAsia"/>
        </w:rPr>
        <w:t>　　　　一、航空级碳纤维行业企业数量规模</w:t>
      </w:r>
      <w:r>
        <w:rPr>
          <w:rFonts w:hint="eastAsia"/>
        </w:rPr>
        <w:br/>
      </w:r>
      <w:r>
        <w:rPr>
          <w:rFonts w:hint="eastAsia"/>
        </w:rPr>
        <w:t>　　　　二、航空级碳纤维行业从业人员规模</w:t>
      </w:r>
      <w:r>
        <w:rPr>
          <w:rFonts w:hint="eastAsia"/>
        </w:rPr>
        <w:br/>
      </w:r>
      <w:r>
        <w:rPr>
          <w:rFonts w:hint="eastAsia"/>
        </w:rPr>
        <w:t>　　　　三、航空级碳纤维行业市场敏感性分析</w:t>
      </w:r>
      <w:r>
        <w:rPr>
          <w:rFonts w:hint="eastAsia"/>
        </w:rPr>
        <w:br/>
      </w:r>
      <w:r>
        <w:rPr>
          <w:rFonts w:hint="eastAsia"/>
        </w:rPr>
        <w:t>　　第二节 2020-2025年中国航空级碳纤维行业财务能力分析</w:t>
      </w:r>
      <w:r>
        <w:rPr>
          <w:rFonts w:hint="eastAsia"/>
        </w:rPr>
        <w:br/>
      </w:r>
      <w:r>
        <w:rPr>
          <w:rFonts w:hint="eastAsia"/>
        </w:rPr>
        <w:t>　　　　一、航空级碳纤维行业盈利能力</w:t>
      </w:r>
      <w:r>
        <w:rPr>
          <w:rFonts w:hint="eastAsia"/>
        </w:rPr>
        <w:br/>
      </w:r>
      <w:r>
        <w:rPr>
          <w:rFonts w:hint="eastAsia"/>
        </w:rPr>
        <w:t>　　　　二、航空级碳纤维行业偿债能力</w:t>
      </w:r>
      <w:r>
        <w:rPr>
          <w:rFonts w:hint="eastAsia"/>
        </w:rPr>
        <w:br/>
      </w:r>
      <w:r>
        <w:rPr>
          <w:rFonts w:hint="eastAsia"/>
        </w:rPr>
        <w:t>　　　　三、航空级碳纤维行业营运能力</w:t>
      </w:r>
      <w:r>
        <w:rPr>
          <w:rFonts w:hint="eastAsia"/>
        </w:rPr>
        <w:br/>
      </w:r>
      <w:r>
        <w:rPr>
          <w:rFonts w:hint="eastAsia"/>
        </w:rPr>
        <w:t>　　　　四、航空级碳纤维行业发展能力</w:t>
      </w:r>
      <w:r>
        <w:rPr>
          <w:rFonts w:hint="eastAsia"/>
        </w:rPr>
        <w:br/>
      </w:r>
      <w:r>
        <w:rPr>
          <w:rFonts w:hint="eastAsia"/>
        </w:rPr>
        <w:br/>
      </w:r>
      <w:r>
        <w:rPr>
          <w:rFonts w:hint="eastAsia"/>
        </w:rPr>
        <w:t>第十章 航空级碳纤维行业重点企业调研分析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二、企业航空级碳纤维业务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二、企业航空级碳纤维业务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二、企业航空级碳纤维业务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二、企业航空级碳纤维业务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二、企业航空级碳纤维业务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二、企业航空级碳纤维业务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中国航空级碳纤维行业竞争格局分析</w:t>
      </w:r>
      <w:r>
        <w:rPr>
          <w:rFonts w:hint="eastAsia"/>
        </w:rPr>
        <w:br/>
      </w:r>
      <w:r>
        <w:rPr>
          <w:rFonts w:hint="eastAsia"/>
        </w:rPr>
        <w:t>　　第一节 航空级碳纤维行业竞争格局总览</w:t>
      </w:r>
      <w:r>
        <w:rPr>
          <w:rFonts w:hint="eastAsia"/>
        </w:rPr>
        <w:br/>
      </w:r>
      <w:r>
        <w:rPr>
          <w:rFonts w:hint="eastAsia"/>
        </w:rPr>
        <w:t>　　第二节 2025-2026年航空级碳纤维行业竞争力分析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2020-2025年航空级碳纤维行业企业并购活动分析</w:t>
      </w:r>
      <w:r>
        <w:rPr>
          <w:rFonts w:hint="eastAsia"/>
        </w:rPr>
        <w:br/>
      </w:r>
      <w:r>
        <w:rPr>
          <w:rFonts w:hint="eastAsia"/>
        </w:rPr>
        <w:t>　　第四节 2025-2026年航空级碳纤维行业会展与招投标活动分析</w:t>
      </w:r>
      <w:r>
        <w:rPr>
          <w:rFonts w:hint="eastAsia"/>
        </w:rPr>
        <w:br/>
      </w:r>
      <w:r>
        <w:rPr>
          <w:rFonts w:hint="eastAsia"/>
        </w:rPr>
        <w:t>　　　　一、航空级碳纤维行业会展活动及其市场影响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2026年中国航空级碳纤维企业发展企业发展策略与建议</w:t>
      </w:r>
      <w:r>
        <w:rPr>
          <w:rFonts w:hint="eastAsia"/>
        </w:rPr>
        <w:br/>
      </w:r>
      <w:r>
        <w:rPr>
          <w:rFonts w:hint="eastAsia"/>
        </w:rPr>
        <w:t>　　第一节 航空级碳纤维销售模式与渠道策略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航空级碳纤维品牌与市场推广策略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航空级碳纤维研发投入与技术创新能力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航空级碳纤维合作联盟与资源整合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中国航空级碳纤维行业风险与对策</w:t>
      </w:r>
      <w:r>
        <w:rPr>
          <w:rFonts w:hint="eastAsia"/>
        </w:rPr>
        <w:br/>
      </w:r>
      <w:r>
        <w:rPr>
          <w:rFonts w:hint="eastAsia"/>
        </w:rPr>
        <w:t>　　第一节 航空级碳纤维行业SWOT分析</w:t>
      </w:r>
      <w:r>
        <w:rPr>
          <w:rFonts w:hint="eastAsia"/>
        </w:rPr>
        <w:br/>
      </w:r>
      <w:r>
        <w:rPr>
          <w:rFonts w:hint="eastAsia"/>
        </w:rPr>
        <w:t>　　　　一、航空级碳纤维行业优势</w:t>
      </w:r>
      <w:r>
        <w:rPr>
          <w:rFonts w:hint="eastAsia"/>
        </w:rPr>
        <w:br/>
      </w:r>
      <w:r>
        <w:rPr>
          <w:rFonts w:hint="eastAsia"/>
        </w:rPr>
        <w:t>　　　　二、航空级碳纤维行业劣势</w:t>
      </w:r>
      <w:r>
        <w:rPr>
          <w:rFonts w:hint="eastAsia"/>
        </w:rPr>
        <w:br/>
      </w:r>
      <w:r>
        <w:rPr>
          <w:rFonts w:hint="eastAsia"/>
        </w:rPr>
        <w:t>　　　　三、航空级碳纤维市场机会</w:t>
      </w:r>
      <w:r>
        <w:rPr>
          <w:rFonts w:hint="eastAsia"/>
        </w:rPr>
        <w:br/>
      </w:r>
      <w:r>
        <w:rPr>
          <w:rFonts w:hint="eastAsia"/>
        </w:rPr>
        <w:t>　　　　四、航空级碳纤维市场威胁</w:t>
      </w:r>
      <w:r>
        <w:rPr>
          <w:rFonts w:hint="eastAsia"/>
        </w:rPr>
        <w:br/>
      </w:r>
      <w:r>
        <w:rPr>
          <w:rFonts w:hint="eastAsia"/>
        </w:rPr>
        <w:t>　　第二节 航空级碳纤维行业风险及对策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2026-2032年中国航空级碳纤维行业前景与发展趋势</w:t>
      </w:r>
      <w:r>
        <w:rPr>
          <w:rFonts w:hint="eastAsia"/>
        </w:rPr>
        <w:br/>
      </w:r>
      <w:r>
        <w:rPr>
          <w:rFonts w:hint="eastAsia"/>
        </w:rPr>
        <w:t>　　第一节 2025-2026年航空级碳纤维行业发展环境分析</w:t>
      </w:r>
      <w:r>
        <w:rPr>
          <w:rFonts w:hint="eastAsia"/>
        </w:rPr>
        <w:br/>
      </w:r>
      <w:r>
        <w:rPr>
          <w:rFonts w:hint="eastAsia"/>
        </w:rPr>
        <w:t>　　　　一、航空级碳纤维行业主管部门与监管体制</w:t>
      </w:r>
      <w:r>
        <w:rPr>
          <w:rFonts w:hint="eastAsia"/>
        </w:rPr>
        <w:br/>
      </w:r>
      <w:r>
        <w:rPr>
          <w:rFonts w:hint="eastAsia"/>
        </w:rPr>
        <w:t>　　　　二、航空级碳纤维行业主要法律法规及政策</w:t>
      </w:r>
      <w:r>
        <w:rPr>
          <w:rFonts w:hint="eastAsia"/>
        </w:rPr>
        <w:br/>
      </w:r>
      <w:r>
        <w:rPr>
          <w:rFonts w:hint="eastAsia"/>
        </w:rPr>
        <w:t>　　　　三、航空级碳纤维行业标准与质量监管</w:t>
      </w:r>
      <w:r>
        <w:rPr>
          <w:rFonts w:hint="eastAsia"/>
        </w:rPr>
        <w:br/>
      </w:r>
      <w:r>
        <w:rPr>
          <w:rFonts w:hint="eastAsia"/>
        </w:rPr>
        <w:t>　　第二节 2026-2032年航空级碳纤维行业发展趋势与方向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2026-2032年航空级碳纤维行业发展潜力与机遇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航空级碳纤维行业研究结论与建议</w:t>
      </w:r>
      <w:r>
        <w:rPr>
          <w:rFonts w:hint="eastAsia"/>
        </w:rPr>
        <w:br/>
      </w:r>
      <w:r>
        <w:rPr>
          <w:rFonts w:hint="eastAsia"/>
        </w:rPr>
        <w:t>　　第一节 研究结论</w:t>
      </w:r>
      <w:r>
        <w:rPr>
          <w:rFonts w:hint="eastAsia"/>
        </w:rPr>
        <w:br/>
      </w:r>
      <w:r>
        <w:rPr>
          <w:rFonts w:hint="eastAsia"/>
        </w:rPr>
        <w:t>　　第二节 中-智-林-　航空级碳纤维行业发展建议</w:t>
      </w:r>
      <w:r>
        <w:rPr>
          <w:rFonts w:hint="eastAsia"/>
        </w:rPr>
        <w:br/>
      </w:r>
      <w:r>
        <w:rPr>
          <w:rFonts w:hint="eastAsia"/>
        </w:rPr>
        <w:br/>
      </w:r>
      <w:r>
        <w:rPr>
          <w:rFonts w:hint="eastAsia"/>
        </w:rPr>
        <w:t>图表目录</w:t>
      </w:r>
      <w:r>
        <w:rPr>
          <w:rFonts w:hint="eastAsia"/>
        </w:rPr>
        <w:br/>
      </w:r>
      <w:r>
        <w:rPr>
          <w:rFonts w:hint="eastAsia"/>
        </w:rPr>
        <w:t>　　图表 航空级碳纤维行业历程</w:t>
      </w:r>
      <w:r>
        <w:rPr>
          <w:rFonts w:hint="eastAsia"/>
        </w:rPr>
        <w:br/>
      </w:r>
      <w:r>
        <w:rPr>
          <w:rFonts w:hint="eastAsia"/>
        </w:rPr>
        <w:t>　　图表 航空级碳纤维行业生命周期</w:t>
      </w:r>
      <w:r>
        <w:rPr>
          <w:rFonts w:hint="eastAsia"/>
        </w:rPr>
        <w:br/>
      </w:r>
      <w:r>
        <w:rPr>
          <w:rFonts w:hint="eastAsia"/>
        </w:rPr>
        <w:t>　　图表 航空级碳纤维行业产业链分析</w:t>
      </w:r>
      <w:r>
        <w:rPr>
          <w:rFonts w:hint="eastAsia"/>
        </w:rPr>
        <w:br/>
      </w:r>
      <w:r>
        <w:rPr>
          <w:rFonts w:hint="eastAsia"/>
        </w:rPr>
        <w:t>　　……</w:t>
      </w:r>
      <w:r>
        <w:rPr>
          <w:rFonts w:hint="eastAsia"/>
        </w:rPr>
        <w:br/>
      </w:r>
      <w:r>
        <w:rPr>
          <w:rFonts w:hint="eastAsia"/>
        </w:rPr>
        <w:t>　　图表 2020-2025年中国航空级碳纤维行业市场规模及增长情况</w:t>
      </w:r>
      <w:r>
        <w:rPr>
          <w:rFonts w:hint="eastAsia"/>
        </w:rPr>
        <w:br/>
      </w:r>
      <w:r>
        <w:rPr>
          <w:rFonts w:hint="eastAsia"/>
        </w:rPr>
        <w:t>　　图表 2020-2025年航空级碳纤维行业市场容量分析</w:t>
      </w:r>
      <w:r>
        <w:rPr>
          <w:rFonts w:hint="eastAsia"/>
        </w:rPr>
        <w:br/>
      </w:r>
      <w:r>
        <w:rPr>
          <w:rFonts w:hint="eastAsia"/>
        </w:rPr>
        <w:t>　　……</w:t>
      </w:r>
      <w:r>
        <w:rPr>
          <w:rFonts w:hint="eastAsia"/>
        </w:rPr>
        <w:br/>
      </w:r>
      <w:r>
        <w:rPr>
          <w:rFonts w:hint="eastAsia"/>
        </w:rPr>
        <w:t>　　图表 2020-2025年中国航空级碳纤维行业产能统计</w:t>
      </w:r>
      <w:r>
        <w:rPr>
          <w:rFonts w:hint="eastAsia"/>
        </w:rPr>
        <w:br/>
      </w:r>
      <w:r>
        <w:rPr>
          <w:rFonts w:hint="eastAsia"/>
        </w:rPr>
        <w:t>　　图表 2020-2025年中国航空级碳纤维行业产量及增长趋势</w:t>
      </w:r>
      <w:r>
        <w:rPr>
          <w:rFonts w:hint="eastAsia"/>
        </w:rPr>
        <w:br/>
      </w:r>
      <w:r>
        <w:rPr>
          <w:rFonts w:hint="eastAsia"/>
        </w:rPr>
        <w:t>　　图表 2020-2025年中国航空级碳纤维市场需求量及增速统计</w:t>
      </w:r>
      <w:r>
        <w:rPr>
          <w:rFonts w:hint="eastAsia"/>
        </w:rPr>
        <w:br/>
      </w:r>
      <w:r>
        <w:rPr>
          <w:rFonts w:hint="eastAsia"/>
        </w:rPr>
        <w:t>　　图表 2025年中国航空级碳纤维行业需求领域分布格局</w:t>
      </w:r>
      <w:r>
        <w:rPr>
          <w:rFonts w:hint="eastAsia"/>
        </w:rPr>
        <w:br/>
      </w:r>
      <w:r>
        <w:rPr>
          <w:rFonts w:hint="eastAsia"/>
        </w:rPr>
        <w:t>　　……</w:t>
      </w:r>
      <w:r>
        <w:rPr>
          <w:rFonts w:hint="eastAsia"/>
        </w:rPr>
        <w:br/>
      </w:r>
      <w:r>
        <w:rPr>
          <w:rFonts w:hint="eastAsia"/>
        </w:rPr>
        <w:t>　　图表 2020-2025年中国航空级碳纤维行业销售收入分析 单位：亿元</w:t>
      </w:r>
      <w:r>
        <w:rPr>
          <w:rFonts w:hint="eastAsia"/>
        </w:rPr>
        <w:br/>
      </w:r>
      <w:r>
        <w:rPr>
          <w:rFonts w:hint="eastAsia"/>
        </w:rPr>
        <w:t>　　图表 2020-2025年中国航空级碳纤维行业盈利情况 单位：亿元</w:t>
      </w:r>
      <w:r>
        <w:rPr>
          <w:rFonts w:hint="eastAsia"/>
        </w:rPr>
        <w:br/>
      </w:r>
      <w:r>
        <w:rPr>
          <w:rFonts w:hint="eastAsia"/>
        </w:rPr>
        <w:t>　　图表 2020-2025年中国航空级碳纤维行业利润总额统计</w:t>
      </w:r>
      <w:r>
        <w:rPr>
          <w:rFonts w:hint="eastAsia"/>
        </w:rPr>
        <w:br/>
      </w:r>
      <w:r>
        <w:rPr>
          <w:rFonts w:hint="eastAsia"/>
        </w:rPr>
        <w:t>　　……</w:t>
      </w:r>
      <w:r>
        <w:rPr>
          <w:rFonts w:hint="eastAsia"/>
        </w:rPr>
        <w:br/>
      </w:r>
      <w:r>
        <w:rPr>
          <w:rFonts w:hint="eastAsia"/>
        </w:rPr>
        <w:t>　　图表 2020-2025年中国航空级碳纤维进口数量分析</w:t>
      </w:r>
      <w:r>
        <w:rPr>
          <w:rFonts w:hint="eastAsia"/>
        </w:rPr>
        <w:br/>
      </w:r>
      <w:r>
        <w:rPr>
          <w:rFonts w:hint="eastAsia"/>
        </w:rPr>
        <w:t>　　图表 2020-2025年中国航空级碳纤维进口金额分析</w:t>
      </w:r>
      <w:r>
        <w:rPr>
          <w:rFonts w:hint="eastAsia"/>
        </w:rPr>
        <w:br/>
      </w:r>
      <w:r>
        <w:rPr>
          <w:rFonts w:hint="eastAsia"/>
        </w:rPr>
        <w:t>　　图表 2020-2025年中国航空级碳纤维出口数量分析</w:t>
      </w:r>
      <w:r>
        <w:rPr>
          <w:rFonts w:hint="eastAsia"/>
        </w:rPr>
        <w:br/>
      </w:r>
      <w:r>
        <w:rPr>
          <w:rFonts w:hint="eastAsia"/>
        </w:rPr>
        <w:t>　　图表 2020-2025年中国航空级碳纤维出口金额分析</w:t>
      </w:r>
      <w:r>
        <w:rPr>
          <w:rFonts w:hint="eastAsia"/>
        </w:rPr>
        <w:br/>
      </w:r>
      <w:r>
        <w:rPr>
          <w:rFonts w:hint="eastAsia"/>
        </w:rPr>
        <w:t>　　图表 2025年中国航空级碳纤维进口国家及地区分析</w:t>
      </w:r>
      <w:r>
        <w:rPr>
          <w:rFonts w:hint="eastAsia"/>
        </w:rPr>
        <w:br/>
      </w:r>
      <w:r>
        <w:rPr>
          <w:rFonts w:hint="eastAsia"/>
        </w:rPr>
        <w:t>　　图表 2025年中国航空级碳纤维出口国家及地区分析</w:t>
      </w:r>
      <w:r>
        <w:rPr>
          <w:rFonts w:hint="eastAsia"/>
        </w:rPr>
        <w:br/>
      </w:r>
      <w:r>
        <w:rPr>
          <w:rFonts w:hint="eastAsia"/>
        </w:rPr>
        <w:t>　　……</w:t>
      </w:r>
      <w:r>
        <w:rPr>
          <w:rFonts w:hint="eastAsia"/>
        </w:rPr>
        <w:br/>
      </w:r>
      <w:r>
        <w:rPr>
          <w:rFonts w:hint="eastAsia"/>
        </w:rPr>
        <w:t>　　图表 2020-2025年中国航空级碳纤维行业企业数量情况 单位：家</w:t>
      </w:r>
      <w:r>
        <w:rPr>
          <w:rFonts w:hint="eastAsia"/>
        </w:rPr>
        <w:br/>
      </w:r>
      <w:r>
        <w:rPr>
          <w:rFonts w:hint="eastAsia"/>
        </w:rPr>
        <w:t>　　图表 2020-2025年中国航空级碳纤维行业企业平均规模情况 单位：万元/家</w:t>
      </w:r>
      <w:r>
        <w:rPr>
          <w:rFonts w:hint="eastAsia"/>
        </w:rPr>
        <w:br/>
      </w:r>
      <w:r>
        <w:rPr>
          <w:rFonts w:hint="eastAsia"/>
        </w:rPr>
        <w:t>　　……</w:t>
      </w:r>
      <w:r>
        <w:rPr>
          <w:rFonts w:hint="eastAsia"/>
        </w:rPr>
        <w:br/>
      </w:r>
      <w:r>
        <w:rPr>
          <w:rFonts w:hint="eastAsia"/>
        </w:rPr>
        <w:t>　　图表 **地区航空级碳纤维市场规模及增长情况</w:t>
      </w:r>
      <w:r>
        <w:rPr>
          <w:rFonts w:hint="eastAsia"/>
        </w:rPr>
        <w:br/>
      </w:r>
      <w:r>
        <w:rPr>
          <w:rFonts w:hint="eastAsia"/>
        </w:rPr>
        <w:t>　　图表 **地区航空级碳纤维行业市场需求情况</w:t>
      </w:r>
      <w:r>
        <w:rPr>
          <w:rFonts w:hint="eastAsia"/>
        </w:rPr>
        <w:br/>
      </w:r>
      <w:r>
        <w:rPr>
          <w:rFonts w:hint="eastAsia"/>
        </w:rPr>
        <w:t>　　图表 **地区航空级碳纤维市场规模及增长情况</w:t>
      </w:r>
      <w:r>
        <w:rPr>
          <w:rFonts w:hint="eastAsia"/>
        </w:rPr>
        <w:br/>
      </w:r>
      <w:r>
        <w:rPr>
          <w:rFonts w:hint="eastAsia"/>
        </w:rPr>
        <w:t>　　图表 **地区航空级碳纤维行业市场需求情况</w:t>
      </w:r>
      <w:r>
        <w:rPr>
          <w:rFonts w:hint="eastAsia"/>
        </w:rPr>
        <w:br/>
      </w:r>
      <w:r>
        <w:rPr>
          <w:rFonts w:hint="eastAsia"/>
        </w:rPr>
        <w:t>　　图表 **地区航空级碳纤维市场规模及增长情况</w:t>
      </w:r>
      <w:r>
        <w:rPr>
          <w:rFonts w:hint="eastAsia"/>
        </w:rPr>
        <w:br/>
      </w:r>
      <w:r>
        <w:rPr>
          <w:rFonts w:hint="eastAsia"/>
        </w:rPr>
        <w:t>　　图表 **地区航空级碳纤维行业市场需求情况</w:t>
      </w:r>
      <w:r>
        <w:rPr>
          <w:rFonts w:hint="eastAsia"/>
        </w:rPr>
        <w:br/>
      </w:r>
      <w:r>
        <w:rPr>
          <w:rFonts w:hint="eastAsia"/>
        </w:rPr>
        <w:t>　　图表 **地区航空级碳纤维市场规模及增长情况</w:t>
      </w:r>
      <w:r>
        <w:rPr>
          <w:rFonts w:hint="eastAsia"/>
        </w:rPr>
        <w:br/>
      </w:r>
      <w:r>
        <w:rPr>
          <w:rFonts w:hint="eastAsia"/>
        </w:rPr>
        <w:t>　　图表 **地区航空级碳纤维行业市场需求情况</w:t>
      </w:r>
      <w:r>
        <w:rPr>
          <w:rFonts w:hint="eastAsia"/>
        </w:rPr>
        <w:br/>
      </w:r>
      <w:r>
        <w:rPr>
          <w:rFonts w:hint="eastAsia"/>
        </w:rPr>
        <w:t>　　……</w:t>
      </w:r>
      <w:r>
        <w:rPr>
          <w:rFonts w:hint="eastAsia"/>
        </w:rPr>
        <w:br/>
      </w:r>
      <w:r>
        <w:rPr>
          <w:rFonts w:hint="eastAsia"/>
        </w:rPr>
        <w:t>　　图表 航空级碳纤维重点企业（一）基本信息</w:t>
      </w:r>
      <w:r>
        <w:rPr>
          <w:rFonts w:hint="eastAsia"/>
        </w:rPr>
        <w:br/>
      </w:r>
      <w:r>
        <w:rPr>
          <w:rFonts w:hint="eastAsia"/>
        </w:rPr>
        <w:t>　　图表 航空级碳纤维重点企业（一）经营情况分析</w:t>
      </w:r>
      <w:r>
        <w:rPr>
          <w:rFonts w:hint="eastAsia"/>
        </w:rPr>
        <w:br/>
      </w:r>
      <w:r>
        <w:rPr>
          <w:rFonts w:hint="eastAsia"/>
        </w:rPr>
        <w:t>　　图表 航空级碳纤维重点企业（一）主要经济指标情况</w:t>
      </w:r>
      <w:r>
        <w:rPr>
          <w:rFonts w:hint="eastAsia"/>
        </w:rPr>
        <w:br/>
      </w:r>
      <w:r>
        <w:rPr>
          <w:rFonts w:hint="eastAsia"/>
        </w:rPr>
        <w:t>　　图表 航空级碳纤维重点企业（一）盈利能力情况</w:t>
      </w:r>
      <w:r>
        <w:rPr>
          <w:rFonts w:hint="eastAsia"/>
        </w:rPr>
        <w:br/>
      </w:r>
      <w:r>
        <w:rPr>
          <w:rFonts w:hint="eastAsia"/>
        </w:rPr>
        <w:t>　　图表 航空级碳纤维重点企业（一）偿债能力情况</w:t>
      </w:r>
      <w:r>
        <w:rPr>
          <w:rFonts w:hint="eastAsia"/>
        </w:rPr>
        <w:br/>
      </w:r>
      <w:r>
        <w:rPr>
          <w:rFonts w:hint="eastAsia"/>
        </w:rPr>
        <w:t>　　图表 航空级碳纤维重点企业（一）运营能力情况</w:t>
      </w:r>
      <w:r>
        <w:rPr>
          <w:rFonts w:hint="eastAsia"/>
        </w:rPr>
        <w:br/>
      </w:r>
      <w:r>
        <w:rPr>
          <w:rFonts w:hint="eastAsia"/>
        </w:rPr>
        <w:t>　　图表 航空级碳纤维重点企业（一）成长能力情况</w:t>
      </w:r>
      <w:r>
        <w:rPr>
          <w:rFonts w:hint="eastAsia"/>
        </w:rPr>
        <w:br/>
      </w:r>
      <w:r>
        <w:rPr>
          <w:rFonts w:hint="eastAsia"/>
        </w:rPr>
        <w:t>　　图表 航空级碳纤维重点企业（二）基本信息</w:t>
      </w:r>
      <w:r>
        <w:rPr>
          <w:rFonts w:hint="eastAsia"/>
        </w:rPr>
        <w:br/>
      </w:r>
      <w:r>
        <w:rPr>
          <w:rFonts w:hint="eastAsia"/>
        </w:rPr>
        <w:t>　　图表 航空级碳纤维重点企业（二）经营情况分析</w:t>
      </w:r>
      <w:r>
        <w:rPr>
          <w:rFonts w:hint="eastAsia"/>
        </w:rPr>
        <w:br/>
      </w:r>
      <w:r>
        <w:rPr>
          <w:rFonts w:hint="eastAsia"/>
        </w:rPr>
        <w:t>　　图表 航空级碳纤维重点企业（二）主要经济指标情况</w:t>
      </w:r>
      <w:r>
        <w:rPr>
          <w:rFonts w:hint="eastAsia"/>
        </w:rPr>
        <w:br/>
      </w:r>
      <w:r>
        <w:rPr>
          <w:rFonts w:hint="eastAsia"/>
        </w:rPr>
        <w:t>　　图表 航空级碳纤维重点企业（二）盈利能力情况</w:t>
      </w:r>
      <w:r>
        <w:rPr>
          <w:rFonts w:hint="eastAsia"/>
        </w:rPr>
        <w:br/>
      </w:r>
      <w:r>
        <w:rPr>
          <w:rFonts w:hint="eastAsia"/>
        </w:rPr>
        <w:t>　　图表 航空级碳纤维重点企业（二）偿债能力情况</w:t>
      </w:r>
      <w:r>
        <w:rPr>
          <w:rFonts w:hint="eastAsia"/>
        </w:rPr>
        <w:br/>
      </w:r>
      <w:r>
        <w:rPr>
          <w:rFonts w:hint="eastAsia"/>
        </w:rPr>
        <w:t>　　图表 航空级碳纤维重点企业（二）运营能力情况</w:t>
      </w:r>
      <w:r>
        <w:rPr>
          <w:rFonts w:hint="eastAsia"/>
        </w:rPr>
        <w:br/>
      </w:r>
      <w:r>
        <w:rPr>
          <w:rFonts w:hint="eastAsia"/>
        </w:rPr>
        <w:t>　　图表 航空级碳纤维重点企业（二）成长能力情况</w:t>
      </w:r>
      <w:r>
        <w:rPr>
          <w:rFonts w:hint="eastAsia"/>
        </w:rPr>
        <w:br/>
      </w:r>
      <w:r>
        <w:rPr>
          <w:rFonts w:hint="eastAsia"/>
        </w:rPr>
        <w:t>　　图表 航空级碳纤维重点企业（三）基本信息</w:t>
      </w:r>
      <w:r>
        <w:rPr>
          <w:rFonts w:hint="eastAsia"/>
        </w:rPr>
        <w:br/>
      </w:r>
      <w:r>
        <w:rPr>
          <w:rFonts w:hint="eastAsia"/>
        </w:rPr>
        <w:t>　　图表 航空级碳纤维重点企业（三）经营情况分析</w:t>
      </w:r>
      <w:r>
        <w:rPr>
          <w:rFonts w:hint="eastAsia"/>
        </w:rPr>
        <w:br/>
      </w:r>
      <w:r>
        <w:rPr>
          <w:rFonts w:hint="eastAsia"/>
        </w:rPr>
        <w:t>　　图表 航空级碳纤维重点企业（三）主要经济指标情况</w:t>
      </w:r>
      <w:r>
        <w:rPr>
          <w:rFonts w:hint="eastAsia"/>
        </w:rPr>
        <w:br/>
      </w:r>
      <w:r>
        <w:rPr>
          <w:rFonts w:hint="eastAsia"/>
        </w:rPr>
        <w:t>　　图表 航空级碳纤维重点企业（三）盈利能力情况</w:t>
      </w:r>
      <w:r>
        <w:rPr>
          <w:rFonts w:hint="eastAsia"/>
        </w:rPr>
        <w:br/>
      </w:r>
      <w:r>
        <w:rPr>
          <w:rFonts w:hint="eastAsia"/>
        </w:rPr>
        <w:t>　　图表 航空级碳纤维重点企业（三）偿债能力情况</w:t>
      </w:r>
      <w:r>
        <w:rPr>
          <w:rFonts w:hint="eastAsia"/>
        </w:rPr>
        <w:br/>
      </w:r>
      <w:r>
        <w:rPr>
          <w:rFonts w:hint="eastAsia"/>
        </w:rPr>
        <w:t>　　图表 航空级碳纤维重点企业（三）运营能力情况</w:t>
      </w:r>
      <w:r>
        <w:rPr>
          <w:rFonts w:hint="eastAsia"/>
        </w:rPr>
        <w:br/>
      </w:r>
      <w:r>
        <w:rPr>
          <w:rFonts w:hint="eastAsia"/>
        </w:rPr>
        <w:t>　　图表 航空级碳纤维重点企业（三）成长能力情况</w:t>
      </w:r>
      <w:r>
        <w:rPr>
          <w:rFonts w:hint="eastAsia"/>
        </w:rPr>
        <w:br/>
      </w:r>
      <w:r>
        <w:rPr>
          <w:rFonts w:hint="eastAsia"/>
        </w:rPr>
        <w:t>　　……</w:t>
      </w:r>
      <w:r>
        <w:rPr>
          <w:rFonts w:hint="eastAsia"/>
        </w:rPr>
        <w:br/>
      </w:r>
      <w:r>
        <w:rPr>
          <w:rFonts w:hint="eastAsia"/>
        </w:rPr>
        <w:t>　　图表 2026-2032年中国航空级碳纤维行业产能预测</w:t>
      </w:r>
      <w:r>
        <w:rPr>
          <w:rFonts w:hint="eastAsia"/>
        </w:rPr>
        <w:br/>
      </w:r>
      <w:r>
        <w:rPr>
          <w:rFonts w:hint="eastAsia"/>
        </w:rPr>
        <w:t>　　图表 2026-2032年中国航空级碳纤维行业产量预测</w:t>
      </w:r>
      <w:r>
        <w:rPr>
          <w:rFonts w:hint="eastAsia"/>
        </w:rPr>
        <w:br/>
      </w:r>
      <w:r>
        <w:rPr>
          <w:rFonts w:hint="eastAsia"/>
        </w:rPr>
        <w:t>　　图表 2026-2032年中国航空级碳纤维市场需求量预测</w:t>
      </w:r>
      <w:r>
        <w:rPr>
          <w:rFonts w:hint="eastAsia"/>
        </w:rPr>
        <w:br/>
      </w:r>
      <w:r>
        <w:rPr>
          <w:rFonts w:hint="eastAsia"/>
        </w:rPr>
        <w:t>　　图表 2026-2032年中国航空级碳纤维行业供需平衡预测</w:t>
      </w:r>
      <w:r>
        <w:rPr>
          <w:rFonts w:hint="eastAsia"/>
        </w:rPr>
        <w:br/>
      </w:r>
      <w:r>
        <w:rPr>
          <w:rFonts w:hint="eastAsia"/>
        </w:rPr>
        <w:t>　　……</w:t>
      </w:r>
      <w:r>
        <w:rPr>
          <w:rFonts w:hint="eastAsia"/>
        </w:rPr>
        <w:br/>
      </w:r>
      <w:r>
        <w:rPr>
          <w:rFonts w:hint="eastAsia"/>
        </w:rPr>
        <w:t>　　图表 2026-2032年中国航空级碳纤维行业市场容量预测</w:t>
      </w:r>
      <w:r>
        <w:rPr>
          <w:rFonts w:hint="eastAsia"/>
        </w:rPr>
        <w:br/>
      </w:r>
      <w:r>
        <w:rPr>
          <w:rFonts w:hint="eastAsia"/>
        </w:rPr>
        <w:t>　　图表 2026-2032年中国航空级碳纤维行业市场规模预测</w:t>
      </w:r>
      <w:r>
        <w:rPr>
          <w:rFonts w:hint="eastAsia"/>
        </w:rPr>
        <w:br/>
      </w:r>
      <w:r>
        <w:rPr>
          <w:rFonts w:hint="eastAsia"/>
        </w:rPr>
        <w:t>　　图表 2026-2032年中国航空级碳纤维市场前景分析</w:t>
      </w:r>
      <w:r>
        <w:rPr>
          <w:rFonts w:hint="eastAsia"/>
        </w:rPr>
        <w:br/>
      </w:r>
      <w:r>
        <w:rPr>
          <w:rFonts w:hint="eastAsia"/>
        </w:rPr>
        <w:t>　　图表 2026-2032年中国航空级碳纤维行业发展趋势预测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8662381c5b400a" w:history="1">
        <w:r>
          <w:rPr>
            <w:rStyle w:val="Hyperlink"/>
          </w:rPr>
          <w:t>2026-2032年中国航空级碳纤维市场研究分析与前景趋势预测报告</w:t>
        </w:r>
      </w:hyperlink>
      <w:r>
        <w:rPr>
          <w:color w:val="C00000"/>
        </w:rPr>
        <w:t>》，报告编号：</w:t>
      </w:r>
      <w:r>
        <w:rPr>
          <w:rFonts w:hint="eastAsia"/>
          <w:color w:val="C00000"/>
        </w:rPr>
        <w:t>5975026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8662381c5b400a" w:history="1">
        <w:r>
          <w:rPr>
            <w:rStyle w:val="Hyperlink"/>
          </w:rPr>
          <w:t>https://www.20087.com/6/02/HangKongJiTanXianWeiHangYeQianJingQuShi.html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5a674083064ed5" w:history="1">
      <w:r>
        <w:rPr>
          <w:rStyle w:val="Hyperlink"/>
        </w:rPr>
        <w:t>2026-2032年中国航空级碳纤维市场研究分析与前景趋势预测报告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HangKongJiTanXianWeiHangYeQianJingQuShi.html" TargetMode="External" Id="Rb38662381c5b400a" /></Relationships>
</file>

<file path=word/_rels/header2.xml.rels>&#65279;<?xml version="1.0" encoding="utf-8"?><Relationships xmlns="http://schemas.openxmlformats.org/package/2006/relationships"><Relationship Type="http://schemas.openxmlformats.org/officeDocument/2006/relationships/hyperlink" Target="https://www.20087.com/6/02/HangKongJiTanXianWeiHangYeQianJingQuShi.html" TargetMode="External" Id="R5c5a674083064e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2026-09-28T01:20:49Z</dcterms:created>
  <dcterms:modified xsi:type="dcterms:W3CDTF">2026-09-28T02:20:49Z</dcterms:modified>
  <dc:subject>2026-2032年中国航空级碳纤维市场研究分析与前景趋势预测报告</dc:subject>
  <dc:title>2026-2032年中国航空级碳纤维市场研究分析与前景趋势预测报告</dc:title>
  <cp:keywords>2026-2032年中国航空级碳纤维市场研究分析与前景趋势预测报告</cp:keywords>
  <dc:description>2026-2032年中国航空级碳纤维市场研究分析与前景趋势预测报告</dc:description>
</cp:coreProperties>
</file>