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998ae45964881" w:history="1">
              <w:r>
                <w:rPr>
                  <w:rStyle w:val="Hyperlink"/>
                </w:rPr>
                <w:t>2025年版中国采矿业市场调研与发展前景预测报告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998ae45964881" w:history="1">
              <w:r>
                <w:rPr>
                  <w:rStyle w:val="Hyperlink"/>
                </w:rPr>
                <w:t>2025年版中国采矿业市场调研与发展前景预测报告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998ae45964881" w:history="1">
                <w:r>
                  <w:rPr>
                    <w:rStyle w:val="Hyperlink"/>
                  </w:rPr>
                  <w:t>https://www.20087.com/M_NengYuanKuangChan/26/CaiKuangYeShiChangXianZhuangYuQianJing.html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业是资源密集型行业，近年来面临着资源枯竭、环境压力和成本上升的挑战。目前，采矿业正朝着智能化开采、绿色矿山、资源综合利用方向转型。智能化开采，如采用无人矿卡、远程控制钻机，提高了开采效率和安全性；绿色矿山建设，如实施生态恢复、减少尾矿排放，减轻了对生态环境的影响；资源综合利用则意味着对矿产资源的深度加工和副产品的回收利用，提高资源利用率。</w:t>
      </w:r>
      <w:r>
        <w:rPr>
          <w:rFonts w:hint="eastAsia"/>
        </w:rPr>
        <w:br/>
      </w:r>
      <w:r>
        <w:rPr>
          <w:rFonts w:hint="eastAsia"/>
        </w:rPr>
        <w:t>　　未来，采矿业的发展趋势将更多地关注深地资源开发和空间资源利用。深地资源开发，如深海矿产、深地矿物，将拓展资源开采的边界，满足对稀缺资源的需求；空间资源利用则指向探索月球、小行星上的矿产资源，为地球提供源源不断的资源补充。此外，随着人工智能、机器人技术的成熟，采矿业将更加注重智能决策和自动化作业，提高资源开采的智能化水平，推动行业向智能化、绿色、资源高效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998ae45964881" w:history="1">
        <w:r>
          <w:rPr>
            <w:rStyle w:val="Hyperlink"/>
          </w:rPr>
          <w:t>2025年版中国采矿业市场调研与发展前景预测报告</w:t>
        </w:r>
      </w:hyperlink>
      <w:r>
        <w:rPr>
          <w:rFonts w:hint="eastAsia"/>
        </w:rPr>
        <w:t>》系统分析了采矿业行业的市场规模、需求动态及价格趋势，并深入探讨了采矿业产业链结构的变化与发展。报告详细解读了采矿业行业现状，科学预测了未来市场前景与发展趋势，同时对采矿业细分市场的竞争格局进行了全面评估，重点关注领先企业的竞争实力、市场集中度及品牌影响力。结合采矿业技术现状与未来方向，报告揭示了采矿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采矿业行业概述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一、采矿业的定义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采矿业产品细分及特性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采矿业行业地位分析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2025年中国采矿业行业宏观经济环境分析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2025年全球宏观经济分析</w:t>
      </w:r>
      <w:r>
        <w:rPr>
          <w:rFonts w:hint="eastAsia"/>
        </w:rPr>
        <w:br/>
      </w:r>
      <w:r>
        <w:rPr>
          <w:rFonts w:hint="eastAsia"/>
        </w:rPr>
        <w:t>　　第二节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第三节 2025年采矿业行业政策法规环境分析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第四节 采矿业行业技术环境分析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2025年中国采矿业行业市场发展分析</w:t>
      </w:r>
      <w:r>
        <w:rPr>
          <w:rFonts w:hint="eastAsia"/>
        </w:rPr>
        <w:br/>
      </w:r>
      <w:r>
        <w:rPr>
          <w:rFonts w:hint="eastAsia"/>
        </w:rPr>
        <w:t>　　第一节 2025年中国采矿业市场分析</w:t>
      </w:r>
      <w:r>
        <w:rPr>
          <w:rFonts w:hint="eastAsia"/>
        </w:rPr>
        <w:br/>
      </w:r>
      <w:r>
        <w:rPr>
          <w:rFonts w:hint="eastAsia"/>
        </w:rPr>
        <w:t>　　　　一、2025年采矿业市场形势回顾</w:t>
      </w:r>
      <w:r>
        <w:rPr>
          <w:rFonts w:hint="eastAsia"/>
        </w:rPr>
        <w:br/>
      </w:r>
      <w:r>
        <w:rPr>
          <w:rFonts w:hint="eastAsia"/>
        </w:rPr>
        <w:t>　　　　二、2025年采矿业市场形势分析</w:t>
      </w:r>
      <w:r>
        <w:rPr>
          <w:rFonts w:hint="eastAsia"/>
        </w:rPr>
        <w:br/>
      </w:r>
      <w:r>
        <w:rPr>
          <w:rFonts w:hint="eastAsia"/>
        </w:rPr>
        <w:t>　　第二节 中国采矿业行业市场产品价格走势分析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一、中国采矿业行业市场价格影响因素分析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二、2025年中国采矿业行业市场价格走势分析</w:t>
      </w:r>
      <w:r>
        <w:rPr>
          <w:rFonts w:hint="eastAsia"/>
        </w:rPr>
        <w:br/>
      </w:r>
      <w:r>
        <w:rPr>
          <w:rFonts w:hint="eastAsia"/>
        </w:rPr>
        <w:t>　　第三节 2025年中国采矿业行业进出口市场分析</w:t>
      </w:r>
      <w:r>
        <w:rPr>
          <w:rFonts w:hint="eastAsia"/>
        </w:rPr>
        <w:br/>
      </w:r>
      <w:r>
        <w:rPr>
          <w:rFonts w:hint="eastAsia"/>
        </w:rPr>
        <w:t>　　第四节 中国采矿业行业市场发展的主要策略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2020-2025年中国采矿业行业数据监测分析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2020-2025年中国采矿行业规模分析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2025年中国采矿行业结构分析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2020-2025年中国采矿行业产值分析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2020-2025年中国采矿行业成本费用分析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2020-2025年中国采矿行业盈利能力分析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2020-2025年中国煤炭开采和洗选行业数据监测分析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2020-2025年中国煤炭开采和洗选行业规模分析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2025年中国煤炭开采和洗选行业结构分析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2020-2025年中国煤炭开采和洗选行业产值分析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2020-2025年中国煤炭开采和洗选行业成本费用分析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2020-2025年中国煤炭开采和洗选行业盈利能力分析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2020-2025年中国石油和天然气开采行业数据监测分析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2020-2025年中国石油和天然气开采行业规模分析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2025年中国石油和天然气开采行业结构分析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2020-2025年中国石油和天然气开采行业产值分析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2020-2025年中国石油和天然气开采行业成本费用分析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2020-2025年中国石油和天然气开采行业盈利能力分析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2020-2025年中国黑色金属矿采选行业数据监测分析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2020-2025年中国黑色金属矿采选行业规模分析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2025年中国黑色金属矿采选行业结构分析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2020-2025年中国黑色金属矿采选行业产值分析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2020-2025年中国黑色金属矿采选行业成本费用分析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2020-2025年中国黑色金属矿采选行业盈利能力分析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2020-2025年中国有色金属矿采选行业数据监测分析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2020-2025年中国有色金属矿采选行业规模分析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2025年中国有色金属矿采选行业结构分析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2020-2025年中国有色金属矿采选行业产值分析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2020-2025年中国有色金属矿采选行业成本费用分析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2020-2025年中国有色金属矿采选行业盈利能力分析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2020-2025年中国非金属矿采选行业数据监测分析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2020-2025年中国非金属矿采选行业规模分析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2025年中国非金属矿采选行业结构分析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2020-2025年中国非金属矿采选行业产值分析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2020-2025年中国非金属矿采选行业成本费用分析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2020-2025年中国非金属矿采选行业盈利能力分析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2025年中国采矿业行业重点企业发展分析</w:t>
      </w:r>
      <w:r>
        <w:rPr>
          <w:rFonts w:hint="eastAsia"/>
        </w:rPr>
        <w:br/>
      </w:r>
      <w:r>
        <w:rPr>
          <w:rFonts w:hint="eastAsia"/>
        </w:rPr>
        <w:t>　　第一节 紫金矿业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中国铝业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河北钢铁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山东黄金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云南铜业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2025年采矿行业上下游行业分析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三、行业新动态及其对采矿行业的影响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四、行业竞争状况及其对采矿行业的意义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三、行业新动态及其对采矿行业的影响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四、行业竞争状况及其对采矿行业的意义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2025-2031年中国采矿业行业发展前景预测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中⋅智林⋅－2025-2031年中国采矿业行业市场发展趋势预测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三、2025-2031年中国采矿业行业市场价格走势预测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2020-2025年中国采矿行业企业数量增长趋势图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2020-2025年中国采矿行业从业人数增长分析</w:t>
      </w:r>
      <w:r>
        <w:rPr>
          <w:rFonts w:hint="eastAsia"/>
        </w:rPr>
        <w:br/>
      </w:r>
      <w:r>
        <w:rPr>
          <w:rFonts w:hint="eastAsia"/>
        </w:rPr>
        <w:t>　　图表 2020-2025年中国采矿行业资产规模增长分析</w:t>
      </w:r>
      <w:r>
        <w:rPr>
          <w:rFonts w:hint="eastAsia"/>
        </w:rPr>
        <w:br/>
      </w:r>
      <w:r>
        <w:rPr>
          <w:rFonts w:hint="eastAsia"/>
        </w:rPr>
        <w:t>　　图表 2025年中国采矿行业不同类型企业数量分析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2025年中国采矿行业不同所有制企业数量分析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2025年中国采矿行业不同类型企业销售收入分析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2025年中国采矿行业不同所有制企业销售收入分析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2020-2025年中国采矿行业产成品增长分析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2020-2025年中国采矿行业工业销售产值分析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2020-2025年中国采矿行业出口交货值分析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2020-2025年中国采矿行业销售成本分析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2020-2025年中国采矿行业销售费用分析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2020-2025年中国采矿行业资产收益率分析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2020-2025年中国采矿行业销售利润率分析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2020-2025年中国石油和天然气开采行业从业人数增长分析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2020-2025年中国石油和天然气开采行业资产规模增长分析</w:t>
      </w:r>
      <w:r>
        <w:rPr>
          <w:rFonts w:hint="eastAsia"/>
        </w:rPr>
        <w:br/>
      </w:r>
      <w:r>
        <w:rPr>
          <w:rFonts w:hint="eastAsia"/>
        </w:rPr>
        <w:t>　　图表 2025年中国石油和天然气开采行业不同类型企业数量分析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2025年中国石油和天然气开采行业不同所有制企业数量分析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2025年中国石油和天然气开采行业不同类型企业销售收入分析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2025年中国石油和天然气开采行业不同所有制企业销售收入分析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2020-2025年中国石油和天然气开采行业销售利润率分析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2020-2025年中国黑色金属矿采选行业企业数量增长趋势图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2020-2025年中国黑色金属矿采选行业从业人数增长分析</w:t>
      </w:r>
      <w:r>
        <w:rPr>
          <w:rFonts w:hint="eastAsia"/>
        </w:rPr>
        <w:br/>
      </w:r>
      <w:r>
        <w:rPr>
          <w:rFonts w:hint="eastAsia"/>
        </w:rPr>
        <w:t>　　图表 2020-2025年中国黑色金属矿采选行业资产规模增长分析</w:t>
      </w:r>
      <w:r>
        <w:rPr>
          <w:rFonts w:hint="eastAsia"/>
        </w:rPr>
        <w:br/>
      </w:r>
      <w:r>
        <w:rPr>
          <w:rFonts w:hint="eastAsia"/>
        </w:rPr>
        <w:t>　　图表 2025年中国黑色金属矿采选行业不同类型企业数量分析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2025年中国黑色金属矿采选行业不同所有制企业数量分析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2025年中国黑色金属矿采选行业不同类型企业销售收入分析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2025年中国黑色金属矿采选行业不同所有制企业销售收入分析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2020-2025年中国黑色金属矿采选行业产成品增长分析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2020-2025年中国黑色金属矿采选行业工业销售产值分析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2020-2025年中国黑色金属矿采选行业出口交货值分析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2020-2025年中国黑色金属矿采选行业销售成本分析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2020-2025年中国黑色金属矿采选行业销售费用分析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2020-2025年中国黑色金属矿采选行业资产收益率分析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2020-2025年中国黑色金属矿采选行业销售利润率分析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2020-2025年中国有色金属矿采选行业企业数量增长趋势图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2020-2025年中国有色金属矿采选行业从业人数增长分析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2020-2025年中国有色金属矿采选行业资产规模增长分析</w:t>
      </w:r>
      <w:r>
        <w:rPr>
          <w:rFonts w:hint="eastAsia"/>
        </w:rPr>
        <w:br/>
      </w:r>
      <w:r>
        <w:rPr>
          <w:rFonts w:hint="eastAsia"/>
        </w:rPr>
        <w:t>　　图表 2025年中国有色金属矿采选行业不同类型企业数量分析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2025年中国有色金属矿采选行业不同所有制企业数量分析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2025年中国有色金属矿采选行业不同类型企业销售收入分析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2025年中国有色金属矿采选行业不同所有制企业销售收入分析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2020-2025年中国有色金属矿采选行业产成品增长分析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2020-2025年中国有色金属矿采选行业工业销售产值分析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2020-2025年中国有色金属矿采选行业出口交货值分析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2020-2025年中国有色金属矿采选行业销售成本分析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2020-2025年中国有色金属矿采选行业销售费用分析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2020-2025年中国有色金属矿采选行业资产收益率分析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2020-2025年中国有色金属矿采选行业销售利润率分析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998ae45964881" w:history="1">
        <w:r>
          <w:rPr>
            <w:rStyle w:val="Hyperlink"/>
          </w:rPr>
          <w:t>2025年版中国采矿业市场调研与发展前景预测报告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998ae45964881" w:history="1">
        <w:r>
          <w:rPr>
            <w:rStyle w:val="Hyperlink"/>
          </w:rPr>
          <w:t>https://www.20087.com/M_NengYuanKuangChan/26/CaiKuangYeShiChangXianZhuangYuQianJing.html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矿业集团、采矿业属于第一产业还是第二产业、中国矿业的未来前景、采矿业包括哪些行业、采矿工程师证怎么考、采矿业属于工业吗?、采矿工程未来发展趋势、采矿业五行属什么、山西省采矿业工人年平均工资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c27d0069d45f3" w:history="1">
      <w:r>
        <w:rPr>
          <w:rStyle w:val="Hyperlink"/>
        </w:rPr>
        <w:t>2025年版中国采矿业市场调研与发展前景预测报告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CaiKuangYeShiChangXianZhuangYuQianJing.html" TargetMode="External" Id="R547998ae4596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CaiKuangYeShiChangXianZhuangYuQianJing.html" TargetMode="External" Id="R261c27d0069d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2025-03-07T06:11:00Z</dcterms:created>
  <dcterms:modified xsi:type="dcterms:W3CDTF">2025-03-07T07:11:00Z</dcterms:modified>
  <dc:subject>2025年版中国采矿业市场调研与发展前景预测报告</dc:subject>
  <dc:title>2025年版中国采矿业市场调研与发展前景预测报告</dc:title>
  <cp:keywords>2025年版中国采矿业市场调研与发展前景预测报告</cp:keywords>
  <dc:description>2025年版中国采矿业市场调研与发展前景预测报告</dc:description>
</cp:coreProperties>
</file>