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148d25d364ffc" w:history="1">
              <w:r>
                <w:rPr>
                  <w:rStyle w:val="Hyperlink"/>
                </w:rPr>
                <w:t>2026-2032年中国铀矿冶发展现状与市场前景报告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148d25d364ffc" w:history="1">
              <w:r>
                <w:rPr>
                  <w:rStyle w:val="Hyperlink"/>
                </w:rPr>
                <w:t>2026-2032年中国铀矿冶发展现状与市场前景报告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148d25d364ffc" w:history="1">
                <w:r>
                  <w:rPr>
                    <w:rStyle w:val="Hyperlink"/>
                  </w:rPr>
                  <w:t>https://www.20087.com/6/22/YouKuangYeQianJing.html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铀矿冶是核燃料循环的前端环节，涵盖铀矿勘探、开采、浸出、萃取与沉淀制备重铀酸铵（黄饼）等工序，是核电能源供应的基础保障。目前，铀矿冶主流工艺包括酸法与碱法地浸采矿，强调低扰动、高回收率与废水闭环处理；部分矿山采用原地爆破浸出或生物浸出技术降低环境影响。国内铀矿冶体系由国家核工业集团主导，具备完整技术链与辐射防护标准。然而，铀资源品位普遍偏低，开采成本高；尾矿库长期稳定性、氡气释放与地下水保护仍是生态监管重点，公众接受度亦受核安全认知影响。</w:t>
      </w:r>
      <w:r>
        <w:rPr>
          <w:rFonts w:hint="eastAsia"/>
        </w:rPr>
        <w:br/>
      </w:r>
      <w:r>
        <w:rPr>
          <w:rFonts w:hint="eastAsia"/>
        </w:rPr>
        <w:t>　　未来，铀矿冶将聚焦于绿色低碳开采、智能化监控与非常规资源开发。纳米吸附材料与离子液体萃取剂将提升浸出选择性与回收效率；无人机遥感与物联网传感器网络可实时监测矿区辐射、水质与沉降。在资源端，海水提铀、磷矿伴生铀回收等非常规路径将进入中试阶段。此外，铀矿冶设施将纳入国家核安保数字平台，实现全生命周期数据上链。长远看，铀矿冶将从传统资源提取业转型为高技术、低影响、高透明度的战略资源保障体系，支撑清洁能源安全与核能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148d25d364ffc" w:history="1">
        <w:r>
          <w:rPr>
            <w:rStyle w:val="Hyperlink"/>
          </w:rPr>
          <w:t>2026-2032年中国铀矿冶发展现状与市场前景报告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铀矿冶行业的发展现状、市场规模、供需动态及进出口情况。报告详细解读了铀矿冶产业链上下游、重点区域市场、竞争格局及领先企业的表现，同时评估了铀矿冶行业风险与投资机会。通过对铀矿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铀矿冶行业概述</w:t>
      </w:r>
      <w:r>
        <w:rPr>
          <w:rFonts w:hint="eastAsia"/>
        </w:rPr>
        <w:br/>
      </w:r>
      <w:r>
        <w:rPr>
          <w:rFonts w:hint="eastAsia"/>
        </w:rPr>
        <w:t>　　第一节 铀矿冶定义与分类</w:t>
      </w:r>
      <w:r>
        <w:rPr>
          <w:rFonts w:hint="eastAsia"/>
        </w:rPr>
        <w:br/>
      </w:r>
      <w:r>
        <w:rPr>
          <w:rFonts w:hint="eastAsia"/>
        </w:rPr>
        <w:t>　　第二节 铀矿冶应用领域</w:t>
      </w:r>
      <w:r>
        <w:rPr>
          <w:rFonts w:hint="eastAsia"/>
        </w:rPr>
        <w:br/>
      </w:r>
      <w:r>
        <w:rPr>
          <w:rFonts w:hint="eastAsia"/>
        </w:rPr>
        <w:t>　　第三节 铀矿冶行业经济指标分析</w:t>
      </w:r>
      <w:r>
        <w:rPr>
          <w:rFonts w:hint="eastAsia"/>
        </w:rPr>
        <w:br/>
      </w:r>
      <w:r>
        <w:rPr>
          <w:rFonts w:hint="eastAsia"/>
        </w:rPr>
        <w:t>　　　　一、铀矿冶行业赢利性评估</w:t>
      </w:r>
      <w:r>
        <w:rPr>
          <w:rFonts w:hint="eastAsia"/>
        </w:rPr>
        <w:br/>
      </w:r>
      <w:r>
        <w:rPr>
          <w:rFonts w:hint="eastAsia"/>
        </w:rPr>
        <w:t>　　　　二、铀矿冶行业成长速度分析</w:t>
      </w:r>
      <w:r>
        <w:rPr>
          <w:rFonts w:hint="eastAsia"/>
        </w:rPr>
        <w:br/>
      </w:r>
      <w:r>
        <w:rPr>
          <w:rFonts w:hint="eastAsia"/>
        </w:rPr>
        <w:t>　　　　三、铀矿冶附加值提升空间探讨</w:t>
      </w:r>
      <w:r>
        <w:rPr>
          <w:rFonts w:hint="eastAsia"/>
        </w:rPr>
        <w:br/>
      </w:r>
      <w:r>
        <w:rPr>
          <w:rFonts w:hint="eastAsia"/>
        </w:rPr>
        <w:t>　　　　四、铀矿冶行业进入壁垒分析</w:t>
      </w:r>
      <w:r>
        <w:rPr>
          <w:rFonts w:hint="eastAsia"/>
        </w:rPr>
        <w:br/>
      </w:r>
      <w:r>
        <w:rPr>
          <w:rFonts w:hint="eastAsia"/>
        </w:rPr>
        <w:t>　　　　五、铀矿冶行业风险性评估</w:t>
      </w:r>
      <w:r>
        <w:rPr>
          <w:rFonts w:hint="eastAsia"/>
        </w:rPr>
        <w:br/>
      </w:r>
      <w:r>
        <w:rPr>
          <w:rFonts w:hint="eastAsia"/>
        </w:rPr>
        <w:t>　　　　六、铀矿冶行业周期性分析</w:t>
      </w:r>
      <w:r>
        <w:rPr>
          <w:rFonts w:hint="eastAsia"/>
        </w:rPr>
        <w:br/>
      </w:r>
      <w:r>
        <w:rPr>
          <w:rFonts w:hint="eastAsia"/>
        </w:rPr>
        <w:t>　　　　七、铀矿冶行业竞争程度指标</w:t>
      </w:r>
      <w:r>
        <w:rPr>
          <w:rFonts w:hint="eastAsia"/>
        </w:rPr>
        <w:br/>
      </w:r>
      <w:r>
        <w:rPr>
          <w:rFonts w:hint="eastAsia"/>
        </w:rPr>
        <w:t>　　　　八、铀矿冶行业成熟度综合分析</w:t>
      </w:r>
      <w:r>
        <w:rPr>
          <w:rFonts w:hint="eastAsia"/>
        </w:rPr>
        <w:br/>
      </w:r>
      <w:r>
        <w:rPr>
          <w:rFonts w:hint="eastAsia"/>
        </w:rPr>
        <w:t>　　第四节 铀矿冶产业链及经营模式分析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三、铀矿冶销售模式与渠道策略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全球铀矿冶市场发展分析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2025-2026年全球铀矿冶行业发展分析</w:t>
      </w:r>
      <w:r>
        <w:rPr>
          <w:rFonts w:hint="eastAsia"/>
        </w:rPr>
        <w:br/>
      </w:r>
      <w:r>
        <w:rPr>
          <w:rFonts w:hint="eastAsia"/>
        </w:rPr>
        <w:t>　　　　一、全球铀矿冶行业市场规模与趋势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二、全球铀矿冶行业发展特点</w:t>
      </w:r>
      <w:r>
        <w:rPr>
          <w:rFonts w:hint="eastAsia"/>
        </w:rPr>
        <w:br/>
      </w:r>
      <w:r>
        <w:rPr>
          <w:rFonts w:hint="eastAsia"/>
        </w:rPr>
        <w:t>　　　　三、全球铀矿冶行业竞争格局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主要国家与地区铀矿冶市场分析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2026-2032年全球铀矿冶行业发展趋势与前景预测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一、铀矿冶行业发展趋势</w:t>
      </w:r>
      <w:r>
        <w:rPr>
          <w:rFonts w:hint="eastAsia"/>
        </w:rPr>
        <w:br/>
      </w:r>
      <w:r>
        <w:rPr>
          <w:rFonts w:hint="eastAsia"/>
        </w:rPr>
        <w:t>　　　　二、铀矿冶行业发展潜力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中国铀矿冶行业市场分析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2025-2026年铀矿冶产能与投资动态</w:t>
      </w:r>
      <w:r>
        <w:rPr>
          <w:rFonts w:hint="eastAsia"/>
        </w:rPr>
        <w:br/>
      </w:r>
      <w:r>
        <w:rPr>
          <w:rFonts w:hint="eastAsia"/>
        </w:rPr>
        <w:t>　　　　一、国内铀矿冶产能现状与利用效率</w:t>
      </w:r>
      <w:r>
        <w:rPr>
          <w:rFonts w:hint="eastAsia"/>
        </w:rPr>
        <w:br/>
      </w:r>
      <w:r>
        <w:rPr>
          <w:rFonts w:hint="eastAsia"/>
        </w:rPr>
        <w:t>　　　　二、铀矿冶产能扩张与投资动态分析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2026-2032年铀矿冶行业产量统计与趋势预测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一、2020-2025年铀矿冶行业产量与增长趋势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1、2020-2025年铀矿冶产量及增长趋势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2、2020-2025年铀矿冶细分产品产量及份额</w:t>
      </w:r>
      <w:r>
        <w:rPr>
          <w:rFonts w:hint="eastAsia"/>
        </w:rPr>
        <w:br/>
      </w:r>
      <w:r>
        <w:rPr>
          <w:rFonts w:hint="eastAsia"/>
        </w:rPr>
        <w:t>　　　　二、铀矿冶产量影响因素分析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三、2026-2032年铀矿冶产量预测</w:t>
      </w:r>
      <w:r>
        <w:rPr>
          <w:rFonts w:hint="eastAsia"/>
        </w:rPr>
        <w:br/>
      </w:r>
      <w:r>
        <w:rPr>
          <w:rFonts w:hint="eastAsia"/>
        </w:rPr>
        <w:t>　　第三节 2026-2032年铀矿冶市场需求与销售分析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一、2025-2026年铀矿冶行业需求现状</w:t>
      </w:r>
      <w:r>
        <w:rPr>
          <w:rFonts w:hint="eastAsia"/>
        </w:rPr>
        <w:br/>
      </w:r>
      <w:r>
        <w:rPr>
          <w:rFonts w:hint="eastAsia"/>
        </w:rPr>
        <w:t>　　　　二、铀矿冶客户群体与需求特点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三、2020-2025年铀矿冶行业销售规模分析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四、2026-2032年铀矿冶市场增长潜力与规模预测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2025-2026年铀矿冶行业技术发展现状及趋势分析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铀矿冶行业技术发展现状分析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国内外铀矿冶行业技术差距分析及差距形成的主要原因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铀矿冶行业技术发展方向、趋势预测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提升铀矿冶行业技术能力策略建议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中国铀矿冶细分市场分析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一、2025-2026年铀矿冶主要细分产品市场现状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铀矿冶价格机制与竞争策略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一、2020-2025年铀矿冶市场价格走势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铀矿冶定价策略与方法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2026-2032年铀矿冶价格竞争态势与趋势预测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中国铀矿冶行业重点区域市场研究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2025-2026年重点区域铀矿冶市场发展概况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二、2020-2025年铀矿冶市场需求规模情况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三、2026-2032年铀矿冶行业发展潜力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二、2020-2025年铀矿冶市场需求规模情况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三、2026-2032年铀矿冶行业发展潜力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二、2020-2025年铀矿冶市场需求规模情况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三、2026-2032年铀矿冶行业发展潜力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二、2020-2025年铀矿冶市场需求规模情况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三、2026-2032年铀矿冶行业发展潜力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二、2020-2025年铀矿冶市场需求规模情况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三、2026-2032年铀矿冶行业发展潜力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2020-2025年中国铀矿冶行业进出口情况分析</w:t>
      </w:r>
      <w:r>
        <w:rPr>
          <w:rFonts w:hint="eastAsia"/>
        </w:rPr>
        <w:br/>
      </w:r>
      <w:r>
        <w:rPr>
          <w:rFonts w:hint="eastAsia"/>
        </w:rPr>
        <w:t>　　第一节 铀矿冶行业进口规模与来源分析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一、2020-2025年铀矿冶进口规模分析</w:t>
      </w:r>
      <w:r>
        <w:rPr>
          <w:rFonts w:hint="eastAsia"/>
        </w:rPr>
        <w:br/>
      </w:r>
      <w:r>
        <w:rPr>
          <w:rFonts w:hint="eastAsia"/>
        </w:rPr>
        <w:t>　　　　二、铀矿冶主要进口来源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铀矿冶行业出口规模与目的地分析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一、2020-2025年铀矿冶出口规模分析</w:t>
      </w:r>
      <w:r>
        <w:rPr>
          <w:rFonts w:hint="eastAsia"/>
        </w:rPr>
        <w:br/>
      </w:r>
      <w:r>
        <w:rPr>
          <w:rFonts w:hint="eastAsia"/>
        </w:rPr>
        <w:t>　　　　二、铀矿冶主要出口目的地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2020-2025年中国铀矿冶总体规模与财务指标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中国铀矿冶行业总体规模分析</w:t>
      </w:r>
      <w:r>
        <w:rPr>
          <w:rFonts w:hint="eastAsia"/>
        </w:rPr>
        <w:br/>
      </w:r>
      <w:r>
        <w:rPr>
          <w:rFonts w:hint="eastAsia"/>
        </w:rPr>
        <w:t>　　　　一、铀矿冶企业数量与结构</w:t>
      </w:r>
      <w:r>
        <w:rPr>
          <w:rFonts w:hint="eastAsia"/>
        </w:rPr>
        <w:br/>
      </w:r>
      <w:r>
        <w:rPr>
          <w:rFonts w:hint="eastAsia"/>
        </w:rPr>
        <w:t>　　　　二、铀矿冶从业人员规模</w:t>
      </w:r>
      <w:r>
        <w:rPr>
          <w:rFonts w:hint="eastAsia"/>
        </w:rPr>
        <w:br/>
      </w:r>
      <w:r>
        <w:rPr>
          <w:rFonts w:hint="eastAsia"/>
        </w:rPr>
        <w:t>　　　　三、铀矿冶行业资产状况</w:t>
      </w:r>
      <w:r>
        <w:rPr>
          <w:rFonts w:hint="eastAsia"/>
        </w:rPr>
        <w:br/>
      </w:r>
      <w:r>
        <w:rPr>
          <w:rFonts w:hint="eastAsia"/>
        </w:rPr>
        <w:t>　　第二节 中国铀矿冶行业财务指标总体分析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铀矿冶行业重点企业经营状况分析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铀矿冶重点企业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铀矿冶领先企业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铀矿冶标杆企业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铀矿冶代表企业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铀矿冶龙头企业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铀矿冶重点企业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中国铀矿冶行业竞争格局分析</w:t>
      </w:r>
      <w:r>
        <w:rPr>
          <w:rFonts w:hint="eastAsia"/>
        </w:rPr>
        <w:br/>
      </w:r>
      <w:r>
        <w:rPr>
          <w:rFonts w:hint="eastAsia"/>
        </w:rPr>
        <w:t>　　第一节 铀矿冶行业竞争格局总览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2025-2026年铀矿冶行业竞争力分析</w:t>
      </w:r>
      <w:r>
        <w:rPr>
          <w:rFonts w:hint="eastAsia"/>
        </w:rPr>
        <w:br/>
      </w:r>
      <w:r>
        <w:rPr>
          <w:rFonts w:hint="eastAsia"/>
        </w:rPr>
        <w:t>　　　　一、铀矿冶供应商议价能力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四、铀矿冶替代品威胁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2020-2025年铀矿冶行业企业并购活动分析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2025-2026年铀矿冶行业会展与招投标活动分析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一、铀矿冶行业会展活动及其市场影响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2026年中国铀矿冶企业发展策略分析</w:t>
      </w:r>
      <w:r>
        <w:rPr>
          <w:rFonts w:hint="eastAsia"/>
        </w:rPr>
        <w:br/>
      </w:r>
      <w:r>
        <w:rPr>
          <w:rFonts w:hint="eastAsia"/>
        </w:rPr>
        <w:t>　　第一节 铀矿冶市场策略分析</w:t>
      </w:r>
      <w:r>
        <w:rPr>
          <w:rFonts w:hint="eastAsia"/>
        </w:rPr>
        <w:br/>
      </w:r>
      <w:r>
        <w:rPr>
          <w:rFonts w:hint="eastAsia"/>
        </w:rPr>
        <w:t>　　　　一、铀矿冶市场定位与拓展策略</w:t>
      </w:r>
      <w:r>
        <w:rPr>
          <w:rFonts w:hint="eastAsia"/>
        </w:rPr>
        <w:br/>
      </w:r>
      <w:r>
        <w:rPr>
          <w:rFonts w:hint="eastAsia"/>
        </w:rPr>
        <w:t>　　　　二、铀矿冶市场细分与目标客户</w:t>
      </w:r>
      <w:r>
        <w:rPr>
          <w:rFonts w:hint="eastAsia"/>
        </w:rPr>
        <w:br/>
      </w:r>
      <w:r>
        <w:rPr>
          <w:rFonts w:hint="eastAsia"/>
        </w:rPr>
        <w:t>　　第二节 铀矿冶销售策略分析</w:t>
      </w:r>
      <w:r>
        <w:rPr>
          <w:rFonts w:hint="eastAsia"/>
        </w:rPr>
        <w:br/>
      </w:r>
      <w:r>
        <w:rPr>
          <w:rFonts w:hint="eastAsia"/>
        </w:rPr>
        <w:t>　　　　一、铀矿冶销售渠道与网络建设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提高铀矿冶企业竞争力建议</w:t>
      </w:r>
      <w:r>
        <w:rPr>
          <w:rFonts w:hint="eastAsia"/>
        </w:rPr>
        <w:br/>
      </w:r>
      <w:r>
        <w:rPr>
          <w:rFonts w:hint="eastAsia"/>
        </w:rPr>
        <w:t>　　　　一、铀矿冶技术创新与管理优化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铀矿冶品牌战略思考</w:t>
      </w:r>
      <w:r>
        <w:rPr>
          <w:rFonts w:hint="eastAsia"/>
        </w:rPr>
        <w:br/>
      </w:r>
      <w:r>
        <w:rPr>
          <w:rFonts w:hint="eastAsia"/>
        </w:rPr>
        <w:t>　　　　一、铀矿冶品牌建设与维护</w:t>
      </w:r>
      <w:r>
        <w:rPr>
          <w:rFonts w:hint="eastAsia"/>
        </w:rPr>
        <w:br/>
      </w:r>
      <w:r>
        <w:rPr>
          <w:rFonts w:hint="eastAsia"/>
        </w:rPr>
        <w:t>　　　　二、铀矿冶品牌影响力与市场竞争力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中国铀矿冶行业风险与对策</w:t>
      </w:r>
      <w:r>
        <w:rPr>
          <w:rFonts w:hint="eastAsia"/>
        </w:rPr>
        <w:br/>
      </w:r>
      <w:r>
        <w:rPr>
          <w:rFonts w:hint="eastAsia"/>
        </w:rPr>
        <w:t>　　第一节 铀矿冶行业SWOT分析</w:t>
      </w:r>
      <w:r>
        <w:rPr>
          <w:rFonts w:hint="eastAsia"/>
        </w:rPr>
        <w:br/>
      </w:r>
      <w:r>
        <w:rPr>
          <w:rFonts w:hint="eastAsia"/>
        </w:rPr>
        <w:t>　　　　一、铀矿冶行业优势分析</w:t>
      </w:r>
      <w:r>
        <w:rPr>
          <w:rFonts w:hint="eastAsia"/>
        </w:rPr>
        <w:br/>
      </w:r>
      <w:r>
        <w:rPr>
          <w:rFonts w:hint="eastAsia"/>
        </w:rPr>
        <w:t>　　　　二、铀矿冶行业劣势分析</w:t>
      </w:r>
      <w:r>
        <w:rPr>
          <w:rFonts w:hint="eastAsia"/>
        </w:rPr>
        <w:br/>
      </w:r>
      <w:r>
        <w:rPr>
          <w:rFonts w:hint="eastAsia"/>
        </w:rPr>
        <w:t>　　　　三、铀矿冶市场机会探索</w:t>
      </w:r>
      <w:r>
        <w:rPr>
          <w:rFonts w:hint="eastAsia"/>
        </w:rPr>
        <w:br/>
      </w:r>
      <w:r>
        <w:rPr>
          <w:rFonts w:hint="eastAsia"/>
        </w:rPr>
        <w:t>　　　　四、铀矿冶市场威胁评估</w:t>
      </w:r>
      <w:r>
        <w:rPr>
          <w:rFonts w:hint="eastAsia"/>
        </w:rPr>
        <w:br/>
      </w:r>
      <w:r>
        <w:rPr>
          <w:rFonts w:hint="eastAsia"/>
        </w:rPr>
        <w:t>　　第二节 铀矿冶行业风险及对策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2026-2032年中国铀矿冶行业前景与发展趋势</w:t>
      </w:r>
      <w:r>
        <w:rPr>
          <w:rFonts w:hint="eastAsia"/>
        </w:rPr>
        <w:br/>
      </w:r>
      <w:r>
        <w:rPr>
          <w:rFonts w:hint="eastAsia"/>
        </w:rPr>
        <w:t>　　第一节 铀矿冶行业发展环境分析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2026-2032年铀矿冶行业发展趋势与方向</w:t>
      </w:r>
      <w:r>
        <w:rPr>
          <w:rFonts w:hint="eastAsia"/>
        </w:rPr>
        <w:br/>
      </w:r>
      <w:r>
        <w:rPr>
          <w:rFonts w:hint="eastAsia"/>
        </w:rPr>
        <w:t>　　　　一、铀矿冶行业发展方向预测</w:t>
      </w:r>
      <w:r>
        <w:rPr>
          <w:rFonts w:hint="eastAsia"/>
        </w:rPr>
        <w:br/>
      </w:r>
      <w:r>
        <w:rPr>
          <w:rFonts w:hint="eastAsia"/>
        </w:rPr>
        <w:t>　　　　二、铀矿冶发展趋势分析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2026-2032年铀矿冶行业发展潜力与机遇</w:t>
      </w:r>
      <w:r>
        <w:rPr>
          <w:rFonts w:hint="eastAsia"/>
        </w:rPr>
        <w:br/>
      </w:r>
      <w:r>
        <w:rPr>
          <w:rFonts w:hint="eastAsia"/>
        </w:rPr>
        <w:t>　　　　一、铀矿冶市场发展潜力评估</w:t>
      </w:r>
      <w:r>
        <w:rPr>
          <w:rFonts w:hint="eastAsia"/>
        </w:rPr>
        <w:br/>
      </w:r>
      <w:r>
        <w:rPr>
          <w:rFonts w:hint="eastAsia"/>
        </w:rPr>
        <w:t>　　　　二、铀矿冶新兴市场与机遇探索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铀矿冶行业研究结论与建议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(中⋅智⋅林)铀矿冶行业发展建议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铀矿冶行业类别</w:t>
      </w:r>
      <w:r>
        <w:rPr>
          <w:rFonts w:hint="eastAsia"/>
        </w:rPr>
        <w:br/>
      </w:r>
      <w:r>
        <w:rPr>
          <w:rFonts w:hint="eastAsia"/>
        </w:rPr>
        <w:t>　　图表 铀矿冶行业产业链调研</w:t>
      </w:r>
      <w:r>
        <w:rPr>
          <w:rFonts w:hint="eastAsia"/>
        </w:rPr>
        <w:br/>
      </w:r>
      <w:r>
        <w:rPr>
          <w:rFonts w:hint="eastAsia"/>
        </w:rPr>
        <w:t>　　图表 铀矿冶行业现状</w:t>
      </w:r>
      <w:r>
        <w:rPr>
          <w:rFonts w:hint="eastAsia"/>
        </w:rPr>
        <w:br/>
      </w:r>
      <w:r>
        <w:rPr>
          <w:rFonts w:hint="eastAsia"/>
        </w:rPr>
        <w:t>　　图表 铀矿冶行业标准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2020-2025年中国铀矿冶行业市场规模</w:t>
      </w:r>
      <w:r>
        <w:rPr>
          <w:rFonts w:hint="eastAsia"/>
        </w:rPr>
        <w:br/>
      </w:r>
      <w:r>
        <w:rPr>
          <w:rFonts w:hint="eastAsia"/>
        </w:rPr>
        <w:t>　　图表 2026年中国铀矿冶行业产能</w:t>
      </w:r>
      <w:r>
        <w:rPr>
          <w:rFonts w:hint="eastAsia"/>
        </w:rPr>
        <w:br/>
      </w:r>
      <w:r>
        <w:rPr>
          <w:rFonts w:hint="eastAsia"/>
        </w:rPr>
        <w:t>　　图表 2020-2025年中国铀矿冶行业产量统计</w:t>
      </w:r>
      <w:r>
        <w:rPr>
          <w:rFonts w:hint="eastAsia"/>
        </w:rPr>
        <w:br/>
      </w:r>
      <w:r>
        <w:rPr>
          <w:rFonts w:hint="eastAsia"/>
        </w:rPr>
        <w:t>　　图表 铀矿冶行业动态</w:t>
      </w:r>
      <w:r>
        <w:rPr>
          <w:rFonts w:hint="eastAsia"/>
        </w:rPr>
        <w:br/>
      </w:r>
      <w:r>
        <w:rPr>
          <w:rFonts w:hint="eastAsia"/>
        </w:rPr>
        <w:t>　　图表 2020-2025年中国铀矿冶市场需求量</w:t>
      </w:r>
      <w:r>
        <w:rPr>
          <w:rFonts w:hint="eastAsia"/>
        </w:rPr>
        <w:br/>
      </w:r>
      <w:r>
        <w:rPr>
          <w:rFonts w:hint="eastAsia"/>
        </w:rPr>
        <w:t>　　图表 2026年中国铀矿冶行业需求区域调研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2020-2025年中国铀矿冶行情</w:t>
      </w:r>
      <w:r>
        <w:rPr>
          <w:rFonts w:hint="eastAsia"/>
        </w:rPr>
        <w:br/>
      </w:r>
      <w:r>
        <w:rPr>
          <w:rFonts w:hint="eastAsia"/>
        </w:rPr>
        <w:t>　　图表 2020-2025年中国铀矿冶价格走势图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2020-2025年中国铀矿冶行业销售收入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2020-2025年中国铀矿冶行业盈利情况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2020-2025年中国铀矿冶行业利润总额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2020-2025年中国铀矿冶进口统计</w:t>
      </w:r>
      <w:r>
        <w:rPr>
          <w:rFonts w:hint="eastAsia"/>
        </w:rPr>
        <w:br/>
      </w:r>
      <w:r>
        <w:rPr>
          <w:rFonts w:hint="eastAsia"/>
        </w:rPr>
        <w:t>　　图表 2020-2025年中国铀矿冶出口统计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2020-2025年中国铀矿冶行业企业数量统计</w:t>
      </w:r>
      <w:r>
        <w:rPr>
          <w:rFonts w:hint="eastAsia"/>
        </w:rPr>
        <w:br/>
      </w:r>
      <w:r>
        <w:rPr>
          <w:rFonts w:hint="eastAsia"/>
        </w:rPr>
        <w:t>　　图表 **地区铀矿冶市场规模</w:t>
      </w:r>
      <w:r>
        <w:rPr>
          <w:rFonts w:hint="eastAsia"/>
        </w:rPr>
        <w:br/>
      </w:r>
      <w:r>
        <w:rPr>
          <w:rFonts w:hint="eastAsia"/>
        </w:rPr>
        <w:t>　　图表 **地区铀矿冶行业市场需求</w:t>
      </w:r>
      <w:r>
        <w:rPr>
          <w:rFonts w:hint="eastAsia"/>
        </w:rPr>
        <w:br/>
      </w:r>
      <w:r>
        <w:rPr>
          <w:rFonts w:hint="eastAsia"/>
        </w:rPr>
        <w:t>　　图表 **地区铀矿冶市场调研</w:t>
      </w:r>
      <w:r>
        <w:rPr>
          <w:rFonts w:hint="eastAsia"/>
        </w:rPr>
        <w:br/>
      </w:r>
      <w:r>
        <w:rPr>
          <w:rFonts w:hint="eastAsia"/>
        </w:rPr>
        <w:t>　　图表 **地区铀矿冶行业市场需求分析</w:t>
      </w:r>
      <w:r>
        <w:rPr>
          <w:rFonts w:hint="eastAsia"/>
        </w:rPr>
        <w:br/>
      </w:r>
      <w:r>
        <w:rPr>
          <w:rFonts w:hint="eastAsia"/>
        </w:rPr>
        <w:t>　　图表 **地区铀矿冶市场规模</w:t>
      </w:r>
      <w:r>
        <w:rPr>
          <w:rFonts w:hint="eastAsia"/>
        </w:rPr>
        <w:br/>
      </w:r>
      <w:r>
        <w:rPr>
          <w:rFonts w:hint="eastAsia"/>
        </w:rPr>
        <w:t>　　图表 **地区铀矿冶行业市场需求</w:t>
      </w:r>
      <w:r>
        <w:rPr>
          <w:rFonts w:hint="eastAsia"/>
        </w:rPr>
        <w:br/>
      </w:r>
      <w:r>
        <w:rPr>
          <w:rFonts w:hint="eastAsia"/>
        </w:rPr>
        <w:t>　　图表 **地区铀矿冶市场调研</w:t>
      </w:r>
      <w:r>
        <w:rPr>
          <w:rFonts w:hint="eastAsia"/>
        </w:rPr>
        <w:br/>
      </w:r>
      <w:r>
        <w:rPr>
          <w:rFonts w:hint="eastAsia"/>
        </w:rPr>
        <w:t>　　图表 **地区铀矿冶行业市场需求分析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铀矿冶行业竞争对手分析</w:t>
      </w:r>
      <w:r>
        <w:rPr>
          <w:rFonts w:hint="eastAsia"/>
        </w:rPr>
        <w:br/>
      </w:r>
      <w:r>
        <w:rPr>
          <w:rFonts w:hint="eastAsia"/>
        </w:rPr>
        <w:t>　　图表 铀矿冶重点企业（一）基本信息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铀矿冶重点企业（一）经营情况分析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铀矿冶重点企业（一）主要经济指标情况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铀矿冶重点企业（一）盈利能力情况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铀矿冶重点企业（一）偿债能力情况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铀矿冶重点企业（一）运营能力情况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铀矿冶重点企业（一）成长能力情况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铀矿冶重点企业（二）基本信息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铀矿冶重点企业（二）经营情况分析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铀矿冶重点企业（二）主要经济指标情况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铀矿冶重点企业（二）盈利能力情况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铀矿冶重点企业（二）偿债能力情况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铀矿冶重点企业（二）运营能力情况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铀矿冶重点企业（二）成长能力情况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铀矿冶重点企业（三）基本信息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铀矿冶重点企业（三）经营情况分析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铀矿冶重点企业（三）主要经济指标情况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铀矿冶重点企业（三）盈利能力情况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铀矿冶重点企业（三）偿债能力情况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铀矿冶重点企业（三）运营能力情况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铀矿冶重点企业（三）成长能力情况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2026-2032年中国铀矿冶行业产能预测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2026-2032年中国铀矿冶行业产量预测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2026-2032年中国铀矿冶市场需求预测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2026-2032年中国铀矿冶行业市场规模预测</w:t>
      </w:r>
      <w:r>
        <w:rPr>
          <w:rFonts w:hint="eastAsia"/>
        </w:rPr>
        <w:br/>
      </w:r>
      <w:r>
        <w:rPr>
          <w:rFonts w:hint="eastAsia"/>
        </w:rPr>
        <w:t>　　图表 铀矿冶行业准入条件</w:t>
      </w:r>
      <w:r>
        <w:rPr>
          <w:rFonts w:hint="eastAsia"/>
        </w:rPr>
        <w:br/>
      </w:r>
      <w:r>
        <w:rPr>
          <w:rFonts w:hint="eastAsia"/>
        </w:rPr>
        <w:t>　　图表 2026年中国铀矿冶市场前景</w:t>
      </w:r>
      <w:r>
        <w:rPr>
          <w:rFonts w:hint="eastAsia"/>
        </w:rPr>
        <w:br/>
      </w:r>
      <w:r>
        <w:rPr>
          <w:rFonts w:hint="eastAsia"/>
        </w:rPr>
        <w:t>　　图表 2026-2032年中国铀矿冶行业信息化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2026-2032年中国铀矿冶行业风险分析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2026-2032年中国铀矿冶行业发展趋势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148d25d364ffc" w:history="1">
        <w:r>
          <w:rPr>
            <w:rStyle w:val="Hyperlink"/>
          </w:rPr>
          <w:t>2026-2032年中国铀矿冶发展现状与市场前景报告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148d25d364ffc" w:history="1">
        <w:r>
          <w:rPr>
            <w:rStyle w:val="Hyperlink"/>
          </w:rPr>
          <w:t>https://www.20087.com/6/22/YouKuangYeQianJing.html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铀矿冶是核心期刊吗、铀矿冶是核心期刊吗、中国铀业能涨到100元吗、铀矿冶志的简介、铀矿附近多远不能住人、铀矿冶辐射防护和环境保护领域的重要性、天然铀矿石图片、铀矿冶4号文件电子版下载、铀和黄金哪个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46471819f4f50" w:history="1">
      <w:r>
        <w:rPr>
          <w:rStyle w:val="Hyperlink"/>
        </w:rPr>
        <w:t>2026-2032年中国铀矿冶发展现状与市场前景报告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YouKuangYeQianJing.html" TargetMode="External" Id="Rc80148d25d36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YouKuangYeQianJing.html" TargetMode="External" Id="R7a546471819f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2025-12-06T00:12:13Z</dcterms:created>
  <dcterms:modified xsi:type="dcterms:W3CDTF">2025-12-06T01:12:13Z</dcterms:modified>
  <dc:subject>2026-2032年中国铀矿冶发展现状与市场前景报告</dc:subject>
  <dc:title>2026-2032年中国铀矿冶发展现状与市场前景报告</dc:title>
  <cp:keywords>2026-2032年中国铀矿冶发展现状与市场前景报告</cp:keywords>
  <dc:description>2026-2032年中国铀矿冶发展现状与市场前景报告</dc:description>
</cp:coreProperties>
</file>