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436dc4ea458c" w:history="1">
              <w:r>
                <w:rPr>
                  <w:rStyle w:val="Hyperlink"/>
                </w:rPr>
                <w:t>中国压电陶瓷行业发展现状分析与市场前景预测报告（2025-2031年）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436dc4ea458c" w:history="1">
              <w:r>
                <w:rPr>
                  <w:rStyle w:val="Hyperlink"/>
                </w:rPr>
                <w:t>中国压电陶瓷行业发展现状分析与市场前景预测报告（2025-2031年）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1a436dc4ea458c" w:history="1">
                <w:r>
                  <w:rPr>
                    <w:rStyle w:val="Hyperlink"/>
                  </w:rPr>
                  <w:t>https://www.20087.com/7/22/YaDianTaoCiDeFaZhanQuShi.html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是一种能够将机械能转化为电能，或将电能转化为机械能的智能材料，广泛应用于传感器、致动器、超声波设备和精密定位系统中。近年来，随着微电子和精密机械技术的发展，对高灵敏度和高精度压电陶瓷的需求增加，推动了材料性能的不断优化和新型压电陶瓷的开发，如铌酸铅基压电陶瓷和铋铁酸铅基压电陶瓷，具有更高的机电耦合系数和稳定性。</w:t>
      </w:r>
      <w:r>
        <w:rPr>
          <w:rFonts w:hint="eastAsia"/>
        </w:rPr>
        <w:br/>
      </w:r>
      <w:r>
        <w:rPr>
          <w:rFonts w:hint="eastAsia"/>
        </w:rPr>
        <w:t>　　未来，压电陶瓷将更加注重高性能和多功能性。一方面，通过纳米技术和复合材料技术，开发具有更高压电效应和更低损耗的新型压电陶瓷，满足高频、高功率应用的需求。另一方面，探索压电陶瓷在能量收集、智能结构和生物医学等新兴领域的应用，如利用压电效应进行微能量收集和生物传感器开发，拓展压电陶瓷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436dc4ea458c" w:history="1">
        <w:r>
          <w:rPr>
            <w:rStyle w:val="Hyperlink"/>
          </w:rPr>
          <w:t>中国压电陶瓷行业发展现状分析与市场前景预测报告（2025-2031年）</w:t>
        </w:r>
      </w:hyperlink>
      <w:r>
        <w:rPr>
          <w:rFonts w:hint="eastAsia"/>
        </w:rPr>
        <w:t>》系统分析了压电陶瓷行业的市场规模、需求动态及价格趋势，并深入探讨了压电陶瓷产业链结构的变化与发展。报告详细解读了压电陶瓷行业现状，科学预测了未来市场前景与发展趋势，同时对压电陶瓷细分市场的竞争格局进行了全面评估，重点关注领先企业的竞争实力、市场集中度及品牌影响力。结合压电陶瓷技术现状与未来方向，报告揭示了压电陶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压电陶瓷行业相关概述</w:t>
      </w:r>
      <w:r>
        <w:rPr>
          <w:rFonts w:hint="eastAsia"/>
        </w:rPr>
        <w:br/>
      </w:r>
      <w:r>
        <w:rPr>
          <w:rFonts w:hint="eastAsia"/>
        </w:rPr>
        <w:t>　　第一节 压电陶瓷行业相关概述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压电陶瓷行业经营模式分析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2025年压电陶瓷行业发展环境分析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中国压电陶瓷行业政策环境分析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二、行业法律法规分析</w:t>
      </w:r>
      <w:r>
        <w:rPr>
          <w:rFonts w:hint="eastAsia"/>
        </w:rPr>
        <w:br/>
      </w:r>
      <w:r>
        <w:rPr>
          <w:rFonts w:hint="eastAsia"/>
        </w:rPr>
        <w:t>　　　　三、行业产业政策分析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中国压电陶瓷行业技术环境分析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二、无铅压电陶瓷制备技术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2020-2025年中国压电陶瓷市场供需分析</w:t>
      </w:r>
      <w:r>
        <w:rPr>
          <w:rFonts w:hint="eastAsia"/>
        </w:rPr>
        <w:br/>
      </w:r>
      <w:r>
        <w:rPr>
          <w:rFonts w:hint="eastAsia"/>
        </w:rPr>
        <w:t>　　第一节 中国压电陶瓷市场供给状况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二、2025-2031年中国压电陶瓷产量预测</w:t>
      </w:r>
      <w:r>
        <w:rPr>
          <w:rFonts w:hint="eastAsia"/>
        </w:rPr>
        <w:br/>
      </w:r>
      <w:r>
        <w:rPr>
          <w:rFonts w:hint="eastAsia"/>
        </w:rPr>
        <w:t>　　第二节 中国压电陶瓷市场需求状况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一、2020-2025年中国压电陶瓷需求分析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二、2025-2031年中国压电陶瓷需求预测</w:t>
      </w:r>
      <w:r>
        <w:rPr>
          <w:rFonts w:hint="eastAsia"/>
        </w:rPr>
        <w:br/>
      </w:r>
      <w:r>
        <w:rPr>
          <w:rFonts w:hint="eastAsia"/>
        </w:rPr>
        <w:t>　　第三节 2025年中国压电陶瓷市场价格分析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中国压电陶瓷行业产业链分析</w:t>
      </w:r>
      <w:r>
        <w:rPr>
          <w:rFonts w:hint="eastAsia"/>
        </w:rPr>
        <w:br/>
      </w:r>
      <w:r>
        <w:rPr>
          <w:rFonts w:hint="eastAsia"/>
        </w:rPr>
        <w:t>　　第一节 压电陶瓷行业产业链概述</w:t>
      </w:r>
      <w:r>
        <w:rPr>
          <w:rFonts w:hint="eastAsia"/>
        </w:rPr>
        <w:br/>
      </w:r>
      <w:r>
        <w:rPr>
          <w:rFonts w:hint="eastAsia"/>
        </w:rPr>
        <w:t>　　第二节 压电陶瓷上游产业发展状况分析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三、上游原料价格情况分析</w:t>
      </w:r>
      <w:r>
        <w:rPr>
          <w:rFonts w:hint="eastAsia"/>
        </w:rPr>
        <w:br/>
      </w:r>
      <w:r>
        <w:rPr>
          <w:rFonts w:hint="eastAsia"/>
        </w:rPr>
        <w:t>　　第三节 压电陶瓷下游应用需求市场调研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一、产品应用领域分析</w:t>
      </w:r>
      <w:r>
        <w:rPr>
          <w:rFonts w:hint="eastAsia"/>
        </w:rPr>
        <w:br/>
      </w:r>
      <w:r>
        <w:rPr>
          <w:rFonts w:hint="eastAsia"/>
        </w:rPr>
        <w:t>　　　　二、通信领域需求分析</w:t>
      </w:r>
      <w:r>
        <w:rPr>
          <w:rFonts w:hint="eastAsia"/>
        </w:rPr>
        <w:br/>
      </w:r>
      <w:r>
        <w:rPr>
          <w:rFonts w:hint="eastAsia"/>
        </w:rPr>
        <w:t>　　　　三、安防领域需求分析</w:t>
      </w:r>
      <w:r>
        <w:rPr>
          <w:rFonts w:hint="eastAsia"/>
        </w:rPr>
        <w:br/>
      </w:r>
      <w:r>
        <w:rPr>
          <w:rFonts w:hint="eastAsia"/>
        </w:rPr>
        <w:t>　　　　四、家电领域需求分析</w:t>
      </w:r>
      <w:r>
        <w:rPr>
          <w:rFonts w:hint="eastAsia"/>
        </w:rPr>
        <w:br/>
      </w:r>
      <w:r>
        <w:rPr>
          <w:rFonts w:hint="eastAsia"/>
        </w:rPr>
        <w:t>　　　　五、汽车领域需求分析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全球压电陶瓷行业发展分析</w:t>
      </w:r>
      <w:r>
        <w:rPr>
          <w:rFonts w:hint="eastAsia"/>
        </w:rPr>
        <w:br/>
      </w:r>
      <w:r>
        <w:rPr>
          <w:rFonts w:hint="eastAsia"/>
        </w:rPr>
        <w:t>　　第一节 全球压电陶瓷行业发展概况</w:t>
      </w:r>
      <w:r>
        <w:rPr>
          <w:rFonts w:hint="eastAsia"/>
        </w:rPr>
        <w:br/>
      </w:r>
      <w:r>
        <w:rPr>
          <w:rFonts w:hint="eastAsia"/>
        </w:rPr>
        <w:t>　　第二节 全球压电陶瓷重点生产企业分析</w:t>
      </w:r>
      <w:r>
        <w:rPr>
          <w:rFonts w:hint="eastAsia"/>
        </w:rPr>
        <w:br/>
      </w:r>
      <w:r>
        <w:rPr>
          <w:rFonts w:hint="eastAsia"/>
        </w:rPr>
        <w:t>　　第三节 国外压电陶瓷企业在中国市场调研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2020-2025年压电陶瓷进出口数据分析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2020-2025年压电陶瓷进口情况分析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2020-2025年压电陶瓷出口情况分析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国内压电陶瓷生产厂商竞争力分析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广东奥迪威传感科技股份有限公司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汉得利（常州）电子股份有限公司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广东捷成科创电子股份有限公司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苏州攀特电陶科技股份有限公司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四、企业销售模式分析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广东思威特智能科技股份有限公司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浙江嘉康电子股份有限公司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2025-2031年中国压电陶瓷行业发展趋势与前景分析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2025-2031年中国压电陶瓷行业前景调研分析</w:t>
      </w:r>
      <w:r>
        <w:rPr>
          <w:rFonts w:hint="eastAsia"/>
        </w:rPr>
        <w:br/>
      </w:r>
      <w:r>
        <w:rPr>
          <w:rFonts w:hint="eastAsia"/>
        </w:rPr>
        <w:t>　　　　一、压电陶瓷行业趋势预测</w:t>
      </w:r>
      <w:r>
        <w:rPr>
          <w:rFonts w:hint="eastAsia"/>
        </w:rPr>
        <w:br/>
      </w:r>
      <w:r>
        <w:rPr>
          <w:rFonts w:hint="eastAsia"/>
        </w:rPr>
        <w:t>　　　　二、压电陶瓷发展趋势分析</w:t>
      </w:r>
      <w:r>
        <w:rPr>
          <w:rFonts w:hint="eastAsia"/>
        </w:rPr>
        <w:br/>
      </w:r>
      <w:r>
        <w:rPr>
          <w:rFonts w:hint="eastAsia"/>
        </w:rPr>
        <w:t>　　　　三、压电陶瓷市场前景分析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2025-2031年中国压电陶瓷行业投资前景分析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一、下游市场风险分析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四、市场竞争风险分析</w:t>
      </w:r>
      <w:r>
        <w:rPr>
          <w:rFonts w:hint="eastAsia"/>
        </w:rPr>
        <w:br/>
      </w:r>
      <w:r>
        <w:rPr>
          <w:rFonts w:hint="eastAsia"/>
        </w:rPr>
        <w:t>　　　　五、人才流失风险分析</w:t>
      </w:r>
      <w:r>
        <w:rPr>
          <w:rFonts w:hint="eastAsia"/>
        </w:rPr>
        <w:br/>
      </w:r>
      <w:r>
        <w:rPr>
          <w:rFonts w:hint="eastAsia"/>
        </w:rPr>
        <w:t>　　第三节 2025-2031年压电陶瓷行业投资前景研究及建议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一、提高自动化生产工艺</w:t>
      </w:r>
      <w:r>
        <w:rPr>
          <w:rFonts w:hint="eastAsia"/>
        </w:rPr>
        <w:br/>
      </w:r>
      <w:r>
        <w:rPr>
          <w:rFonts w:hint="eastAsia"/>
        </w:rPr>
        <w:t>　　　　二、增加研发投入</w:t>
      </w:r>
      <w:r>
        <w:rPr>
          <w:rFonts w:hint="eastAsia"/>
        </w:rPr>
        <w:br/>
      </w:r>
      <w:r>
        <w:rPr>
          <w:rFonts w:hint="eastAsia"/>
        </w:rPr>
        <w:t>　　　　三、拓展产业链</w:t>
      </w:r>
      <w:r>
        <w:rPr>
          <w:rFonts w:hint="eastAsia"/>
        </w:rPr>
        <w:br/>
      </w:r>
      <w:r>
        <w:rPr>
          <w:rFonts w:hint="eastAsia"/>
        </w:rPr>
        <w:t>　　　　四、强化人才队伍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压电陶瓷企业投资规划建议与客户策略分析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压电陶瓷企业投资前景规划背景意义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压电陶瓷企业战略规划制定依据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压电陶瓷企业战略规划策略分析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(中智:林)压电陶瓷企业重点客户战略实施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3 2020-2025年中国工业增加值及增长速度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7 压电陶瓷行业主要行业标准情况</w:t>
      </w:r>
      <w:r>
        <w:rPr>
          <w:rFonts w:hint="eastAsia"/>
        </w:rPr>
        <w:br/>
      </w:r>
      <w:r>
        <w:rPr>
          <w:rFonts w:hint="eastAsia"/>
        </w:rPr>
        <w:t>　　图表 8 压电陶瓷行业相关产业政策情况</w:t>
      </w:r>
      <w:r>
        <w:rPr>
          <w:rFonts w:hint="eastAsia"/>
        </w:rPr>
        <w:br/>
      </w:r>
      <w:r>
        <w:rPr>
          <w:rFonts w:hint="eastAsia"/>
        </w:rPr>
        <w:t>　　图表 9 压电陶瓷行业相关进出口政策情况</w:t>
      </w:r>
      <w:r>
        <w:rPr>
          <w:rFonts w:hint="eastAsia"/>
        </w:rPr>
        <w:br/>
      </w:r>
      <w:r>
        <w:rPr>
          <w:rFonts w:hint="eastAsia"/>
        </w:rPr>
        <w:t>　　图表 10 2020-2025年中国压电陶瓷元器件产量变化趋势图</w:t>
      </w:r>
      <w:r>
        <w:rPr>
          <w:rFonts w:hint="eastAsia"/>
        </w:rPr>
        <w:br/>
      </w:r>
      <w:r>
        <w:rPr>
          <w:rFonts w:hint="eastAsia"/>
        </w:rPr>
        <w:t>　　图表 11 2025-2031年中国压电陶瓷元器件产量预测图</w:t>
      </w:r>
      <w:r>
        <w:rPr>
          <w:rFonts w:hint="eastAsia"/>
        </w:rPr>
        <w:br/>
      </w:r>
      <w:r>
        <w:rPr>
          <w:rFonts w:hint="eastAsia"/>
        </w:rPr>
        <w:t>　　图表 12 2020-2025年中国压电陶瓷元器件需求量变化趋势图</w:t>
      </w:r>
      <w:r>
        <w:rPr>
          <w:rFonts w:hint="eastAsia"/>
        </w:rPr>
        <w:br/>
      </w:r>
      <w:r>
        <w:rPr>
          <w:rFonts w:hint="eastAsia"/>
        </w:rPr>
        <w:t>　　图表 13 2025-2031年中国压电陶瓷元器件需求量预测图</w:t>
      </w:r>
      <w:r>
        <w:rPr>
          <w:rFonts w:hint="eastAsia"/>
        </w:rPr>
        <w:br/>
      </w:r>
      <w:r>
        <w:rPr>
          <w:rFonts w:hint="eastAsia"/>
        </w:rPr>
        <w:t>　　图表 14 中国主要生产企业压电陶瓷元器件市场价格统计</w:t>
      </w:r>
      <w:r>
        <w:rPr>
          <w:rFonts w:hint="eastAsia"/>
        </w:rPr>
        <w:br/>
      </w:r>
      <w:r>
        <w:rPr>
          <w:rFonts w:hint="eastAsia"/>
        </w:rPr>
        <w:t>　　图表 15 氧化锆部分生产企业最新报价</w:t>
      </w:r>
      <w:r>
        <w:rPr>
          <w:rFonts w:hint="eastAsia"/>
        </w:rPr>
        <w:br/>
      </w:r>
      <w:r>
        <w:rPr>
          <w:rFonts w:hint="eastAsia"/>
        </w:rPr>
        <w:t>　　图表 16 四氧化三铅部分生产企业报价</w:t>
      </w:r>
      <w:r>
        <w:rPr>
          <w:rFonts w:hint="eastAsia"/>
        </w:rPr>
        <w:br/>
      </w:r>
      <w:r>
        <w:rPr>
          <w:rFonts w:hint="eastAsia"/>
        </w:rPr>
        <w:t>　　图表 17 中国压电陶瓷主要产品情况</w:t>
      </w:r>
      <w:r>
        <w:rPr>
          <w:rFonts w:hint="eastAsia"/>
        </w:rPr>
        <w:br/>
      </w:r>
      <w:r>
        <w:rPr>
          <w:rFonts w:hint="eastAsia"/>
        </w:rPr>
        <w:t>　　图表 18 2020-2025年中国手机产量情况统计</w:t>
      </w:r>
      <w:r>
        <w:rPr>
          <w:rFonts w:hint="eastAsia"/>
        </w:rPr>
        <w:br/>
      </w:r>
      <w:r>
        <w:rPr>
          <w:rFonts w:hint="eastAsia"/>
        </w:rPr>
        <w:t>　　图表 19 2020-2025年中国安防行业产值情况统计</w:t>
      </w:r>
      <w:r>
        <w:rPr>
          <w:rFonts w:hint="eastAsia"/>
        </w:rPr>
        <w:br/>
      </w:r>
      <w:r>
        <w:rPr>
          <w:rFonts w:hint="eastAsia"/>
        </w:rPr>
        <w:t>　　图表 20 2020-2025年中国主要家电产量情况统计</w:t>
      </w:r>
      <w:r>
        <w:rPr>
          <w:rFonts w:hint="eastAsia"/>
        </w:rPr>
        <w:br/>
      </w:r>
      <w:r>
        <w:rPr>
          <w:rFonts w:hint="eastAsia"/>
        </w:rPr>
        <w:t>　　图表 21 2020-2025年中国汽车产量情况统计</w:t>
      </w:r>
      <w:r>
        <w:rPr>
          <w:rFonts w:hint="eastAsia"/>
        </w:rPr>
        <w:br/>
      </w:r>
      <w:r>
        <w:rPr>
          <w:rFonts w:hint="eastAsia"/>
        </w:rPr>
        <w:t>　　图表 22 全球压电陶瓷重点生产企业及其产品情况</w:t>
      </w:r>
      <w:r>
        <w:rPr>
          <w:rFonts w:hint="eastAsia"/>
        </w:rPr>
        <w:br/>
      </w:r>
      <w:r>
        <w:rPr>
          <w:rFonts w:hint="eastAsia"/>
        </w:rPr>
        <w:t>　　图表 23 2020-2025年中国压电陶瓷及已装配的压电晶体进口数量统计</w:t>
      </w:r>
      <w:r>
        <w:rPr>
          <w:rFonts w:hint="eastAsia"/>
        </w:rPr>
        <w:br/>
      </w:r>
      <w:r>
        <w:rPr>
          <w:rFonts w:hint="eastAsia"/>
        </w:rPr>
        <w:t>　　图表 24 2020-2025年中国压电陶瓷及已装配的压电晶体进口金额统计</w:t>
      </w:r>
      <w:r>
        <w:rPr>
          <w:rFonts w:hint="eastAsia"/>
        </w:rPr>
        <w:br/>
      </w:r>
      <w:r>
        <w:rPr>
          <w:rFonts w:hint="eastAsia"/>
        </w:rPr>
        <w:t>　　图表 25 2025年中国压电陶瓷及已装配的压电晶体进口来源地情况</w:t>
      </w:r>
      <w:r>
        <w:rPr>
          <w:rFonts w:hint="eastAsia"/>
        </w:rPr>
        <w:br/>
      </w:r>
      <w:r>
        <w:rPr>
          <w:rFonts w:hint="eastAsia"/>
        </w:rPr>
        <w:t>　　图表 26 2025年中国压电陶瓷及已装配的压电晶体进口来源地结构分布图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2020-2025年中国压电陶瓷及已装配的压电晶体进口均价情况</w:t>
      </w:r>
      <w:r>
        <w:rPr>
          <w:rFonts w:hint="eastAsia"/>
        </w:rPr>
        <w:br/>
      </w:r>
      <w:r>
        <w:rPr>
          <w:rFonts w:hint="eastAsia"/>
        </w:rPr>
        <w:t>　　图表 28 2020-2025年中国压电陶瓷及已装配的压电晶体出口数量统计</w:t>
      </w:r>
      <w:r>
        <w:rPr>
          <w:rFonts w:hint="eastAsia"/>
        </w:rPr>
        <w:br/>
      </w:r>
      <w:r>
        <w:rPr>
          <w:rFonts w:hint="eastAsia"/>
        </w:rPr>
        <w:t>　　图表 29 2020-2025年中国压电陶瓷及已装配的压电晶体出口金额统计</w:t>
      </w:r>
      <w:r>
        <w:rPr>
          <w:rFonts w:hint="eastAsia"/>
        </w:rPr>
        <w:br/>
      </w:r>
      <w:r>
        <w:rPr>
          <w:rFonts w:hint="eastAsia"/>
        </w:rPr>
        <w:t>　　图表 30 2025年中国压电陶瓷及已装配的压电晶体出口流向情况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436dc4ea458c" w:history="1">
        <w:r>
          <w:rPr>
            <w:rStyle w:val="Hyperlink"/>
          </w:rPr>
          <w:t>中国压电陶瓷行业发展现状分析与市场前景预测报告（2025-2031年）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1a436dc4ea458c" w:history="1">
        <w:r>
          <w:rPr>
            <w:rStyle w:val="Hyperlink"/>
          </w:rPr>
          <w:t>https://www.20087.com/7/22/YaDianTaoCiDeFaZhanQuShi.html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热点：压电陶瓷的工作原理、压电陶瓷厂家、压电陶瓷是什么材料、压电陶瓷片、压电陶瓷实验报告、压电陶瓷超声波换能器、纳米陶瓷是什么材料、压电陶瓷电机、压电陶瓷晶体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df92c82c140fc" w:history="1">
      <w:r>
        <w:rPr>
          <w:rStyle w:val="Hyperlink"/>
        </w:rPr>
        <w:t>中国压电陶瓷行业发展现状分析与市场前景预测报告（2025-2031年）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aDianTaoCiDeFaZhanQuShi.html" TargetMode="External" Id="Rcc1a436dc4ea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aDianTaoCiDeFaZhanQuShi.html" TargetMode="External" Id="Rfcedf92c82c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2024-12-30T05:32:00Z</dcterms:created>
  <dcterms:modified xsi:type="dcterms:W3CDTF">2024-12-30T06:32:00Z</dcterms:modified>
  <dc:subject>中国压电陶瓷行业发展现状分析与市场前景预测报告（2025-2031年）</dc:subject>
  <dc:title>中国压电陶瓷行业发展现状分析与市场前景预测报告（2025-2031年）</dc:title>
  <cp:keywords>中国压电陶瓷行业发展现状分析与市场前景预测报告（2025-2031年）</cp:keywords>
  <dc:description>中国压电陶瓷行业发展现状分析与市场前景预测报告（2025-2031年）</dc:description>
</cp:coreProperties>
</file>