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e984766ee41b0" w:history="1">
              <w:r>
                <w:rPr>
                  <w:rStyle w:val="Hyperlink"/>
                </w:rPr>
                <w:t>2025-2031年中国散热用铜管行业市场分析与前景趋势预测报告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e984766ee41b0" w:history="1">
              <w:r>
                <w:rPr>
                  <w:rStyle w:val="Hyperlink"/>
                </w:rPr>
                <w:t>2025-2031年中国散热用铜管行业市场分析与前景趋势预测报告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e984766ee41b0" w:history="1">
                <w:r>
                  <w:rPr>
                    <w:rStyle w:val="Hyperlink"/>
                  </w:rPr>
                  <w:t>https://www.20087.com/7/72/SanReYongTongGuanDeFaZhanQianJing.html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用铜管是空调、制冷设备及电子冷却系统中的关键导热元件，利用铜的高热导率实现热量的高效传递与散发。散热用铜管以无缝挤压铜管为主，经盘拉、退火与内螺纹成型工艺制造，内壁常设计为内肋或螺旋槽结构，增大换热面积并增强紊流效果。广泛应用于家用空调、商用冷水机组及热泵系统的冷凝器与蒸发器。制造过程对管材的壁厚均匀性、内表面清洁度与抗压性能要求严格，确保在高压制冷剂环境下长期稳定运行。铜管与翅片的胀接工艺直接影响换热效率，自动化生产线已实现高精度装配。材料成本占设备总成本比重较高，受国际铜价波动影响显著。</w:t>
      </w:r>
      <w:r>
        <w:rPr>
          <w:rFonts w:hint="eastAsia"/>
        </w:rPr>
        <w:br/>
      </w:r>
      <w:r>
        <w:rPr>
          <w:rFonts w:hint="eastAsia"/>
        </w:rPr>
        <w:t>　　未来，散热用铜管的发展将向高效化、轻量化与替代材料竞争应对方向推进。内螺纹结构将持续优化，通过流体力学模拟设计新型齿形与分布，进一步提升传热系数并降低压降。管材壁厚将减薄，在保证耐压强度的前提下减少铜用量，响应节能降耗需求。表面处理技术如亲水涂层或防腐镀层的应用，可改善冷凝水排放与抗腐蚀能力，延长设备寿命。面对铝管、微通道换热器等替代方案的竞争，铜管产业将强化在可靠性、可焊性与系统兼容性方面的优势。在新型制冷剂应用中，开发耐高温高压与兼容低GWP工质的铜管材料成为重点。整体产品将由通用导热元件向高性能、定制化换热解决方案的关键部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e984766ee41b0" w:history="1">
        <w:r>
          <w:rPr>
            <w:rStyle w:val="Hyperlink"/>
          </w:rPr>
          <w:t>2025-2031年中国散热用铜管行业市场分析与前景趋势预测报告</w:t>
        </w:r>
      </w:hyperlink>
      <w:r>
        <w:rPr>
          <w:rFonts w:hint="eastAsia"/>
        </w:rPr>
        <w:t>》基于长期的市场监测与数据资源，深入分析了散热用铜管行业的产业链结构、市场规模与需求现状，探讨了价格动态。散热用铜管报告全面揭示了行业当前的发展状况，并对散热用铜管市场前景及趋势进行了科学预测。同时，散热用铜管报告聚焦于散热用铜管重点企业，深入剖析了市场竞争格局、集中度及品牌影响力，并进一步细分了市场，挖掘了散热用铜管各领域的增长潜力。散热用铜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散热用铜管行业界定及应用</w:t>
      </w:r>
      <w:r>
        <w:rPr>
          <w:rFonts w:hint="eastAsia"/>
        </w:rPr>
        <w:br/>
      </w:r>
      <w:r>
        <w:rPr>
          <w:rFonts w:hint="eastAsia"/>
        </w:rPr>
        <w:t>　　第一节 散热用铜管行业定义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散热用铜管主要应用领域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2024-2025年散热用铜管行业技术发展现状及趋势分析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散热用铜管行业技术发展现状分析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国内外散热用铜管行业技术差异与原因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散热用铜管行业技术发展方向、趋势预测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提升散热用铜管行业技术能力策略建议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全球散热用铜管行业发展状况分析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2019-2024年全球散热用铜管行业运行概况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2019-2024年全球散热用铜管行业市场规模分析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全球主要地区散热用铜管行业运行情况分析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2025-2031年全球散热用铜管行业发展趋势预测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中国散热用铜管发展环境分析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散热用铜管行业相关政策、标准</w:t>
      </w:r>
      <w:r>
        <w:rPr>
          <w:rFonts w:hint="eastAsia"/>
        </w:rPr>
        <w:br/>
      </w:r>
      <w:r>
        <w:rPr>
          <w:rFonts w:hint="eastAsia"/>
        </w:rPr>
        <w:t>　　第三节 散热用铜管行业相关发展规划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中国散热用铜管行业现状调研分析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中国散热用铜管行业发展现状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一、2024-2025年散热用铜管行业品牌发展现状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二、2024-2025年散热用铜管行业需求市场现状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三、2024-2025年散热用铜管市场需求层次分析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四、2024-2025年中国散热用铜管市场走向分析</w:t>
      </w:r>
      <w:r>
        <w:rPr>
          <w:rFonts w:hint="eastAsia"/>
        </w:rPr>
        <w:br/>
      </w:r>
      <w:r>
        <w:rPr>
          <w:rFonts w:hint="eastAsia"/>
        </w:rPr>
        <w:t>　　第二节 中国散热用铜管行业存在的问题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一、2024-2025年散热用铜管产品市场存在的主要问题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二、2024-2025年国内散热用铜管产品市场的三大瓶颈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三、2024-2025年散热用铜管产品市场遭遇的规模难题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对中国散热用铜管市场的分析及思考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一、散热用铜管市场特点</w:t>
      </w:r>
      <w:r>
        <w:rPr>
          <w:rFonts w:hint="eastAsia"/>
        </w:rPr>
        <w:br/>
      </w:r>
      <w:r>
        <w:rPr>
          <w:rFonts w:hint="eastAsia"/>
        </w:rPr>
        <w:t>　　　　二、散热用铜管市场分析</w:t>
      </w:r>
      <w:r>
        <w:rPr>
          <w:rFonts w:hint="eastAsia"/>
        </w:rPr>
        <w:br/>
      </w:r>
      <w:r>
        <w:rPr>
          <w:rFonts w:hint="eastAsia"/>
        </w:rPr>
        <w:t>　　　　三、散热用铜管市场变化的方向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四、中国散热用铜管行业发展的新思路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五、对中国散热用铜管行业发展的思考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中国散热用铜管行业市场供需现状调研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中国散热用铜管市场现状分析</w:t>
      </w:r>
      <w:r>
        <w:rPr>
          <w:rFonts w:hint="eastAsia"/>
        </w:rPr>
        <w:br/>
      </w:r>
      <w:r>
        <w:rPr>
          <w:rFonts w:hint="eastAsia"/>
        </w:rPr>
        <w:t>　　第二节 中国散热用铜管行业产量情况分析及预测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一、散热用铜管总体产能规模</w:t>
      </w:r>
      <w:r>
        <w:rPr>
          <w:rFonts w:hint="eastAsia"/>
        </w:rPr>
        <w:br/>
      </w:r>
      <w:r>
        <w:rPr>
          <w:rFonts w:hint="eastAsia"/>
        </w:rPr>
        <w:t>　　　　二、散热用铜管生产区域分布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三、2019-2024年中国散热用铜管行业产量统计分析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四、2025-2031年中国散热用铜管行业产量预测分析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中国散热用铜管市场需求分析及预测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一、中国散热用铜管市场需求特点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二、2019-2024年中国散热用铜管市场需求量统计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三、2025-2031年中国散热用铜管市场需求量预测</w:t>
      </w:r>
      <w:r>
        <w:rPr>
          <w:rFonts w:hint="eastAsia"/>
        </w:rPr>
        <w:br/>
      </w:r>
      <w:r>
        <w:rPr>
          <w:rFonts w:hint="eastAsia"/>
        </w:rPr>
        <w:t>　　第四节 中国散热用铜管价格趋势分析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一、2019-2024年中国散热用铜管市场价格趋势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二、2025-2031年中国散热用铜管市场价格走势预测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中国散热用铜管进出口分析</w:t>
      </w:r>
      <w:r>
        <w:rPr>
          <w:rFonts w:hint="eastAsia"/>
        </w:rPr>
        <w:br/>
      </w:r>
      <w:r>
        <w:rPr>
          <w:rFonts w:hint="eastAsia"/>
        </w:rPr>
        <w:t>　　第一节 散热用铜管进口情况分析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散热用铜管出口情况分析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影响散热用铜管进出口因素分析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中国散热用铜管行业主要指标监测分析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2019-2024年中国散热用铜管行业规模情况分析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2019-2024年中国散热用铜管行业财务能力分析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散热用铜管行业细分产品调研</w:t>
      </w:r>
      <w:r>
        <w:rPr>
          <w:rFonts w:hint="eastAsia"/>
        </w:rPr>
        <w:br/>
      </w:r>
      <w:r>
        <w:rPr>
          <w:rFonts w:hint="eastAsia"/>
        </w:rPr>
        <w:t>　　第一节 散热用铜管细分产品结构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散热用铜管行业上下游发展情况分析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散热用铜管行业上游产业发展分析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散热用铜管行业下游产业发展分析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中国散热用铜管行业重点地区发展分析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散热用铜管行业重点区域市场结构调研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**地区散热用铜管市场容量分析</w:t>
      </w:r>
      <w:r>
        <w:rPr>
          <w:rFonts w:hint="eastAsia"/>
        </w:rPr>
        <w:br/>
      </w:r>
      <w:r>
        <w:rPr>
          <w:rFonts w:hint="eastAsia"/>
        </w:rPr>
        <w:t>　　第三节 **地区散热用铜管市场容量分析</w:t>
      </w:r>
      <w:r>
        <w:rPr>
          <w:rFonts w:hint="eastAsia"/>
        </w:rPr>
        <w:br/>
      </w:r>
      <w:r>
        <w:rPr>
          <w:rFonts w:hint="eastAsia"/>
        </w:rPr>
        <w:t>　　第四节 **地区散热用铜管市场容量分析</w:t>
      </w:r>
      <w:r>
        <w:rPr>
          <w:rFonts w:hint="eastAsia"/>
        </w:rPr>
        <w:br/>
      </w:r>
      <w:r>
        <w:rPr>
          <w:rFonts w:hint="eastAsia"/>
        </w:rPr>
        <w:t>　　第五节 **地区散热用铜管市场容量分析</w:t>
      </w:r>
      <w:r>
        <w:rPr>
          <w:rFonts w:hint="eastAsia"/>
        </w:rPr>
        <w:br/>
      </w:r>
      <w:r>
        <w:rPr>
          <w:rFonts w:hint="eastAsia"/>
        </w:rPr>
        <w:t>　　第六节 **地区散热用铜管市场容量分析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散热用铜管行业重点企业竞争力分析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三、企业散热用铜管经营状况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三、企业散热用铜管经营状况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三、企业散热用铜管经营状况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三、企业散热用铜管经营状况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三、企业散热用铜管经营状况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三、企业散热用铜管经营状况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散热用铜管行业企业经营策略研究分析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散热用铜管企业多样化经营策略分析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一、散热用铜管企业多样化经营情况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二、现行散热用铜管行业多样化经营的方向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大型散热用铜管企业集团未来发展策略分析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对中小散热用铜管企业生产经营的建议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散热用铜管行业前景及投资风险预警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2025年散热用铜管市场前景分析</w:t>
      </w:r>
      <w:r>
        <w:rPr>
          <w:rFonts w:hint="eastAsia"/>
        </w:rPr>
        <w:br/>
      </w:r>
      <w:r>
        <w:rPr>
          <w:rFonts w:hint="eastAsia"/>
        </w:rPr>
        <w:t>　　第二节 2025年散热用铜管行业发展趋势预测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影响散热用铜管行业发展的主要因素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一、2025影响散热用铜管行业运行的有利因素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二、2025影响散热用铜管行业运行的稳定因素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三、2025影响散热用铜管行业运行的不利因素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四、2025中国散热用铜管行业发展面临的挑战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五、2025中国散热用铜管行业发展面临的机遇</w:t>
      </w:r>
      <w:r>
        <w:rPr>
          <w:rFonts w:hint="eastAsia"/>
        </w:rPr>
        <w:br/>
      </w:r>
      <w:r>
        <w:rPr>
          <w:rFonts w:hint="eastAsia"/>
        </w:rPr>
        <w:t>　　第四节 散热用铜管行业投资风险预警</w:t>
      </w:r>
      <w:r>
        <w:rPr>
          <w:rFonts w:hint="eastAsia"/>
        </w:rPr>
        <w:br/>
      </w:r>
      <w:r>
        <w:rPr>
          <w:rFonts w:hint="eastAsia"/>
        </w:rPr>
        <w:t>　　　　一、散热用铜管行业市场风险预测</w:t>
      </w:r>
      <w:r>
        <w:rPr>
          <w:rFonts w:hint="eastAsia"/>
        </w:rPr>
        <w:br/>
      </w:r>
      <w:r>
        <w:rPr>
          <w:rFonts w:hint="eastAsia"/>
        </w:rPr>
        <w:t>　　　　二、散热用铜管行业政策风险预测</w:t>
      </w:r>
      <w:r>
        <w:rPr>
          <w:rFonts w:hint="eastAsia"/>
        </w:rPr>
        <w:br/>
      </w:r>
      <w:r>
        <w:rPr>
          <w:rFonts w:hint="eastAsia"/>
        </w:rPr>
        <w:t>　　　　三、散热用铜管行业经营风险预测</w:t>
      </w:r>
      <w:r>
        <w:rPr>
          <w:rFonts w:hint="eastAsia"/>
        </w:rPr>
        <w:br/>
      </w:r>
      <w:r>
        <w:rPr>
          <w:rFonts w:hint="eastAsia"/>
        </w:rPr>
        <w:t>　　　　四、散热用铜管行业技术风险预测</w:t>
      </w:r>
      <w:r>
        <w:rPr>
          <w:rFonts w:hint="eastAsia"/>
        </w:rPr>
        <w:br/>
      </w:r>
      <w:r>
        <w:rPr>
          <w:rFonts w:hint="eastAsia"/>
        </w:rPr>
        <w:t>　　　　五、散热用铜管行业竞争风险预测</w:t>
      </w:r>
      <w:r>
        <w:rPr>
          <w:rFonts w:hint="eastAsia"/>
        </w:rPr>
        <w:br/>
      </w:r>
      <w:r>
        <w:rPr>
          <w:rFonts w:hint="eastAsia"/>
        </w:rPr>
        <w:t>　　　　六、散热用铜管行业其他风险预测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散热用铜管投资建议</w:t>
      </w:r>
      <w:r>
        <w:rPr>
          <w:rFonts w:hint="eastAsia"/>
        </w:rPr>
        <w:br/>
      </w:r>
      <w:r>
        <w:rPr>
          <w:rFonts w:hint="eastAsia"/>
        </w:rPr>
        <w:t>　　第一节 散热用铜管行业投资环境分析</w:t>
      </w:r>
      <w:r>
        <w:rPr>
          <w:rFonts w:hint="eastAsia"/>
        </w:rPr>
        <w:br/>
      </w:r>
      <w:r>
        <w:rPr>
          <w:rFonts w:hint="eastAsia"/>
        </w:rPr>
        <w:t>　　第二节 散热用铜管行业投资进入壁垒分析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散热用铜管行业类别</w:t>
      </w:r>
      <w:r>
        <w:rPr>
          <w:rFonts w:hint="eastAsia"/>
        </w:rPr>
        <w:br/>
      </w:r>
      <w:r>
        <w:rPr>
          <w:rFonts w:hint="eastAsia"/>
        </w:rPr>
        <w:t>　　图表 散热用铜管行业产业链调研</w:t>
      </w:r>
      <w:r>
        <w:rPr>
          <w:rFonts w:hint="eastAsia"/>
        </w:rPr>
        <w:br/>
      </w:r>
      <w:r>
        <w:rPr>
          <w:rFonts w:hint="eastAsia"/>
        </w:rPr>
        <w:t>　　图表 散热用铜管行业现状</w:t>
      </w:r>
      <w:r>
        <w:rPr>
          <w:rFonts w:hint="eastAsia"/>
        </w:rPr>
        <w:br/>
      </w:r>
      <w:r>
        <w:rPr>
          <w:rFonts w:hint="eastAsia"/>
        </w:rPr>
        <w:t>　　图表 散热用铜管行业标准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2019-2024年中国散热用铜管行业市场规模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2024年中国散热用铜管行业产能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2019-2024年中国散热用铜管行业产量统计</w:t>
      </w:r>
      <w:r>
        <w:rPr>
          <w:rFonts w:hint="eastAsia"/>
        </w:rPr>
        <w:br/>
      </w:r>
      <w:r>
        <w:rPr>
          <w:rFonts w:hint="eastAsia"/>
        </w:rPr>
        <w:t>　　图表 散热用铜管行业动态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2019-2024年中国散热用铜管市场需求量</w:t>
      </w:r>
      <w:r>
        <w:rPr>
          <w:rFonts w:hint="eastAsia"/>
        </w:rPr>
        <w:br/>
      </w:r>
      <w:r>
        <w:rPr>
          <w:rFonts w:hint="eastAsia"/>
        </w:rPr>
        <w:t>　　图表 2024年中国散热用铜管行业需求区域调研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2019-2024年中国散热用铜管行情</w:t>
      </w:r>
      <w:r>
        <w:rPr>
          <w:rFonts w:hint="eastAsia"/>
        </w:rPr>
        <w:br/>
      </w:r>
      <w:r>
        <w:rPr>
          <w:rFonts w:hint="eastAsia"/>
        </w:rPr>
        <w:t>　　图表 2019-2024年中国散热用铜管价格走势图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2019-2024年中国散热用铜管行业销售收入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2019-2024年中国散热用铜管行业盈利情况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2019-2024年中国散热用铜管行业利润总额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2019-2024年中国散热用铜管进口统计</w:t>
      </w:r>
      <w:r>
        <w:rPr>
          <w:rFonts w:hint="eastAsia"/>
        </w:rPr>
        <w:br/>
      </w:r>
      <w:r>
        <w:rPr>
          <w:rFonts w:hint="eastAsia"/>
        </w:rPr>
        <w:t>　　图表 2019-2024年中国散热用铜管出口统计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2019-2024年中国散热用铜管行业企业数量统计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**地区散热用铜管市场规模</w:t>
      </w:r>
      <w:r>
        <w:rPr>
          <w:rFonts w:hint="eastAsia"/>
        </w:rPr>
        <w:br/>
      </w:r>
      <w:r>
        <w:rPr>
          <w:rFonts w:hint="eastAsia"/>
        </w:rPr>
        <w:t>　　图表 **地区散热用铜管行业市场需求</w:t>
      </w:r>
      <w:r>
        <w:rPr>
          <w:rFonts w:hint="eastAsia"/>
        </w:rPr>
        <w:br/>
      </w:r>
      <w:r>
        <w:rPr>
          <w:rFonts w:hint="eastAsia"/>
        </w:rPr>
        <w:t>　　图表 **地区散热用铜管市场调研</w:t>
      </w:r>
      <w:r>
        <w:rPr>
          <w:rFonts w:hint="eastAsia"/>
        </w:rPr>
        <w:br/>
      </w:r>
      <w:r>
        <w:rPr>
          <w:rFonts w:hint="eastAsia"/>
        </w:rPr>
        <w:t>　　图表 **地区散热用铜管行业市场需求分析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**地区散热用铜管市场规模</w:t>
      </w:r>
      <w:r>
        <w:rPr>
          <w:rFonts w:hint="eastAsia"/>
        </w:rPr>
        <w:br/>
      </w:r>
      <w:r>
        <w:rPr>
          <w:rFonts w:hint="eastAsia"/>
        </w:rPr>
        <w:t>　　图表 **地区散热用铜管行业市场需求</w:t>
      </w:r>
      <w:r>
        <w:rPr>
          <w:rFonts w:hint="eastAsia"/>
        </w:rPr>
        <w:br/>
      </w:r>
      <w:r>
        <w:rPr>
          <w:rFonts w:hint="eastAsia"/>
        </w:rPr>
        <w:t>　　图表 **地区散热用铜管市场调研</w:t>
      </w:r>
      <w:r>
        <w:rPr>
          <w:rFonts w:hint="eastAsia"/>
        </w:rPr>
        <w:br/>
      </w:r>
      <w:r>
        <w:rPr>
          <w:rFonts w:hint="eastAsia"/>
        </w:rPr>
        <w:t>　　图表 **地区散热用铜管行业市场需求分析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散热用铜管行业竞争对手分析</w:t>
      </w:r>
      <w:r>
        <w:rPr>
          <w:rFonts w:hint="eastAsia"/>
        </w:rPr>
        <w:br/>
      </w:r>
      <w:r>
        <w:rPr>
          <w:rFonts w:hint="eastAsia"/>
        </w:rPr>
        <w:t>　　图表 散热用铜管重点企业（一）基本信息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散热用铜管重点企业（一）经营情况分析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散热用铜管重点企业（一）主要经济指标情况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散热用铜管重点企业（二）经营情况分析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散热用铜管重点企业（二）主要经济指标情况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散热用铜管重点企业（三）经营情况分析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散热用铜管重点企业（三）主要经济指标情况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散热用铜管重点企业（三）成长能力情况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2025-2031年中国散热用铜管行业产能预测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2025-2031年中国散热用铜管行业产量预测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2025-2031年中国散热用铜管市场需求预测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2025-2031年中国散热用铜管行业市场规模预测</w:t>
      </w:r>
      <w:r>
        <w:rPr>
          <w:rFonts w:hint="eastAsia"/>
        </w:rPr>
        <w:br/>
      </w:r>
      <w:r>
        <w:rPr>
          <w:rFonts w:hint="eastAsia"/>
        </w:rPr>
        <w:t>　　图表 散热用铜管行业准入条件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2025-2031年中国散热用铜管行业信息化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2025-2031年中国散热用铜管市场前景</w:t>
      </w:r>
      <w:r>
        <w:rPr>
          <w:rFonts w:hint="eastAsia"/>
        </w:rPr>
        <w:br/>
      </w:r>
      <w:r>
        <w:rPr>
          <w:rFonts w:hint="eastAsia"/>
        </w:rPr>
        <w:t>　　图表 2025-2031年中国散热用铜管行业风险分析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2025-2031年中国散热用铜管行业发展趋势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e984766ee41b0" w:history="1">
        <w:r>
          <w:rPr>
            <w:rStyle w:val="Hyperlink"/>
          </w:rPr>
          <w:t>2025-2031年中国散热用铜管行业市场分析与前景趋势预测报告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e984766ee41b0" w:history="1">
        <w:r>
          <w:rPr>
            <w:rStyle w:val="Hyperlink"/>
          </w:rPr>
          <w:t>https://www.20087.com/7/72/SanReYongTongGuanDeFaZhanQianJing.html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热点：空调铜管能用几年、散热铜管发黑影响、铜管越多散热越好吗、散热铜管会老化吗、笔记本散热加铜管管用吗、散热铜管越多越好吗、散热铜管里面有什么、散热铜管可以用锡焊接吗、空调铜管干嘛用的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0e0fdea64ec7" w:history="1">
      <w:r>
        <w:rPr>
          <w:rStyle w:val="Hyperlink"/>
        </w:rPr>
        <w:t>2025-2031年中国散热用铜管行业市场分析与前景趋势预测报告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anReYongTongGuanDeFaZhanQianJing.html" TargetMode="External" Id="Rf7ae984766ee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anReYongTongGuanDeFaZhanQianJing.html" TargetMode="External" Id="R4c730e0fdea6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2025-10-04T05:03:24Z</dcterms:created>
  <dcterms:modified xsi:type="dcterms:W3CDTF">2025-10-04T06:03:24Z</dcterms:modified>
  <dc:subject>2025-2031年中国散热用铜管行业市场分析与前景趋势预测报告</dc:subject>
  <dc:title>2025-2031年中国散热用铜管行业市场分析与前景趋势预测报告</dc:title>
  <cp:keywords>2025-2031年中国散热用铜管行业市场分析与前景趋势预测报告</cp:keywords>
  <dc:description>2025-2031年中国散热用铜管行业市场分析与前景趋势预测报告</dc:description>
</cp:coreProperties>
</file>