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820252b5479b" w:history="1">
              <w:r>
                <w:rPr>
                  <w:rStyle w:val="Hyperlink"/>
                </w:rPr>
                <w:t>2025-2031年中国矿业市场现状调研与前景分析报告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820252b5479b" w:history="1">
              <w:r>
                <w:rPr>
                  <w:rStyle w:val="Hyperlink"/>
                </w:rPr>
                <w:t>2025-2031年中国矿业市场现状调研与前景分析报告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5820252b5479b" w:history="1">
                <w:r>
                  <w:rPr>
                    <w:rStyle w:val="Hyperlink"/>
                  </w:rPr>
                  <w:t>https://www.20087.com/7/72/KuangYeDeQianJing.html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是从地下矿床中开采和提炼金属、非金属矿物及其他有用物质的产业，广泛应用于建筑、制造和能源等领域。其主要特点是具有较高的经济价值、复杂的开采流程和严格的环境要求，在多种应用场景中表现出色。近年来，随着采矿技术和环境保护技术的进步，矿业的效率和环保性显著提升。此外，先进的勘探技术和设备显著提高了矿石的品位和回收率。</w:t>
      </w:r>
      <w:r>
        <w:rPr>
          <w:rFonts w:hint="eastAsia"/>
        </w:rPr>
        <w:br/>
      </w:r>
      <w:r>
        <w:rPr>
          <w:rFonts w:hint="eastAsia"/>
        </w:rPr>
        <w:t>　　未来，矿业将继续朝着智能化和绿色化方向发展。一方面，随着物联网和大数据分析的应用，矿业将具备更高的运行监控精度和更广泛的适用性，进一步扩展其应用领域；例如，智能监控系统可以通过实时数据采集和分析实现精细化管理。另一方面，绿色矿业和可持续发展的理念将推动矿业技术的环保化，减少能源消耗和碳排放。此外，通过优化现有生产工艺，提高资源利用率和降低运营成本，也将是未来发展的重要方向。同时，加强与科研机构和政府部门的合作，推广科学合理的管理方法，有助于提升行业整体服务水平。政策支持和国际合作也将促进矿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5820252b5479b" w:history="1">
        <w:r>
          <w:rPr>
            <w:rStyle w:val="Hyperlink"/>
          </w:rPr>
          <w:t>2025-2031年中国矿业市场现状调研与前景分析报告</w:t>
        </w:r>
      </w:hyperlink>
      <w:r>
        <w:rPr>
          <w:rFonts w:hint="eastAsia"/>
        </w:rPr>
        <w:t>》通过丰富的数据与专业分析，深入揭示了矿业行业的产业链结构、市场规模与需求现状，并对矿业价格动态进行了细致探讨。矿业报告客观呈现了矿业行业的发展状况，科学预测了市场前景与趋势。在竞争格局方面，矿业报告聚焦于重点企业，全面分析了矿业市场竞争、集中度及品牌影响力。同时，进一步细分了市场，挖掘了矿业各细分领域的增长潜力。矿业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矿业产业概述</w:t>
      </w:r>
      <w:r>
        <w:rPr>
          <w:rFonts w:hint="eastAsia"/>
        </w:rPr>
        <w:br/>
      </w:r>
      <w:r>
        <w:rPr>
          <w:rFonts w:hint="eastAsia"/>
        </w:rPr>
        <w:t>　　第一节 矿业定义与分类</w:t>
      </w:r>
      <w:r>
        <w:rPr>
          <w:rFonts w:hint="eastAsia"/>
        </w:rPr>
        <w:br/>
      </w:r>
      <w:r>
        <w:rPr>
          <w:rFonts w:hint="eastAsia"/>
        </w:rPr>
        <w:t>　　第二节 矿业产业链结构及关键环节剖析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2025-2031年全球矿业行业发展趋势与前景预测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一、2019-2024年矿业市场规模变化及趋势分析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二、2025年矿业行业市场规模特点</w:t>
      </w:r>
      <w:r>
        <w:rPr>
          <w:rFonts w:hint="eastAsia"/>
        </w:rPr>
        <w:br/>
      </w:r>
      <w:r>
        <w:rPr>
          <w:rFonts w:hint="eastAsia"/>
        </w:rPr>
        <w:t>　　第二节 矿业市场规模的构成</w:t>
      </w:r>
      <w:r>
        <w:rPr>
          <w:rFonts w:hint="eastAsia"/>
        </w:rPr>
        <w:br/>
      </w:r>
      <w:r>
        <w:rPr>
          <w:rFonts w:hint="eastAsia"/>
        </w:rPr>
        <w:t>　　　　一、矿业客户群体特征与偏好分析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三、各地区矿业市场规模差异与特点</w:t>
      </w:r>
      <w:r>
        <w:rPr>
          <w:rFonts w:hint="eastAsia"/>
        </w:rPr>
        <w:br/>
      </w:r>
      <w:r>
        <w:rPr>
          <w:rFonts w:hint="eastAsia"/>
        </w:rPr>
        <w:t>　　第三节 矿业市场规模的预测与展望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2019-2024年中国矿业行业总体发展与财务状况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2019-2024年矿业行业规模情况</w:t>
      </w:r>
      <w:r>
        <w:rPr>
          <w:rFonts w:hint="eastAsia"/>
        </w:rPr>
        <w:br/>
      </w:r>
      <w:r>
        <w:rPr>
          <w:rFonts w:hint="eastAsia"/>
        </w:rPr>
        <w:t>　　　　一、矿业行业企业数量规模</w:t>
      </w:r>
      <w:r>
        <w:rPr>
          <w:rFonts w:hint="eastAsia"/>
        </w:rPr>
        <w:br/>
      </w:r>
      <w:r>
        <w:rPr>
          <w:rFonts w:hint="eastAsia"/>
        </w:rPr>
        <w:t>　　　　二、矿业行业从业人员规模</w:t>
      </w:r>
      <w:r>
        <w:rPr>
          <w:rFonts w:hint="eastAsia"/>
        </w:rPr>
        <w:br/>
      </w:r>
      <w:r>
        <w:rPr>
          <w:rFonts w:hint="eastAsia"/>
        </w:rPr>
        <w:t>　　　　三、矿业行业市场敏感性分析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2019-2024年矿业行业财务能力分析</w:t>
      </w:r>
      <w:r>
        <w:rPr>
          <w:rFonts w:hint="eastAsia"/>
        </w:rPr>
        <w:br/>
      </w:r>
      <w:r>
        <w:rPr>
          <w:rFonts w:hint="eastAsia"/>
        </w:rPr>
        <w:t>　　　　一、矿业行业盈利能力</w:t>
      </w:r>
      <w:r>
        <w:rPr>
          <w:rFonts w:hint="eastAsia"/>
        </w:rPr>
        <w:br/>
      </w:r>
      <w:r>
        <w:rPr>
          <w:rFonts w:hint="eastAsia"/>
        </w:rPr>
        <w:t>　　　　二、矿业行业偿债能力</w:t>
      </w:r>
      <w:r>
        <w:rPr>
          <w:rFonts w:hint="eastAsia"/>
        </w:rPr>
        <w:br/>
      </w:r>
      <w:r>
        <w:rPr>
          <w:rFonts w:hint="eastAsia"/>
        </w:rPr>
        <w:t>　　　　三、矿业行业营运能力</w:t>
      </w:r>
      <w:r>
        <w:rPr>
          <w:rFonts w:hint="eastAsia"/>
        </w:rPr>
        <w:br/>
      </w:r>
      <w:r>
        <w:rPr>
          <w:rFonts w:hint="eastAsia"/>
        </w:rPr>
        <w:t>　　　　四、矿业行业发展能力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矿业细分市场（一）市场调研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矿业细分市场（二）市场调研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2019-2024年中国矿业行业重点区域调研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一、重点地区（一）矿业市场规模与特点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二、重点地区（二）矿业市场规模及特点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三、重点地区（三）矿业市场规模及特点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四、重点地区（四）矿业市场规模及特点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不同区域矿业市场的对比与启示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二、矿业市场拓展策略与建议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二、各类渠道对矿业行业的影响</w:t>
      </w:r>
      <w:r>
        <w:rPr>
          <w:rFonts w:hint="eastAsia"/>
        </w:rPr>
        <w:br/>
      </w:r>
      <w:r>
        <w:rPr>
          <w:rFonts w:hint="eastAsia"/>
        </w:rPr>
        <w:t>　　　　三、主要矿业企业渠道策略研究</w:t>
      </w:r>
      <w:r>
        <w:rPr>
          <w:rFonts w:hint="eastAsia"/>
        </w:rPr>
        <w:br/>
      </w:r>
      <w:r>
        <w:rPr>
          <w:rFonts w:hint="eastAsia"/>
        </w:rPr>
        <w:t>　　第二节 矿业行业客户分析与定位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矿业企业发展策略分析</w:t>
      </w:r>
      <w:r>
        <w:rPr>
          <w:rFonts w:hint="eastAsia"/>
        </w:rPr>
        <w:br/>
      </w:r>
      <w:r>
        <w:rPr>
          <w:rFonts w:hint="eastAsia"/>
        </w:rPr>
        <w:t>　　第一节 矿业市场与销售策略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二、矿业行业主管部门、监管体制及相关政策法规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3、矿业行业的主要法律、法规和政策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4、2025年矿业行业法律法规和政策对行业的影响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二、矿业消费者需求分析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一、矿业技术的应用与创新</w:t>
      </w:r>
      <w:r>
        <w:rPr>
          <w:rFonts w:hint="eastAsia"/>
        </w:rPr>
        <w:br/>
      </w:r>
      <w:r>
        <w:rPr>
          <w:rFonts w:hint="eastAsia"/>
        </w:rPr>
        <w:t>　　　　二、矿业行业发展的技术趋势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2025-2031年矿业行业展趋势预测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2025-2031年矿业市场发展前景分析</w:t>
      </w:r>
      <w:r>
        <w:rPr>
          <w:rFonts w:hint="eastAsia"/>
        </w:rPr>
        <w:br/>
      </w:r>
      <w:r>
        <w:rPr>
          <w:rFonts w:hint="eastAsia"/>
        </w:rPr>
        <w:t>　　　　一、矿业市场发展潜力</w:t>
      </w:r>
      <w:r>
        <w:rPr>
          <w:rFonts w:hint="eastAsia"/>
        </w:rPr>
        <w:br/>
      </w:r>
      <w:r>
        <w:rPr>
          <w:rFonts w:hint="eastAsia"/>
        </w:rPr>
        <w:t>　　　　二、矿业市场前景分析</w:t>
      </w:r>
      <w:r>
        <w:rPr>
          <w:rFonts w:hint="eastAsia"/>
        </w:rPr>
        <w:br/>
      </w:r>
      <w:r>
        <w:rPr>
          <w:rFonts w:hint="eastAsia"/>
        </w:rPr>
        <w:t>　　　　三、矿业细分行业发展前景分析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2025-2031年矿业发展趋势预测</w:t>
      </w:r>
      <w:r>
        <w:rPr>
          <w:rFonts w:hint="eastAsia"/>
        </w:rPr>
        <w:br/>
      </w:r>
      <w:r>
        <w:rPr>
          <w:rFonts w:hint="eastAsia"/>
        </w:rPr>
        <w:t>　　　　一、矿业发展趋势预测</w:t>
      </w:r>
      <w:r>
        <w:rPr>
          <w:rFonts w:hint="eastAsia"/>
        </w:rPr>
        <w:br/>
      </w:r>
      <w:r>
        <w:rPr>
          <w:rFonts w:hint="eastAsia"/>
        </w:rPr>
        <w:t>　　　　二、矿业市场规模预测</w:t>
      </w:r>
      <w:r>
        <w:rPr>
          <w:rFonts w:hint="eastAsia"/>
        </w:rPr>
        <w:br/>
      </w:r>
      <w:r>
        <w:rPr>
          <w:rFonts w:hint="eastAsia"/>
        </w:rPr>
        <w:t>　　　　三、矿业细分市场发展趋势预测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一、矿业行业挑战</w:t>
      </w:r>
      <w:r>
        <w:rPr>
          <w:rFonts w:hint="eastAsia"/>
        </w:rPr>
        <w:br/>
      </w:r>
      <w:r>
        <w:rPr>
          <w:rFonts w:hint="eastAsia"/>
        </w:rPr>
        <w:t>　　　　二、矿业行业机遇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[:中智:林]对矿业企业和投资者的建议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矿业行业历程</w:t>
      </w:r>
      <w:r>
        <w:rPr>
          <w:rFonts w:hint="eastAsia"/>
        </w:rPr>
        <w:br/>
      </w:r>
      <w:r>
        <w:rPr>
          <w:rFonts w:hint="eastAsia"/>
        </w:rPr>
        <w:t>　　图表 矿业行业生命周期</w:t>
      </w:r>
      <w:r>
        <w:rPr>
          <w:rFonts w:hint="eastAsia"/>
        </w:rPr>
        <w:br/>
      </w:r>
      <w:r>
        <w:rPr>
          <w:rFonts w:hint="eastAsia"/>
        </w:rPr>
        <w:t>　　图表 矿业行业产业链分析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2019-2024年矿业行业市场容量统计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2019-2024年中国矿业行业发展能力分析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820252b5479b" w:history="1">
        <w:r>
          <w:rPr>
            <w:rStyle w:val="Hyperlink"/>
          </w:rPr>
          <w:t>2025-2031年中国矿业市场现状调研与前景分析报告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5820252b5479b" w:history="1">
        <w:r>
          <w:rPr>
            <w:rStyle w:val="Hyperlink"/>
          </w:rPr>
          <w:t>https://www.20087.com/7/72/KuangYeDeQianJing.html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86cd2d8347e2" w:history="1">
      <w:r>
        <w:rPr>
          <w:rStyle w:val="Hyperlink"/>
        </w:rPr>
        <w:t>2025-2031年中国矿业市场现状调研与前景分析报告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KuangYeDeQianJing.html" TargetMode="External" Id="R5295820252b5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KuangYeDeQianJing.html" TargetMode="External" Id="Raa3086cd2d83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2025-02-21T04:08:18Z</dcterms:created>
  <dcterms:modified xsi:type="dcterms:W3CDTF">2025-02-21T05:08:18Z</dcterms:modified>
  <dc:subject>2025-2031年中国矿业市场现状调研与前景分析报告</dc:subject>
  <dc:title>2025-2031年中国矿业市场现状调研与前景分析报告</dc:title>
  <cp:keywords>2025-2031年中国矿业市场现状调研与前景分析报告</cp:keywords>
  <dc:description>2025-2031年中国矿业市场现状调研与前景分析报告</dc:description>
</cp:coreProperties>
</file>