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cc7c5465a438d" w:history="1">
              <w:r>
                <w:rPr>
                  <w:rStyle w:val="Hyperlink"/>
                </w:rPr>
                <w:t>2026-2032年中国3D金属打印粉末行业发展调研与市场前景报告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cc7c5465a438d" w:history="1">
              <w:r>
                <w:rPr>
                  <w:rStyle w:val="Hyperlink"/>
                </w:rPr>
                <w:t>2026-2032年中国3D金属打印粉末行业发展调研与市场前景报告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cc7c5465a438d" w:history="1">
                <w:r>
                  <w:rPr>
                    <w:rStyle w:val="Hyperlink"/>
                  </w:rPr>
                  <w:t>https://www.20087.com/7/52/3DJinShuDaYinFenMoQianJing.html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金属打印粉末是增材制造的核心原材料，直接影响成形件致密度、力学性能与表面质量，广泛应用于航空航天、医疗植入物及模具制造领域。目前，3D金属打印粉末主流材料包括钛合金（Ti6Al4V）、镍基高温合金（Inconel 718）、不锈钢及铝合金，普遍采用气雾化或等离子旋转电极法（PREP）制备，要求球形度高、氧含量低、粒径分布窄（通常15–45μm）。然而，粉末循环使用过程中易发生卫星粉增多、成分偏析及流动性下降；同时，高端粉末依赖进口，国产粉末在批次一致性与杂质控制方面仍有差距，制约了关键部件的工程化应用。</w:t>
      </w:r>
      <w:r>
        <w:rPr>
          <w:rFonts w:hint="eastAsia"/>
        </w:rPr>
        <w:br/>
      </w:r>
      <w:r>
        <w:rPr>
          <w:rFonts w:hint="eastAsia"/>
        </w:rPr>
        <w:t>　　未来，3D金属打印粉末将聚焦高纯制备、功能定制与闭环回收。等离子球化与超声振动筛分将提升粉末流动性与重复使用次数；原位合金化技术可开发梯度功能材料粉末。设备厂商与材料供应商将共建粉末生命周期管理系统，实现使用次数追踪与性能预测。同时，为适配核能与氢能装备需求，耐辐照、抗氢脆专用粉末将加速研发。长远看，在高端制造自主可控与轻量化刚性需求驱动下，3D金属打印粉末将从基础耗材升级为先进结构材料创新的源头载体，其品质控制能力将成为国家增材制造产业链安全的关键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cc7c5465a438d" w:history="1">
        <w:r>
          <w:rPr>
            <w:rStyle w:val="Hyperlink"/>
          </w:rPr>
          <w:t>2026-2032年中国3D金属打印粉末行业发展调研与市场前景报告</w:t>
        </w:r>
      </w:hyperlink>
      <w:r>
        <w:rPr>
          <w:rFonts w:hint="eastAsia"/>
        </w:rPr>
        <w:t>》依托权威数据资源和长期市场监测，对3D金属打印粉末市场现状进行了系统分析，并结合3D金属打印粉末行业特点对未来发展趋势作出科学预判。报告深入探讨了3D金属打印粉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3D金属打印粉末产品概述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3D金属打印粉末市场特点分析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3D金属打印粉末行业发展周期特征分析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中国3D金属打印粉末行业发展环境分析</w:t>
      </w:r>
      <w:r>
        <w:rPr>
          <w:rFonts w:hint="eastAsia"/>
        </w:rPr>
        <w:br/>
      </w:r>
      <w:r>
        <w:rPr>
          <w:rFonts w:hint="eastAsia"/>
        </w:rPr>
        <w:t>　　第一节 中国3D金属打印粉末行业发展经济环境分析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中国3D金属打印粉末行业发展政策环境分析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一、3D金属打印粉末行业政策影响分析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二、相关3D金属打印粉末行业标准分析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全球3D金属打印粉末行业市场发展调研分析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全球3D金属打印粉末行业市场运行环境</w:t>
      </w:r>
      <w:r>
        <w:rPr>
          <w:rFonts w:hint="eastAsia"/>
        </w:rPr>
        <w:br/>
      </w:r>
      <w:r>
        <w:rPr>
          <w:rFonts w:hint="eastAsia"/>
        </w:rPr>
        <w:t>　　第二节 全球3D金属打印粉末行业市场发展情况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一、全球3D金属打印粉末行业市场供给分析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二、全球3D金属打印粉末行业市场需求分析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三、全球3D金属打印粉末行业主要国家地区发展情况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2026-2032年全球3D金属打印粉末行业市场规模趋势预测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中国3D金属打印粉末行业市场供需现状</w:t>
      </w:r>
      <w:r>
        <w:rPr>
          <w:rFonts w:hint="eastAsia"/>
        </w:rPr>
        <w:br/>
      </w:r>
      <w:r>
        <w:rPr>
          <w:rFonts w:hint="eastAsia"/>
        </w:rPr>
        <w:t>　　第一节 中国3D金属打印粉末市场现状</w:t>
      </w:r>
      <w:r>
        <w:rPr>
          <w:rFonts w:hint="eastAsia"/>
        </w:rPr>
        <w:br/>
      </w:r>
      <w:r>
        <w:rPr>
          <w:rFonts w:hint="eastAsia"/>
        </w:rPr>
        <w:t>　　第二节 中国3D金属打印粉末产量情况分析及预测</w:t>
      </w:r>
      <w:r>
        <w:rPr>
          <w:rFonts w:hint="eastAsia"/>
        </w:rPr>
        <w:br/>
      </w:r>
      <w:r>
        <w:rPr>
          <w:rFonts w:hint="eastAsia"/>
        </w:rPr>
        <w:t>　　　　一、3D金属打印粉末总体产能规模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二、2020-2025年中国3D金属打印粉末行业产量统计分析</w:t>
      </w:r>
      <w:r>
        <w:rPr>
          <w:rFonts w:hint="eastAsia"/>
        </w:rPr>
        <w:br/>
      </w:r>
      <w:r>
        <w:rPr>
          <w:rFonts w:hint="eastAsia"/>
        </w:rPr>
        <w:t>　　　　三、3D金属打印粉末行业区域产量分布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四、2026-2032年中国3D金属打印粉末行业产量预测</w:t>
      </w:r>
      <w:r>
        <w:rPr>
          <w:rFonts w:hint="eastAsia"/>
        </w:rPr>
        <w:br/>
      </w:r>
      <w:r>
        <w:rPr>
          <w:rFonts w:hint="eastAsia"/>
        </w:rPr>
        <w:t>　　第三节 中国3D金属打印粉末市场需求分析及预测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一、2020-2025年中国3D金属打印粉末市场需求统计</w:t>
      </w:r>
      <w:r>
        <w:rPr>
          <w:rFonts w:hint="eastAsia"/>
        </w:rPr>
        <w:br/>
      </w:r>
      <w:r>
        <w:rPr>
          <w:rFonts w:hint="eastAsia"/>
        </w:rPr>
        <w:t>　　　　二、中国3D金属打印粉末市场需求特点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三、2026-2032年中国3D金属打印粉末市场需求量预测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2025-2026年3D金属打印粉末行业技术发展现状及趋势分析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3D金属打印粉末行业技术发展现状分析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国内外3D金属打印粉末行业技术差异与原因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3D金属打印粉末行业技术发展方向、趋势预测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提升3D金属打印粉末行业技术能力策略建议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中国3D金属打印粉末行业现状调研分析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中国3D金属打印粉末行业发展现状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一、2025-2026年3D金属打印粉末行业品牌发展现状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二、2025-2026年3D金属打印粉末行业需求市场现状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三、2025-2026年3D金属打印粉末市场需求层次分析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四、2025-2026年中国3D金属打印粉末市场走向分析</w:t>
      </w:r>
      <w:r>
        <w:rPr>
          <w:rFonts w:hint="eastAsia"/>
        </w:rPr>
        <w:br/>
      </w:r>
      <w:r>
        <w:rPr>
          <w:rFonts w:hint="eastAsia"/>
        </w:rPr>
        <w:t>　　第二节 中国3D金属打印粉末行业存在的问题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一、2025-2026年3D金属打印粉末产品市场存在的主要问题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二、2025-2026年国内3D金属打印粉末产品市场的三大瓶颈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三、2025-2026年3D金属打印粉末产品市场遭遇的规模难题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对中国3D金属打印粉末市场的分析及思考</w:t>
      </w:r>
      <w:r>
        <w:rPr>
          <w:rFonts w:hint="eastAsia"/>
        </w:rPr>
        <w:br/>
      </w:r>
      <w:r>
        <w:rPr>
          <w:rFonts w:hint="eastAsia"/>
        </w:rPr>
        <w:t>　　　　一、3D金属打印粉末市场特点</w:t>
      </w:r>
      <w:r>
        <w:rPr>
          <w:rFonts w:hint="eastAsia"/>
        </w:rPr>
        <w:br/>
      </w:r>
      <w:r>
        <w:rPr>
          <w:rFonts w:hint="eastAsia"/>
        </w:rPr>
        <w:t>　　　　二、3D金属打印粉末市场分析</w:t>
      </w:r>
      <w:r>
        <w:rPr>
          <w:rFonts w:hint="eastAsia"/>
        </w:rPr>
        <w:br/>
      </w:r>
      <w:r>
        <w:rPr>
          <w:rFonts w:hint="eastAsia"/>
        </w:rPr>
        <w:t>　　　　三、3D金属打印粉末市场变化的方向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四、中国3D金属打印粉末行业发展的新思路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五、对中国3D金属打印粉末行业发展的思考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2020-2025年中国3D金属打印粉末产品市场进出口数据分析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2020-2025年中国3D金属打印粉末产品出口统计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2020-2025年中国3D金属打印粉末产品进口统计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2020-2025年中国3D金属打印粉末产品进出口价格对比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中国3D金属打印粉末主要进口来源地及出口目的地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3D金属打印粉末行业细分产品调研</w:t>
      </w:r>
      <w:r>
        <w:rPr>
          <w:rFonts w:hint="eastAsia"/>
        </w:rPr>
        <w:br/>
      </w:r>
      <w:r>
        <w:rPr>
          <w:rFonts w:hint="eastAsia"/>
        </w:rPr>
        <w:t>　　第一节 3D金属打印粉末细分产品结构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2020-2025年中国3D金属打印粉末行业竞争态势分析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2025年3D金属打印粉末行业集中度分析</w:t>
      </w:r>
      <w:r>
        <w:rPr>
          <w:rFonts w:hint="eastAsia"/>
        </w:rPr>
        <w:br/>
      </w:r>
      <w:r>
        <w:rPr>
          <w:rFonts w:hint="eastAsia"/>
        </w:rPr>
        <w:t>　　　　一、3D金属打印粉末市场集中度分析</w:t>
      </w:r>
      <w:r>
        <w:rPr>
          <w:rFonts w:hint="eastAsia"/>
        </w:rPr>
        <w:br/>
      </w:r>
      <w:r>
        <w:rPr>
          <w:rFonts w:hint="eastAsia"/>
        </w:rPr>
        <w:t>　　　　二、3D金属打印粉末企业分布区域集中度分析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三、3D金属打印粉末区域消费集中度分析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2020-2025年3D金属打印粉末主要企业竞争力分析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2025年3D金属打印粉末行业竞争格局分析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一、3D金属打印粉末行业竞争分析</w:t>
      </w:r>
      <w:r>
        <w:rPr>
          <w:rFonts w:hint="eastAsia"/>
        </w:rPr>
        <w:br/>
      </w:r>
      <w:r>
        <w:rPr>
          <w:rFonts w:hint="eastAsia"/>
        </w:rPr>
        <w:t>　　　　二、中外3D金属打印粉末产品竞争分析</w:t>
      </w:r>
      <w:r>
        <w:rPr>
          <w:rFonts w:hint="eastAsia"/>
        </w:rPr>
        <w:br/>
      </w:r>
      <w:r>
        <w:rPr>
          <w:rFonts w:hint="eastAsia"/>
        </w:rPr>
        <w:t>　　　　三、国内3D金属打印粉末行业重点企业发展动向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3D金属打印粉末行业上下游产业链发展情况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3D金属打印粉末上游产业发展分析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3D金属打印粉末下游产业发展分析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3D金属打印粉末行业重点企业竞争力分析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三、企业3D金属打印粉末经营状况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三、企业3D金属打印粉末经营状况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三、企业3D金属打印粉末经营状况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三、企业3D金属打印粉末经营状况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三、企业3D金属打印粉末经营状况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三、企业3D金属打印粉末经营状况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3D金属打印粉末企业管理策略建议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提高3D金属打印粉末企业竞争力的策略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一、提高中国3D金属打印粉末企业核心竞争力的对策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二、3D金属打印粉末企业提升竞争力的主要方向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三、影响3D金属打印粉末企业核心竞争力的因素及提升途径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四、提高3D金属打印粉末企业竞争力的策略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对中国3D金属打印粉末品牌的战略思考</w:t>
      </w:r>
      <w:r>
        <w:rPr>
          <w:rFonts w:hint="eastAsia"/>
        </w:rPr>
        <w:br/>
      </w:r>
      <w:r>
        <w:rPr>
          <w:rFonts w:hint="eastAsia"/>
        </w:rPr>
        <w:t>　　　　一、3D金属打印粉末实施品牌战略的意义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二、3D金属打印粉末企业品牌的现状分析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三、中国3D金属打印粉末企业的品牌战略</w:t>
      </w:r>
      <w:r>
        <w:rPr>
          <w:rFonts w:hint="eastAsia"/>
        </w:rPr>
        <w:br/>
      </w:r>
      <w:r>
        <w:rPr>
          <w:rFonts w:hint="eastAsia"/>
        </w:rPr>
        <w:t>　　　　四、3D金属打印粉末品牌战略管理的策略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3D金属打印粉末行业发展趋势及投资风险预警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2026年3D金属打印粉末市场前景分析</w:t>
      </w:r>
      <w:r>
        <w:rPr>
          <w:rFonts w:hint="eastAsia"/>
        </w:rPr>
        <w:br/>
      </w:r>
      <w:r>
        <w:rPr>
          <w:rFonts w:hint="eastAsia"/>
        </w:rPr>
        <w:t>　　第二节 2026年3D金属打印粉末行业发展趋势预测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影响3D金属打印粉末行业发展的主要因素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一、2026年影响3D金属打印粉末行业运行的有利因素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二、2026年影响3D金属打印粉末行业运行的稳定因素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三、2026年影响3D金属打印粉末行业运行的不利因素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四、2026年中国3D金属打印粉末行业发展面临的挑战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五、2026年中国3D金属打印粉末行业发展面临的机遇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3D金属打印粉末行业投资风险预警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一、2026年3D金属打印粉末行业市场风险及控制策略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二、2026年3D金属打印粉末行业政策风险及控制策略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三、2026年3D金属打印粉末行业经营风险及控制策略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四、2026年3D金属打印粉末同业竞争风险及控制策略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五、2026年3D金属打印粉末行业其他风险及控制策略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3D金属打印粉末市场研究结论</w:t>
      </w:r>
      <w:r>
        <w:rPr>
          <w:rFonts w:hint="eastAsia"/>
        </w:rPr>
        <w:br/>
      </w:r>
      <w:r>
        <w:rPr>
          <w:rFonts w:hint="eastAsia"/>
        </w:rPr>
        <w:t>　　第二节 3D金属打印粉末子行业研究结论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中.智.林.：3D金属打印粉末市场发展建议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3D金属打印粉末行业类别</w:t>
      </w:r>
      <w:r>
        <w:rPr>
          <w:rFonts w:hint="eastAsia"/>
        </w:rPr>
        <w:br/>
      </w:r>
      <w:r>
        <w:rPr>
          <w:rFonts w:hint="eastAsia"/>
        </w:rPr>
        <w:t>　　图表 3D金属打印粉末行业产业链调研</w:t>
      </w:r>
      <w:r>
        <w:rPr>
          <w:rFonts w:hint="eastAsia"/>
        </w:rPr>
        <w:br/>
      </w:r>
      <w:r>
        <w:rPr>
          <w:rFonts w:hint="eastAsia"/>
        </w:rPr>
        <w:t>　　图表 3D金属打印粉末行业现状</w:t>
      </w:r>
      <w:r>
        <w:rPr>
          <w:rFonts w:hint="eastAsia"/>
        </w:rPr>
        <w:br/>
      </w:r>
      <w:r>
        <w:rPr>
          <w:rFonts w:hint="eastAsia"/>
        </w:rPr>
        <w:t>　　图表 3D金属打印粉末行业标准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2025年中国3D金属打印粉末行业产能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2020-2025年中国3D金属打印粉末行业产量统计</w:t>
      </w:r>
      <w:r>
        <w:rPr>
          <w:rFonts w:hint="eastAsia"/>
        </w:rPr>
        <w:br/>
      </w:r>
      <w:r>
        <w:rPr>
          <w:rFonts w:hint="eastAsia"/>
        </w:rPr>
        <w:t>　　图表 3D金属打印粉末行业动态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2020-2025年中国3D金属打印粉末市场需求量</w:t>
      </w:r>
      <w:r>
        <w:rPr>
          <w:rFonts w:hint="eastAsia"/>
        </w:rPr>
        <w:br/>
      </w:r>
      <w:r>
        <w:rPr>
          <w:rFonts w:hint="eastAsia"/>
        </w:rPr>
        <w:t>　　图表 2025年中国3D金属打印粉末行业需求区域调研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2020-2025年中国3D金属打印粉末行情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2020-2025年中国3D金属打印粉末进口统计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2020-2025年中国3D金属打印粉末行业企业数量统计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**地区3D金属打印粉末市场规模</w:t>
      </w:r>
      <w:r>
        <w:rPr>
          <w:rFonts w:hint="eastAsia"/>
        </w:rPr>
        <w:br/>
      </w:r>
      <w:r>
        <w:rPr>
          <w:rFonts w:hint="eastAsia"/>
        </w:rPr>
        <w:t>　　图表 **地区3D金属打印粉末行业市场需求</w:t>
      </w:r>
      <w:r>
        <w:rPr>
          <w:rFonts w:hint="eastAsia"/>
        </w:rPr>
        <w:br/>
      </w:r>
      <w:r>
        <w:rPr>
          <w:rFonts w:hint="eastAsia"/>
        </w:rPr>
        <w:t>　　图表 **地区3D金属打印粉末市场调研</w:t>
      </w:r>
      <w:r>
        <w:rPr>
          <w:rFonts w:hint="eastAsia"/>
        </w:rPr>
        <w:br/>
      </w:r>
      <w:r>
        <w:rPr>
          <w:rFonts w:hint="eastAsia"/>
        </w:rPr>
        <w:t>　　图表 **地区3D金属打印粉末行业市场需求分析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**地区3D金属打印粉末市场规模</w:t>
      </w:r>
      <w:r>
        <w:rPr>
          <w:rFonts w:hint="eastAsia"/>
        </w:rPr>
        <w:br/>
      </w:r>
      <w:r>
        <w:rPr>
          <w:rFonts w:hint="eastAsia"/>
        </w:rPr>
        <w:t>　　图表 **地区3D金属打印粉末行业市场需求</w:t>
      </w:r>
      <w:r>
        <w:rPr>
          <w:rFonts w:hint="eastAsia"/>
        </w:rPr>
        <w:br/>
      </w:r>
      <w:r>
        <w:rPr>
          <w:rFonts w:hint="eastAsia"/>
        </w:rPr>
        <w:t>　　图表 **地区3D金属打印粉末市场调研</w:t>
      </w:r>
      <w:r>
        <w:rPr>
          <w:rFonts w:hint="eastAsia"/>
        </w:rPr>
        <w:br/>
      </w:r>
      <w:r>
        <w:rPr>
          <w:rFonts w:hint="eastAsia"/>
        </w:rPr>
        <w:t>　　图表 **地区3D金属打印粉末行业市场需求分析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3D金属打印粉末行业竞争对手分析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3D金属打印粉末重点企业（三）成长能力情况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2026-2032年中国3D金属打印粉末行业市场规模预测</w:t>
      </w:r>
      <w:r>
        <w:rPr>
          <w:rFonts w:hint="eastAsia"/>
        </w:rPr>
        <w:br/>
      </w:r>
      <w:r>
        <w:rPr>
          <w:rFonts w:hint="eastAsia"/>
        </w:rPr>
        <w:t>　　图表 3D金属打印粉末行业准入条件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2026-2032年中国3D金属打印粉末市场前景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2026-2032年中国3D金属打印粉末行业发展趋势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cc7c5465a438d" w:history="1">
        <w:r>
          <w:rPr>
            <w:rStyle w:val="Hyperlink"/>
          </w:rPr>
          <w:t>2026-2032年中国3D金属打印粉末行业发展调研与市场前景报告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cc7c5465a438d" w:history="1">
        <w:r>
          <w:rPr>
            <w:rStyle w:val="Hyperlink"/>
          </w:rPr>
          <w:t>https://www.20087.com/7/52/3DJinShuDaYinFenMoQianJing.html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3d打印技术简介、金属3d打印粉末对人体的危害、3D打印机可以打印金属吗、金属粉末3d打印机原理、3d金属钛合金粉、3d金属打印粉尘危害、金属3d打印原理是什么、3d打印耗材与金属粉末、3d打印金属粉末如何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d3c726754fdd" w:history="1">
      <w:r>
        <w:rPr>
          <w:rStyle w:val="Hyperlink"/>
        </w:rPr>
        <w:t>2026-2032年中国3D金属打印粉末行业发展调研与市场前景报告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3DJinShuDaYinFenMoQianJing.html" TargetMode="External" Id="Re24cc7c5465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3DJinShuDaYinFenMoQianJing.html" TargetMode="External" Id="R406ad3c7267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2026-01-13T23:40:47Z</dcterms:created>
  <dcterms:modified xsi:type="dcterms:W3CDTF">2026-01-14T00:40:47Z</dcterms:modified>
  <dc:subject>2026-2032年中国3D金属打印粉末行业发展调研与市场前景报告</dc:subject>
  <dc:title>2026-2032年中国3D金属打印粉末行业发展调研与市场前景报告</dc:title>
  <cp:keywords>2026-2032年中国3D金属打印粉末行业发展调研与市场前景报告</cp:keywords>
  <dc:description>2026-2032年中国3D金属打印粉末行业发展调研与市场前景报告</dc:description>
</cp:coreProperties>
</file>