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03931d2034260" w:history="1">
              <w:r>
                <w:rPr>
                  <w:rStyle w:val="Hyperlink"/>
                </w:rPr>
                <w:t>2025-2031年中国不饱和树脂市场现状深度调研与发展趋势报告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03931d2034260" w:history="1">
              <w:r>
                <w:rPr>
                  <w:rStyle w:val="Hyperlink"/>
                </w:rPr>
                <w:t>2025-2031年中国不饱和树脂市场现状深度调研与发展趋势报告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03931d2034260" w:history="1">
                <w:r>
                  <w:rPr>
                    <w:rStyle w:val="Hyperlink"/>
                  </w:rPr>
                  <w:t>https://www.20087.com/7/12/BuBaoHeShuZhiFaZhanQuShi.html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饱和树脂是一种高性能聚合物，广泛应用于复合材料、涂料和胶粘剂等领域。近年来，随着材料科学的进步和应用领域的拓展，不饱和树脂的性能得到了显著提升，包括更高的耐热性、化学稳定性和机械强度。然而，树脂的环保性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不饱和树脂将更加注重环保性能和应用领域的拓展。一方面，通过开发生物基不饱和树脂和改进固化工艺，减少有害物质的排放，提高材料的回收率和生物降解性。另一方面，不饱和树脂将探索更多新兴应用，如在3D打印、电子封装和生物医学材料中的使用，以满足高科技领域对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03931d2034260" w:history="1">
        <w:r>
          <w:rPr>
            <w:rStyle w:val="Hyperlink"/>
          </w:rPr>
          <w:t>2025-2031年中国不饱和树脂市场现状深度调研与发展趋势报告</w:t>
        </w:r>
      </w:hyperlink>
      <w:r>
        <w:rPr>
          <w:rFonts w:hint="eastAsia"/>
        </w:rPr>
        <w:t>》基于多年不饱和树脂行业研究积累，结合当前市场发展现状，依托国家权威数据资源和长期市场监测数据库，对不饱和树脂行业进行了全面调研与分析。报告详细阐述了不饱和树脂市场规模、市场前景、发展趋势、技术现状及未来方向，重点分析了行业内主要企业的竞争格局，并通过SWOT分析揭示了不饱和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503931d2034260" w:history="1">
        <w:r>
          <w:rPr>
            <w:rStyle w:val="Hyperlink"/>
          </w:rPr>
          <w:t>2025-2031年中国不饱和树脂市场现状深度调研与发展趋势报告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》为投资者提供了准确的市场现状解读，帮助预判行业前景，挖掘投资价值，同时从投资策略和营销策略等角度提出实用建议，助力投资者在不饱和树脂行业中把握机遇、规避风险。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不饱和树脂行业简介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不饱和树脂行业在国民经济中的地位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不饱和树脂行业特点</w:t>
      </w:r>
      <w:r>
        <w:rPr>
          <w:rFonts w:hint="eastAsia"/>
        </w:rPr>
        <w:br/>
      </w:r>
      <w:r>
        <w:rPr>
          <w:rFonts w:hint="eastAsia"/>
        </w:rPr>
        <w:t>　　　　一、行业与固定资产投资相关性分析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　　三、行业地域性分析</w:t>
      </w:r>
      <w:r>
        <w:rPr>
          <w:rFonts w:hint="eastAsia"/>
        </w:rPr>
        <w:br/>
      </w:r>
      <w:r>
        <w:rPr>
          <w:rFonts w:hint="eastAsia"/>
        </w:rPr>
        <w:t>　　第四节 不饱和树脂行业进入与退出壁垒分析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2020-2025年中国不饱和树脂行业发展环境分析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三、行业标准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二、相关行业技术发展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2020-2025年中国不饱和树脂产业供需现状分析</w:t>
      </w:r>
      <w:r>
        <w:rPr>
          <w:rFonts w:hint="eastAsia"/>
        </w:rPr>
        <w:br/>
      </w:r>
      <w:r>
        <w:rPr>
          <w:rFonts w:hint="eastAsia"/>
        </w:rPr>
        <w:t>　　第一节 不饱和树脂产业供给分析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二、供给规模分析</w:t>
      </w:r>
      <w:r>
        <w:rPr>
          <w:rFonts w:hint="eastAsia"/>
        </w:rPr>
        <w:br/>
      </w:r>
      <w:r>
        <w:rPr>
          <w:rFonts w:hint="eastAsia"/>
        </w:rPr>
        <w:t>　　第二节 不饱和树脂产业需求分析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二、需求规模分析</w:t>
      </w:r>
      <w:r>
        <w:rPr>
          <w:rFonts w:hint="eastAsia"/>
        </w:rPr>
        <w:br/>
      </w:r>
      <w:r>
        <w:rPr>
          <w:rFonts w:hint="eastAsia"/>
        </w:rPr>
        <w:t>　　第三节 不饱和树脂产业供需平衡分析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一、供需平衡影响因素分析</w:t>
      </w:r>
      <w:r>
        <w:rPr>
          <w:rFonts w:hint="eastAsia"/>
        </w:rPr>
        <w:br/>
      </w:r>
      <w:r>
        <w:rPr>
          <w:rFonts w:hint="eastAsia"/>
        </w:rPr>
        <w:t>　　　　二、供需平衡分析</w:t>
      </w:r>
      <w:r>
        <w:rPr>
          <w:rFonts w:hint="eastAsia"/>
        </w:rPr>
        <w:br/>
      </w:r>
      <w:r>
        <w:rPr>
          <w:rFonts w:hint="eastAsia"/>
        </w:rPr>
        <w:t>　　第四节 不饱和树脂产业价格走势分析</w:t>
      </w:r>
      <w:r>
        <w:rPr>
          <w:rFonts w:hint="eastAsia"/>
        </w:rPr>
        <w:br/>
      </w:r>
      <w:r>
        <w:rPr>
          <w:rFonts w:hint="eastAsia"/>
        </w:rPr>
        <w:t>　　　　一、原材料供给价格走势分析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第五节 不饱和树脂产业进出口分析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2020-2025年中国不饱和树脂行业经济运行状况分析</w:t>
      </w:r>
      <w:r>
        <w:rPr>
          <w:rFonts w:hint="eastAsia"/>
        </w:rPr>
        <w:br/>
      </w:r>
      <w:r>
        <w:rPr>
          <w:rFonts w:hint="eastAsia"/>
        </w:rPr>
        <w:t>　　第一节 不饱和树脂行业规模情况分析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不饱和树脂行业产销情况分析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不饱和树脂行业财务能力分析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2020-2025年中国不饱和树脂行业优势企业分析</w:t>
      </w:r>
      <w:r>
        <w:rPr>
          <w:rFonts w:hint="eastAsia"/>
        </w:rPr>
        <w:br/>
      </w:r>
      <w:r>
        <w:rPr>
          <w:rFonts w:hint="eastAsia"/>
        </w:rPr>
        <w:t>　　第一节 南京金陵帝斯曼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第二节 江苏亚邦化工集团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第三节 江苏富菱化工有限公司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第四节 常州市华润复合材料有限公司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第五节 常州华科树脂有限公司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t>　　第六节 宜兴市兴合树脂有限公司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三、未来企业发展战略规划分析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2020-2025年中国不饱和树脂行业产业链分析</w:t>
      </w:r>
      <w:r>
        <w:rPr>
          <w:rFonts w:hint="eastAsia"/>
        </w:rPr>
        <w:br/>
      </w:r>
      <w:r>
        <w:rPr>
          <w:rFonts w:hint="eastAsia"/>
        </w:rPr>
        <w:t>　　第一节 不饱和树脂行业产业链概述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二、不饱和树脂行业产业链</w:t>
      </w:r>
      <w:r>
        <w:rPr>
          <w:rFonts w:hint="eastAsia"/>
        </w:rPr>
        <w:br/>
      </w:r>
      <w:r>
        <w:rPr>
          <w:rFonts w:hint="eastAsia"/>
        </w:rPr>
        <w:t>　　第二节 2020-2025年不饱和树脂行业主要上游产业发展分析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2020-2025年不饱和树脂行业主要下游产业发展分析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相关产品发展分析</w:t>
      </w:r>
      <w:r>
        <w:rPr>
          <w:rFonts w:hint="eastAsia"/>
        </w:rPr>
        <w:br/>
      </w:r>
      <w:r>
        <w:rPr>
          <w:rFonts w:hint="eastAsia"/>
        </w:rPr>
        <w:t>　　第一节 拉挤树脂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第二节 乙烯基树脂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第三节 缠绕树脂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t>　　第四节 SMC片状模压树脂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二、技术研发现状</w:t>
      </w:r>
      <w:r>
        <w:rPr>
          <w:rFonts w:hint="eastAsia"/>
        </w:rPr>
        <w:br/>
      </w:r>
      <w:r>
        <w:rPr>
          <w:rFonts w:hint="eastAsia"/>
        </w:rPr>
        <w:t>　　　　三、发展特征分析</w:t>
      </w:r>
      <w:r>
        <w:rPr>
          <w:rFonts w:hint="eastAsia"/>
        </w:rPr>
        <w:br/>
      </w:r>
      <w:r>
        <w:rPr>
          <w:rFonts w:hint="eastAsia"/>
        </w:rPr>
        <w:t>　　　　四、未来发展趋势分析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2025-2031年不饱和树脂行业发展趋势预测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2025-2031年影响不饱和树脂行业发展的主要因素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2025-2031年影响企业生产与经营的趋势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</w:t>
      </w:r>
      <w:r>
        <w:rPr>
          <w:rFonts w:hint="eastAsia"/>
        </w:rPr>
        <w:br/>
      </w:r>
      <w:r>
        <w:rPr>
          <w:rFonts w:hint="eastAsia"/>
        </w:rPr>
        <w:t>　　　　三、区域格局趋势</w:t>
      </w:r>
      <w:r>
        <w:rPr>
          <w:rFonts w:hint="eastAsia"/>
        </w:rPr>
        <w:br/>
      </w:r>
      <w:r>
        <w:rPr>
          <w:rFonts w:hint="eastAsia"/>
        </w:rPr>
        <w:t>　　　　四、技术趋势</w:t>
      </w:r>
      <w:r>
        <w:rPr>
          <w:rFonts w:hint="eastAsia"/>
        </w:rPr>
        <w:br/>
      </w:r>
      <w:r>
        <w:rPr>
          <w:rFonts w:hint="eastAsia"/>
        </w:rPr>
        <w:t>　　　　五、销售与服务方式趋势</w:t>
      </w:r>
      <w:r>
        <w:rPr>
          <w:rFonts w:hint="eastAsia"/>
        </w:rPr>
        <w:br/>
      </w:r>
      <w:r>
        <w:rPr>
          <w:rFonts w:hint="eastAsia"/>
        </w:rPr>
        <w:t>　　第三节 2025-2031年不饱和树脂行业发展预测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四、不饱和树脂价格问题及趋势预测</w:t>
      </w:r>
      <w:r>
        <w:rPr>
          <w:rFonts w:hint="eastAsia"/>
        </w:rPr>
        <w:br/>
      </w:r>
      <w:r>
        <w:rPr>
          <w:rFonts w:hint="eastAsia"/>
        </w:rPr>
        <w:t>　　　　五、国际环境对国内不饱和树脂行业的影响</w:t>
      </w:r>
      <w:r>
        <w:rPr>
          <w:rFonts w:hint="eastAsia"/>
        </w:rPr>
        <w:br/>
      </w:r>
      <w:r>
        <w:rPr>
          <w:rFonts w:hint="eastAsia"/>
        </w:rPr>
        <w:t>　　第四节 2025-2031年中国不饱和树脂行业供给预测</w:t>
      </w:r>
      <w:r>
        <w:rPr>
          <w:rFonts w:hint="eastAsia"/>
        </w:rPr>
        <w:br/>
      </w:r>
      <w:r>
        <w:rPr>
          <w:rFonts w:hint="eastAsia"/>
        </w:rPr>
        <w:t>　　第五节 2025-2031年中国不饱和树脂行业需求预测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2025-2031年不饱和树脂行业重点项目及投资机会研究</w:t>
      </w:r>
      <w:r>
        <w:rPr>
          <w:rFonts w:hint="eastAsia"/>
        </w:rPr>
        <w:br/>
      </w:r>
      <w:r>
        <w:rPr>
          <w:rFonts w:hint="eastAsia"/>
        </w:rPr>
        <w:t>　　第一节 不饱和树脂行业规划重大项目情况</w:t>
      </w:r>
      <w:r>
        <w:rPr>
          <w:rFonts w:hint="eastAsia"/>
        </w:rPr>
        <w:br/>
      </w:r>
      <w:r>
        <w:rPr>
          <w:rFonts w:hint="eastAsia"/>
        </w:rPr>
        <w:t>　　第二节 不饱和树脂行业投资重点</w:t>
      </w:r>
      <w:r>
        <w:rPr>
          <w:rFonts w:hint="eastAsia"/>
        </w:rPr>
        <w:br/>
      </w:r>
      <w:r>
        <w:rPr>
          <w:rFonts w:hint="eastAsia"/>
        </w:rPr>
        <w:t>　　第三节 不饱和树脂行业发展路径分析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三、环保路径预测研究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t>　　第四节 不饱和树脂行业投资机会研究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2025-2031年不饱和树脂行业发展战略探讨</w:t>
      </w:r>
      <w:r>
        <w:rPr>
          <w:rFonts w:hint="eastAsia"/>
        </w:rPr>
        <w:br/>
      </w:r>
      <w:r>
        <w:rPr>
          <w:rFonts w:hint="eastAsia"/>
        </w:rPr>
        <w:t>　　第一节 2025-2031年不饱和树脂行业发展战略</w:t>
      </w:r>
      <w:r>
        <w:rPr>
          <w:rFonts w:hint="eastAsia"/>
        </w:rPr>
        <w:br/>
      </w:r>
      <w:r>
        <w:rPr>
          <w:rFonts w:hint="eastAsia"/>
        </w:rPr>
        <w:t>　　第二节 2025-2031年提升不饱和树脂行业竞争力的建议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2025-2031年国外先进经验对中国的借鉴</w:t>
      </w:r>
      <w:r>
        <w:rPr>
          <w:rFonts w:hint="eastAsia"/>
        </w:rPr>
        <w:br/>
      </w:r>
      <w:r>
        <w:rPr>
          <w:rFonts w:hint="eastAsia"/>
        </w:rPr>
        <w:t>　　第四节 (中:智:林)2025-2031年企业经营管理策略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1：不饱和聚酯树脂分类</w:t>
      </w:r>
      <w:r>
        <w:rPr>
          <w:rFonts w:hint="eastAsia"/>
        </w:rPr>
        <w:br/>
      </w:r>
      <w:r>
        <w:rPr>
          <w:rFonts w:hint="eastAsia"/>
        </w:rPr>
        <w:t>　　图表 2：不饱和树脂行业在国民经济中的地位</w:t>
      </w:r>
      <w:r>
        <w:rPr>
          <w:rFonts w:hint="eastAsia"/>
        </w:rPr>
        <w:br/>
      </w:r>
      <w:r>
        <w:rPr>
          <w:rFonts w:hint="eastAsia"/>
        </w:rPr>
        <w:t>　　图表 3：中国不饱和树脂行业厂商分布情况</w:t>
      </w:r>
      <w:r>
        <w:rPr>
          <w:rFonts w:hint="eastAsia"/>
        </w:rPr>
        <w:br/>
      </w:r>
      <w:r>
        <w:rPr>
          <w:rFonts w:hint="eastAsia"/>
        </w:rPr>
        <w:t>　　图表 4：2020-2025年中国GDP及增长情况</w:t>
      </w:r>
      <w:r>
        <w:rPr>
          <w:rFonts w:hint="eastAsia"/>
        </w:rPr>
        <w:br/>
      </w:r>
      <w:r>
        <w:rPr>
          <w:rFonts w:hint="eastAsia"/>
        </w:rPr>
        <w:t>　　图表 5：2020-2025年居民收入水平情况</w:t>
      </w:r>
      <w:r>
        <w:rPr>
          <w:rFonts w:hint="eastAsia"/>
        </w:rPr>
        <w:br/>
      </w:r>
      <w:r>
        <w:rPr>
          <w:rFonts w:hint="eastAsia"/>
        </w:rPr>
        <w:t>　　图表 6：2020-2025年财政收支情况</w:t>
      </w:r>
      <w:r>
        <w:rPr>
          <w:rFonts w:hint="eastAsia"/>
        </w:rPr>
        <w:br/>
      </w:r>
      <w:r>
        <w:rPr>
          <w:rFonts w:hint="eastAsia"/>
        </w:rPr>
        <w:t>　　图表 7：2025年财政收入月度变化情况</w:t>
      </w:r>
      <w:r>
        <w:rPr>
          <w:rFonts w:hint="eastAsia"/>
        </w:rPr>
        <w:br/>
      </w:r>
      <w:r>
        <w:rPr>
          <w:rFonts w:hint="eastAsia"/>
        </w:rPr>
        <w:t>　　图表 8：2020-2025年固定资产投资情况</w:t>
      </w:r>
      <w:r>
        <w:rPr>
          <w:rFonts w:hint="eastAsia"/>
        </w:rPr>
        <w:br/>
      </w:r>
      <w:r>
        <w:rPr>
          <w:rFonts w:hint="eastAsia"/>
        </w:rPr>
        <w:t>　　图表 9：2025年分行业固定资产投资（不含农户）及其增长速度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10：2020-2025年货物进出口总额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11：2025年货物进出口总额及其增长速度单位：亿美元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12：2025年主要商品出口数量、金额及其增长速度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13：2025年主要商品进口数量、金额及其增长速度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14：2025年对主要国家和地区货物进出口额及其增长速度单位：亿美元</w:t>
      </w:r>
      <w:r>
        <w:rPr>
          <w:rFonts w:hint="eastAsia"/>
        </w:rPr>
        <w:br/>
      </w:r>
      <w:r>
        <w:rPr>
          <w:rFonts w:hint="eastAsia"/>
        </w:rPr>
        <w:t>　　图表 15：不饱和聚酯树脂行业相关标准</w:t>
      </w:r>
      <w:r>
        <w:rPr>
          <w:rFonts w:hint="eastAsia"/>
        </w:rPr>
        <w:br/>
      </w:r>
      <w:r>
        <w:rPr>
          <w:rFonts w:hint="eastAsia"/>
        </w:rPr>
        <w:t>　　图表 16：2020-2025年中国不饱和树脂产量及增长情况统计</w:t>
      </w:r>
      <w:r>
        <w:rPr>
          <w:rFonts w:hint="eastAsia"/>
        </w:rPr>
        <w:br/>
      </w:r>
      <w:r>
        <w:rPr>
          <w:rFonts w:hint="eastAsia"/>
        </w:rPr>
        <w:t>　　图表 17：2020-2025年中国不饱和树脂需求量及增长情况统计</w:t>
      </w:r>
      <w:r>
        <w:rPr>
          <w:rFonts w:hint="eastAsia"/>
        </w:rPr>
        <w:br/>
      </w:r>
      <w:r>
        <w:rPr>
          <w:rFonts w:hint="eastAsia"/>
        </w:rPr>
        <w:t>　　图表 18：2020-2025年中国不饱和树脂业供需平衡情况</w:t>
      </w:r>
      <w:r>
        <w:rPr>
          <w:rFonts w:hint="eastAsia"/>
        </w:rPr>
        <w:br/>
      </w:r>
      <w:r>
        <w:rPr>
          <w:rFonts w:hint="eastAsia"/>
        </w:rPr>
        <w:t>　　图表 19：2020-2025年中国不饱和树脂产品市场均价</w:t>
      </w:r>
      <w:r>
        <w:rPr>
          <w:rFonts w:hint="eastAsia"/>
        </w:rPr>
        <w:br/>
      </w:r>
      <w:r>
        <w:rPr>
          <w:rFonts w:hint="eastAsia"/>
        </w:rPr>
        <w:t>　　图表 20：2020-2025年不饱和树脂产业进口数量及金额统计</w:t>
      </w:r>
      <w:r>
        <w:rPr>
          <w:rFonts w:hint="eastAsia"/>
        </w:rPr>
        <w:br/>
      </w:r>
      <w:r>
        <w:rPr>
          <w:rFonts w:hint="eastAsia"/>
        </w:rPr>
        <w:t>　　图表 21；2020-2025年中国不饱和树脂产品进口均价情况</w:t>
      </w:r>
      <w:r>
        <w:rPr>
          <w:rFonts w:hint="eastAsia"/>
        </w:rPr>
        <w:br/>
      </w:r>
      <w:r>
        <w:rPr>
          <w:rFonts w:hint="eastAsia"/>
        </w:rPr>
        <w:t>　　图表 22：2020-2025年不饱和树脂产业出口数量及金额统计</w:t>
      </w:r>
      <w:r>
        <w:rPr>
          <w:rFonts w:hint="eastAsia"/>
        </w:rPr>
        <w:br/>
      </w:r>
      <w:r>
        <w:rPr>
          <w:rFonts w:hint="eastAsia"/>
        </w:rPr>
        <w:t>　　图表 23：2020-2025年中国不饱和树脂产品出口均价情况</w:t>
      </w:r>
      <w:r>
        <w:rPr>
          <w:rFonts w:hint="eastAsia"/>
        </w:rPr>
        <w:br/>
      </w:r>
      <w:r>
        <w:rPr>
          <w:rFonts w:hint="eastAsia"/>
        </w:rPr>
        <w:t>　　图表 24：2020-2025年中国不饱和树脂行业企业数量及增长情况</w:t>
      </w:r>
      <w:r>
        <w:rPr>
          <w:rFonts w:hint="eastAsia"/>
        </w:rPr>
        <w:br/>
      </w:r>
      <w:r>
        <w:rPr>
          <w:rFonts w:hint="eastAsia"/>
        </w:rPr>
        <w:t>　　图表 25：2020-2025年中国不饱和树脂行业人员规模及增长情况</w:t>
      </w:r>
      <w:r>
        <w:rPr>
          <w:rFonts w:hint="eastAsia"/>
        </w:rPr>
        <w:br/>
      </w:r>
      <w:r>
        <w:rPr>
          <w:rFonts w:hint="eastAsia"/>
        </w:rPr>
        <w:t>　　图表 26：2020-2025年中国不饱和树脂行业资产规模及增长情况</w:t>
      </w:r>
      <w:r>
        <w:rPr>
          <w:rFonts w:hint="eastAsia"/>
        </w:rPr>
        <w:br/>
      </w:r>
      <w:r>
        <w:rPr>
          <w:rFonts w:hint="eastAsia"/>
        </w:rPr>
        <w:t>　　图表 27：2020-2025年中国不饱和树脂行业收入规模及增长情况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28：2020-2025年中国不饱和树脂行业总产值及增长情况</w:t>
      </w:r>
      <w:r>
        <w:rPr>
          <w:rFonts w:hint="eastAsia"/>
        </w:rPr>
        <w:br/>
      </w:r>
      <w:r>
        <w:rPr>
          <w:rFonts w:hint="eastAsia"/>
        </w:rPr>
        <w:t>　　图表 29：2020-2025年中国不饱和树脂行业销售产值及增长情况</w:t>
      </w:r>
      <w:r>
        <w:rPr>
          <w:rFonts w:hint="eastAsia"/>
        </w:rPr>
        <w:br/>
      </w:r>
      <w:r>
        <w:rPr>
          <w:rFonts w:hint="eastAsia"/>
        </w:rPr>
        <w:t>　　图表 30：2020-2025年中国不饱和树脂行业产销率变化情况</w:t>
      </w:r>
      <w:r>
        <w:rPr>
          <w:rFonts w:hint="eastAsia"/>
        </w:rPr>
        <w:br/>
      </w:r>
      <w:r>
        <w:rPr>
          <w:rFonts w:hint="eastAsia"/>
        </w:rPr>
        <w:t>　　图表 31：2020-2025年中国不饱和树脂行业盈利能力</w:t>
      </w:r>
      <w:r>
        <w:rPr>
          <w:rFonts w:hint="eastAsia"/>
        </w:rPr>
        <w:br/>
      </w:r>
      <w:r>
        <w:rPr>
          <w:rFonts w:hint="eastAsia"/>
        </w:rPr>
        <w:t>　　图表 32：2020-2025年中国不饱和树脂行业偿债能力</w:t>
      </w:r>
      <w:r>
        <w:rPr>
          <w:rFonts w:hint="eastAsia"/>
        </w:rPr>
        <w:br/>
      </w:r>
      <w:r>
        <w:rPr>
          <w:rFonts w:hint="eastAsia"/>
        </w:rPr>
        <w:t>　　图表 33：2020-2025年中国不饱和树脂行业运营能力</w:t>
      </w:r>
      <w:r>
        <w:rPr>
          <w:rFonts w:hint="eastAsia"/>
        </w:rPr>
        <w:br/>
      </w:r>
      <w:r>
        <w:rPr>
          <w:rFonts w:hint="eastAsia"/>
        </w:rPr>
        <w:t>　　图表 34：2020-2025年中国不饱和树脂行业发展能力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03931d2034260" w:history="1">
        <w:r>
          <w:rPr>
            <w:rStyle w:val="Hyperlink"/>
          </w:rPr>
          <w:t>2025-2031年中国不饱和树脂市场现状深度调研与发展趋势报告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03931d2034260" w:history="1">
        <w:r>
          <w:rPr>
            <w:rStyle w:val="Hyperlink"/>
          </w:rPr>
          <w:t>https://www.20087.com/7/12/BuBaoHeShuZhiFaZhanQuShi.html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饱和树脂和乙烯基树脂的区别、不饱和树脂和环氧树脂的区别、不饱和树脂的用途、不饱和树脂是危险化学品吗、饱和树脂与不饱和树脂、不饱和树脂固化时间、饱和树脂和不饱和树脂有什么区别、不饱和树脂有毒吗?对人体危险吗?、无味不饱和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cab0af244435b" w:history="1">
      <w:r>
        <w:rPr>
          <w:rStyle w:val="Hyperlink"/>
        </w:rPr>
        <w:t>2025-2031年中国不饱和树脂市场现状深度调研与发展趋势报告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BuBaoHeShuZhiFaZhanQuShi.html" TargetMode="External" Id="R48503931d20342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BuBaoHeShuZhiFaZhanQuShi.html" TargetMode="External" Id="Rb6bcab0af244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2025-06-12T06:11:00Z</dcterms:created>
  <dcterms:modified xsi:type="dcterms:W3CDTF">2025-06-12T07:11:00Z</dcterms:modified>
  <dc:subject>2025-2031年中国不饱和树脂市场现状深度调研与发展趋势报告</dc:subject>
  <dc:title>2025-2031年中国不饱和树脂市场现状深度调研与发展趋势报告</dc:title>
  <cp:keywords>2025-2031年中国不饱和树脂市场现状深度调研与发展趋势报告</cp:keywords>
  <dc:description>2025-2031年中国不饱和树脂市场现状深度调研与发展趋势报告</dc:description>
</cp:coreProperties>
</file>