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8ada94d64c4dc7" w:history="1">
              <w:r>
                <w:rPr>
                  <w:rStyle w:val="Hyperlink"/>
                </w:rPr>
                <w:t>2025-2031年全球与中国公交专用充电站行业发展现状分析及市场前景报告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8ada94d64c4dc7" w:history="1">
              <w:r>
                <w:rPr>
                  <w:rStyle w:val="Hyperlink"/>
                </w:rPr>
                <w:t>2025-2031年全球与中国公交专用充电站行业发展现状分析及市场前景报告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8ada94d64c4dc7" w:history="1">
                <w:r>
                  <w:rPr>
                    <w:rStyle w:val="Hyperlink"/>
                  </w:rPr>
                  <w:t>https://www.20087.com/7/82/GongJiaoZhuanYongChongDianZhanHangYeQianJingQuShi.html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交专用充电站是专门为电动公交车设计的快速充电设施，旨在支持公共交通系统的电气化转型。公交专用充电站通常配备有高功率充电桩，能够在短时间内为车辆补充电量，以维持正常运营。随着全球范围内对减少碳排放的关注增加，越来越多的城市开始部署电动公交车及其配套充电基础设施。然而，尽管电动公交车的环保效益显著，但建设大规模的充电网络面临着高昂的投资成本和技术挑战，如电网负荷管理及充电桩与车辆之间的兼容性问题。此外，不同城市和地区之间充电标准的差异也增加了推广难度。</w:t>
      </w:r>
      <w:r>
        <w:rPr>
          <w:rFonts w:hint="eastAsia"/>
        </w:rPr>
        <w:br/>
      </w:r>
      <w:r>
        <w:rPr>
          <w:rFonts w:hint="eastAsia"/>
        </w:rPr>
        <w:t>　　随着可再生能源技术的发展和智能电网的普及，公交专用充电站将在效率和可持续性上取得重大突破。利用太阳能、风能等清洁能源作为主要供电来源，可以大幅降低运营成本并减少碳足迹。同时，结合物联网(IoT)和大数据分析技术，未来的充电站可以实现智能化管理和优化调度，根据实时用电需求动态调整充电策略，提高整体运行效率。此外，标准化接口和模块化设计将促进不同品牌和型号之间的互操作性，简化维护流程。长远来看，公交专用充电站不仅会在推动公共交通电气化进程中扮演关键角色，还将通过技术创新不断扩展其应用场景，助力智慧城市建设和绿色交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8ada94d64c4dc7" w:history="1">
        <w:r>
          <w:rPr>
            <w:rStyle w:val="Hyperlink"/>
          </w:rPr>
          <w:t>2025-2031年全球与中国公交专用充电站行业发展现状分析及市场前景报告</w:t>
        </w:r>
      </w:hyperlink>
      <w:r>
        <w:rPr>
          <w:rFonts w:hint="eastAsia"/>
        </w:rPr>
        <w:t>》在多年公交专用充电站行业研究结论的基础上，结合全球及中国公交专用充电站行业市场的发展现状，通过资深研究团队对公交专用充电站市场各类资讯进行整理分析，并依托国家权威数据资源和长期市场监测的数据库，对公交专用充电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c8ada94d64c4dc7" w:history="1">
        <w:r>
          <w:rPr>
            <w:rStyle w:val="Hyperlink"/>
          </w:rPr>
          <w:t>2025-2031年全球与中国公交专用充电站行业发展现状分析及市场前景报告</w:t>
        </w:r>
      </w:hyperlink>
      <w:r>
        <w:rPr>
          <w:rFonts w:hint="eastAsia"/>
        </w:rPr>
        <w:t>可以帮助投资者准确把握公交专用充电站行业的市场现状，为投资者进行投资作出公交专用充电站行业前景预判，挖掘公交专用充电站行业投资价值，同时提出公交专用充电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公交专用充电站市场概述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按照不同产品类型，公交专用充电站主要可以分为如下几个类别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全球不同产品类型公交专用充电站销售额增长趋势2020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独立式</w:t>
      </w:r>
      <w:r>
        <w:rPr>
          <w:rFonts w:hint="eastAsia"/>
        </w:rPr>
        <w:br/>
      </w:r>
      <w:r>
        <w:rPr>
          <w:rFonts w:hint="eastAsia"/>
        </w:rPr>
        <w:t>　　　　1.2.3 壁挂式</w:t>
      </w:r>
      <w:r>
        <w:rPr>
          <w:rFonts w:hint="eastAsia"/>
        </w:rPr>
        <w:br/>
      </w:r>
      <w:r>
        <w:rPr>
          <w:rFonts w:hint="eastAsia"/>
        </w:rPr>
        <w:t>　　　　1.2.4 平台安装式</w:t>
      </w:r>
      <w:r>
        <w:rPr>
          <w:rFonts w:hint="eastAsia"/>
        </w:rPr>
        <w:br/>
      </w:r>
      <w:r>
        <w:rPr>
          <w:rFonts w:hint="eastAsia"/>
        </w:rPr>
        <w:t>　　1.3 从不同应用，公交专用充电站主要包括如下几个方面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全球不同应用公交专用充电站销售额增长趋势2020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单层公交车</w:t>
      </w:r>
      <w:r>
        <w:rPr>
          <w:rFonts w:hint="eastAsia"/>
        </w:rPr>
        <w:br/>
      </w:r>
      <w:r>
        <w:rPr>
          <w:rFonts w:hint="eastAsia"/>
        </w:rPr>
        <w:t>　　　　1.3.3 双层公交车</w:t>
      </w:r>
      <w:r>
        <w:rPr>
          <w:rFonts w:hint="eastAsia"/>
        </w:rPr>
        <w:br/>
      </w:r>
      <w:r>
        <w:rPr>
          <w:rFonts w:hint="eastAsia"/>
        </w:rPr>
        <w:t>　　　　1.3.4 校车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公交专用充电站行业背景、发展历史、现状及趋势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公交专用充电站行业目前现状分析</w:t>
      </w:r>
      <w:r>
        <w:rPr>
          <w:rFonts w:hint="eastAsia"/>
        </w:rPr>
        <w:br/>
      </w:r>
      <w:r>
        <w:rPr>
          <w:rFonts w:hint="eastAsia"/>
        </w:rPr>
        <w:t>　　　　1.4.2 公交专用充电站发展趋势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全球公交专用充电站总体规模分析</w:t>
      </w:r>
      <w:r>
        <w:rPr>
          <w:rFonts w:hint="eastAsia"/>
        </w:rPr>
        <w:br/>
      </w:r>
      <w:r>
        <w:rPr>
          <w:rFonts w:hint="eastAsia"/>
        </w:rPr>
        <w:t>　　2.1 全球公交专用充电站供需现状及预测（2020-2031）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全球公交专用充电站产能、产量、产能利用率及发展趋势（2020-2031）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全球公交专用充电站产量、需求量及发展趋势（2020-2031）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全球主要地区公交专用充电站产量及发展趋势（2020-2031）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全球主要地区公交专用充电站产量（2020-2025）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全球主要地区公交专用充电站产量（2026-2031）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全球主要地区公交专用充电站产量市场份额（2020-2031）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中国公交专用充电站供需现状及预测（2020-2031）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中国公交专用充电站产能、产量、产能利用率及发展趋势（2020-2031）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中国公交专用充电站产量、市场需求量及发展趋势（2020-2031）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全球公交专用充电站销量及销售额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全球市场公交专用充电站销售额（2020-2031）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全球市场公交专用充电站销量（2020-2031）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全球市场公交专用充电站价格趋势（2020-2031）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全球公交专用充电站主要地区分析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全球主要地区公交专用充电站市场规模分析：2020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全球主要地区公交专用充电站销售收入及市场份额（2020-2025年）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全球主要地区公交专用充电站销售收入预测（2026-2031年）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全球主要地区公交专用充电站销量分析：2020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全球主要地区公交专用充电站销量及市场份额（2020-2025年）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全球主要地区公交专用充电站销量及市场份额预测（2026-2031）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北美市场公交专用充电站销量、收入及增长率（2020-2031）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欧洲市场公交专用充电站销量、收入及增长率（2020-2031）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中国市场公交专用充电站销量、收入及增长率（2020-2031）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日本市场公交专用充电站销量、收入及增长率（2020-2031）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东南亚市场公交专用充电站销量、收入及增长率（2020-2031）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印度市场公交专用充电站销量、收入及增长率（2020-2031）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全球市场主要厂商公交专用充电站产能市场份额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全球市场主要厂商公交专用充电站销量（2020-2025）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全球市场主要厂商公交专用充电站销量（2020-2025）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全球市场主要厂商公交专用充电站销售收入（2020-2025）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全球市场主要厂商公交专用充电站销售价格（2020-2025）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2024年全球主要生产商公交专用充电站收入排名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中国市场主要厂商公交专用充电站销量（2020-2025）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中国市场主要厂商公交专用充电站销量（2020-2025）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中国市场主要厂商公交专用充电站销售收入（2020-2025）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2024年中国主要生产商公交专用充电站收入排名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中国市场主要厂商公交专用充电站销售价格（2020-2025）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全球主要厂商公交专用充电站总部及产地分布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全球主要厂商成立时间及公交专用充电站商业化日期</w:t>
      </w:r>
      <w:r>
        <w:rPr>
          <w:rFonts w:hint="eastAsia"/>
        </w:rPr>
        <w:br/>
      </w:r>
      <w:r>
        <w:rPr>
          <w:rFonts w:hint="eastAsia"/>
        </w:rPr>
        <w:t>　　4.6 全球主要厂商公交专用充电站产品类型及应用</w:t>
      </w:r>
      <w:r>
        <w:rPr>
          <w:rFonts w:hint="eastAsia"/>
        </w:rPr>
        <w:br/>
      </w:r>
      <w:r>
        <w:rPr>
          <w:rFonts w:hint="eastAsia"/>
        </w:rPr>
        <w:t>　　4.7 公交专用充电站行业集中度、竞争程度分析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公交专用充电站行业集中度分析：2024年全球Top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全球公交专用充电站第一梯队、第二梯队和第三梯队生产商（品牌）及市场份额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重点企业（1）基本信息、公交专用充电站生产基地、销售区域、竞争对手及市场地位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公交专用充电站产品规格、参数及市场应用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公交专用充电站销量、收入、价格及毛利率（2020-2025）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重点企业（2）基本信息、公交专用充电站生产基地、销售区域、竞争对手及市场地位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公交专用充电站产品规格、参数及市场应用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公交专用充电站销量、收入、价格及毛利率（2020-2025）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重点企业（3）基本信息、公交专用充电站生产基地、销售区域、竞争对手及市场地位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公交专用充电站产品规格、参数及市场应用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公交专用充电站销量、收入、价格及毛利率（2020-2025）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重点企业（4）基本信息、公交专用充电站生产基地、销售区域、竞争对手及市场地位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公交专用充电站产品规格、参数及市场应用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公交专用充电站销量、收入、价格及毛利率（2020-2025）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重点企业（5）基本信息、公交专用充电站生产基地、销售区域、竞争对手及市场地位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公交专用充电站产品规格、参数及市场应用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公交专用充电站销量、收入、价格及毛利率（2020-2025）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重点企业（6）基本信息、公交专用充电站生产基地、销售区域、竞争对手及市场地位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公交专用充电站产品规格、参数及市场应用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公交专用充电站销量、收入、价格及毛利率（2020-2025）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重点企业（7）基本信息、公交专用充电站生产基地、销售区域、竞争对手及市场地位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公交专用充电站产品规格、参数及市场应用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公交专用充电站销量、收入、价格及毛利率（2020-2025）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重点企业（8）基本信息、公交专用充电站生产基地、销售区域、竞争对手及市场地位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公交专用充电站产品规格、参数及市场应用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公交专用充电站销量、收入、价格及毛利率（2020-2025）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重点企业（9）基本信息、公交专用充电站生产基地、销售区域、竞争对手及市场地位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公交专用充电站产品规格、参数及市场应用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公交专用充电站销量、收入、价格及毛利率（2020-2025）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不同产品类型公交专用充电站分析</w:t>
      </w:r>
      <w:r>
        <w:rPr>
          <w:rFonts w:hint="eastAsia"/>
        </w:rPr>
        <w:br/>
      </w:r>
      <w:r>
        <w:rPr>
          <w:rFonts w:hint="eastAsia"/>
        </w:rPr>
        <w:t>　　6.1 全球不同产品类型公交专用充电站销量（2020-2031）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全球不同产品类型公交专用充电站销量及市场份额（2020-2025）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全球不同产品类型公交专用充电站销量预测（2026-2031）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全球不同产品类型公交专用充电站收入（2020-2031）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全球不同产品类型公交专用充电站收入及市场份额（2020-2025）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全球不同产品类型公交专用充电站收入预测（2026-2031）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全球不同产品类型公交专用充电站价格走势（2020-2031）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不同应用公交专用充电站分析</w:t>
      </w:r>
      <w:r>
        <w:rPr>
          <w:rFonts w:hint="eastAsia"/>
        </w:rPr>
        <w:br/>
      </w:r>
      <w:r>
        <w:rPr>
          <w:rFonts w:hint="eastAsia"/>
        </w:rPr>
        <w:t>　　7.1 全球不同应用公交专用充电站销量（2020-2031）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全球不同应用公交专用充电站销量及市场份额（2020-2025）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全球不同应用公交专用充电站销量预测（2026-2031）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全球不同应用公交专用充电站收入（2020-2031）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全球不同应用公交专用充电站收入及市场份额（2020-2025）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全球不同应用公交专用充电站收入预测（2026-2031）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全球不同应用公交专用充电站价格走势（2020-2031）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公交专用充电站产业链分析</w:t>
      </w:r>
      <w:r>
        <w:rPr>
          <w:rFonts w:hint="eastAsia"/>
        </w:rPr>
        <w:br/>
      </w:r>
      <w:r>
        <w:rPr>
          <w:rFonts w:hint="eastAsia"/>
        </w:rPr>
        <w:t>　　8.2 公交专用充电站工艺制造技术分析</w:t>
      </w:r>
      <w:r>
        <w:rPr>
          <w:rFonts w:hint="eastAsia"/>
        </w:rPr>
        <w:br/>
      </w:r>
      <w:r>
        <w:rPr>
          <w:rFonts w:hint="eastAsia"/>
        </w:rPr>
        <w:t>　　8.3 公交专用充电站产业上游供应分析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公交专用充电站下游客户分析</w:t>
      </w:r>
      <w:r>
        <w:rPr>
          <w:rFonts w:hint="eastAsia"/>
        </w:rPr>
        <w:br/>
      </w:r>
      <w:r>
        <w:rPr>
          <w:rFonts w:hint="eastAsia"/>
        </w:rPr>
        <w:t>　　8.5 公交专用充电站销售渠道分析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公交专用充电站行业发展机遇及主要驱动因素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公交专用充电站行业发展面临的风险</w:t>
      </w:r>
      <w:r>
        <w:rPr>
          <w:rFonts w:hint="eastAsia"/>
        </w:rPr>
        <w:br/>
      </w:r>
      <w:r>
        <w:rPr>
          <w:rFonts w:hint="eastAsia"/>
        </w:rPr>
        <w:t>　　9.3 公交专用充电站行业政策分析</w:t>
      </w:r>
      <w:r>
        <w:rPr>
          <w:rFonts w:hint="eastAsia"/>
        </w:rPr>
        <w:br/>
      </w:r>
      <w:r>
        <w:rPr>
          <w:rFonts w:hint="eastAsia"/>
        </w:rPr>
        <w:t>　　9.4 公交专用充电站中国企业SWOT分析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全球不同产品类型公交专用充电站销售额增长（CAGR）趋势2020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公交专用充电站行业目前发展现状</w:t>
      </w:r>
      <w:r>
        <w:rPr>
          <w:rFonts w:hint="eastAsia"/>
        </w:rPr>
        <w:br/>
      </w:r>
      <w:r>
        <w:rPr>
          <w:rFonts w:hint="eastAsia"/>
        </w:rPr>
        <w:t>　　表 4： 公交专用充电站发展趋势</w:t>
      </w:r>
      <w:r>
        <w:rPr>
          <w:rFonts w:hint="eastAsia"/>
        </w:rPr>
        <w:br/>
      </w:r>
      <w:r>
        <w:rPr>
          <w:rFonts w:hint="eastAsia"/>
        </w:rPr>
        <w:t>　　表 5： 全球主要地区公交专用充电站产量增速（CAGR）：（2020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全球主要地区公交专用充电站产量（2020-2025）&amp;（千件）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全球主要地区公交专用充电站产量（2026-2031）&amp;（千件）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全球主要地区公交专用充电站产量市场份额（2020-2025）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全球主要地区公交专用充电站产量（2026-2031）&amp;（千件）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全球主要地区公交专用充电站销售收入增速：（2020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全球主要地区公交专用充电站销售收入（2020-2025）&amp;（百万美元）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全球主要地区公交专用充电站销售收入市场份额（2020-2025）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全球主要地区公交专用充电站收入（2026-2031）&amp;（百万美元）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全球主要地区公交专用充电站收入市场份额（2026-2031）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全球主要地区公交专用充电站销量（千件）：2020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全球主要地区公交专用充电站销量（2020-2025）&amp;（千件）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全球主要地区公交专用充电站销量市场份额（2020-2025）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全球主要地区公交专用充电站销量（2026-2031）&amp;（千件）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全球主要地区公交专用充电站销量份额（2026-2031）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全球市场主要厂商公交专用充电站产能（2024-2025）&amp;（千件）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全球市场主要厂商公交专用充电站销量（2020-2025）&amp;（千件）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全球市场主要厂商公交专用充电站销量市场份额（2020-2025）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全球市场主要厂商公交专用充电站销售收入（2020-2025）&amp;（百万美元）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全球市场主要厂商公交专用充电站销售收入市场份额（2020-2025）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全球市场主要厂商公交专用充电站销售价格（2020-2025）&amp;（美元/件）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2024年全球主要生产商公交专用充电站收入排名（百万美元）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中国市场主要厂商公交专用充电站销量（2020-2025）&amp;（千件）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中国市场主要厂商公交专用充电站销量市场份额（2020-2025）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中国市场主要厂商公交专用充电站销售收入（2020-2025）&amp;（百万美元）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中国市场主要厂商公交专用充电站销售收入市场份额（2020-2025）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2024年中国主要生产商公交专用充电站收入排名（百万美元）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中国市场主要厂商公交专用充电站销售价格（2020-2025）&amp;（美元/件）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全球主要厂商公交专用充电站总部及产地分布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全球主要厂商成立时间及公交专用充电站商业化日期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全球主要厂商公交专用充电站产品类型及应用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2024年全球公交专用充电站主要厂商市场地位（第一梯队、第二梯队和第三梯队）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全球公交专用充电站市场投资、并购等现状分析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公交专用充电站生产基地、销售区域、竞争对手及市场地位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公交专用充电站产品规格、参数及市场应用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公交专用充电站销量（千件）、收入（百万美元）、价格（美元/件）及毛利率（2020-2025）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公交专用充电站生产基地、销售区域、竞争对手及市场地位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公交专用充电站产品规格、参数及市场应用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公交专用充电站销量（千件）、收入（百万美元）、价格（美元/件）及毛利率（2020-2025）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公交专用充电站生产基地、销售区域、竞争对手及市场地位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公交专用充电站产品规格、参数及市场应用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公交专用充电站销量（千件）、收入（百万美元）、价格（美元/件）及毛利率（2020-2025）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公交专用充电站生产基地、销售区域、竞争对手及市场地位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公交专用充电站产品规格、参数及市场应用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公交专用充电站销量（千件）、收入（百万美元）、价格（美元/件）及毛利率（2020-2025）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公交专用充电站生产基地、销售区域、竞争对手及市场地位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公交专用充电站产品规格、参数及市场应用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公交专用充电站销量（千件）、收入（百万美元）、价格（美元/件）及毛利率（2020-2025）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公交专用充电站生产基地、销售区域、竞争对手及市场地位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公交专用充电站产品规格、参数及市场应用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公交专用充电站销量（千件）、收入（百万美元）、价格（美元/件）及毛利率（2020-2025）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公交专用充电站生产基地、销售区域、竞争对手及市场地位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公交专用充电站产品规格、参数及市场应用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公交专用充电站销量（千件）、收入（百万美元）、价格（美元/件）及毛利率（2020-2025）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公交专用充电站生产基地、销售区域、竞争对手及市场地位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公交专用充电站产品规格、参数及市场应用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公交专用充电站销量（千件）、收入（百万美元）、价格（美元/件）及毛利率（2020-2025）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公交专用充电站生产基地、销售区域、竞争对手及市场地位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公交专用充电站产品规格、参数及市场应用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公交专用充电站销量（千件）、收入（百万美元）、价格（美元/件）及毛利率（2020-2025）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全球不同产品类型公交专用充电站销量（2020-2025年）&amp;（千件）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全球不同产品类型公交专用充电站销量市场份额（2020-2025）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全球不同产品类型公交专用充电站销量预测（2026-2031）&amp;（千件）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全球市场不同产品类型公交专用充电站销量市场份额预测（2026-2031）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全球不同产品类型公交专用充电站收入（2020-2025年）&amp;（百万美元）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全球不同产品类型公交专用充电站收入市场份额（2020-2025）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全球不同产品类型公交专用充电站收入预测（2026-2031）&amp;（百万美元）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全球不同产品类型公交专用充电站收入市场份额预测（2026-2031）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全球不同应用公交专用充电站销量（2020-2025年）&amp;（千件）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全球不同应用公交专用充电站销量市场份额（2020-2025）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全球不同应用公交专用充电站销量预测（2026-2031）&amp;（千件）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全球市场不同应用公交专用充电站销量市场份额预测（2026-2031）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全球不同应用公交专用充电站收入（2020-2025年）&amp;（百万美元）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全球不同应用公交专用充电站收入市场份额（2020-2025）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全球不同应用公交专用充电站收入预测（2026-2031）&amp;（百万美元）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全球不同应用公交专用充电站收入市场份额预测（2026-2031）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公交专用充电站上游原料供应商及联系方式列表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公交专用充电站典型客户列表</w:t>
      </w:r>
      <w:r>
        <w:rPr>
          <w:rFonts w:hint="eastAsia"/>
        </w:rPr>
        <w:br/>
      </w:r>
      <w:r>
        <w:rPr>
          <w:rFonts w:hint="eastAsia"/>
        </w:rPr>
        <w:t>　　表 101： 公交专用充电站主要销售模式及销售渠道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公交专用充电站行业发展机遇及主要驱动因素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公交专用充电站行业发展面临的风险</w:t>
      </w:r>
      <w:r>
        <w:rPr>
          <w:rFonts w:hint="eastAsia"/>
        </w:rPr>
        <w:br/>
      </w:r>
      <w:r>
        <w:rPr>
          <w:rFonts w:hint="eastAsia"/>
        </w:rPr>
        <w:t>　　表 104： 公交专用充电站行业政策分析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公交专用充电站产品图片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全球不同产品类型公交专用充电站销售额2020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全球不同产品类型公交专用充电站市场份额2024 &amp; 2031</w:t>
      </w:r>
      <w:r>
        <w:rPr>
          <w:rFonts w:hint="eastAsia"/>
        </w:rPr>
        <w:br/>
      </w:r>
      <w:r>
        <w:rPr>
          <w:rFonts w:hint="eastAsia"/>
        </w:rPr>
        <w:t>　　图 4： 独立式产品图片</w:t>
      </w:r>
      <w:r>
        <w:rPr>
          <w:rFonts w:hint="eastAsia"/>
        </w:rPr>
        <w:br/>
      </w:r>
      <w:r>
        <w:rPr>
          <w:rFonts w:hint="eastAsia"/>
        </w:rPr>
        <w:t>　　图 5： 壁挂式产品图片</w:t>
      </w:r>
      <w:r>
        <w:rPr>
          <w:rFonts w:hint="eastAsia"/>
        </w:rPr>
        <w:br/>
      </w:r>
      <w:r>
        <w:rPr>
          <w:rFonts w:hint="eastAsia"/>
        </w:rPr>
        <w:t>　　图 6： 平台安装式产品图片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全球不同应用公交专用充电站市场份额2024 &amp; 2031</w:t>
      </w:r>
      <w:r>
        <w:rPr>
          <w:rFonts w:hint="eastAsia"/>
        </w:rPr>
        <w:br/>
      </w:r>
      <w:r>
        <w:rPr>
          <w:rFonts w:hint="eastAsia"/>
        </w:rPr>
        <w:t>　　图 9： 单层公交车</w:t>
      </w:r>
      <w:r>
        <w:rPr>
          <w:rFonts w:hint="eastAsia"/>
        </w:rPr>
        <w:br/>
      </w:r>
      <w:r>
        <w:rPr>
          <w:rFonts w:hint="eastAsia"/>
        </w:rPr>
        <w:t>　　图 10： 双层公交车</w:t>
      </w:r>
      <w:r>
        <w:rPr>
          <w:rFonts w:hint="eastAsia"/>
        </w:rPr>
        <w:br/>
      </w:r>
      <w:r>
        <w:rPr>
          <w:rFonts w:hint="eastAsia"/>
        </w:rPr>
        <w:t>　　图 11： 校车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全球公交专用充电站产能、产量、产能利用率及发展趋势（2020-2031）&amp;（千件）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全球公交专用充电站产量、需求量及发展趋势（2020-2031）&amp;（千件）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全球主要地区公交专用充电站产量（2020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全球主要地区公交专用充电站产量市场份额（2020-2031）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中国公交专用充电站产能、产量、产能利用率及发展趋势（2020-2031）&amp;（千件）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中国公交专用充电站产量、市场需求量及发展趋势（2020-2031）&amp;（千件）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全球公交专用充电站市场销售额及增长率：（2020-2031）&amp;（百万美元）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全球市场公交专用充电站市场规模：2020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全球市场公交专用充电站销量及增长率（2020-2031）&amp;（千件）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全球市场公交专用充电站价格趋势（2020-2031）&amp;（美元/件）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全球主要地区公交专用充电站销售收入（2020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全球主要地区公交专用充电站销售收入市场份额（2020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北美市场公交专用充电站销量及增长率（2020-2031）&amp;（千件）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北美市场公交专用充电站收入及增长率（2020-2031）&amp;（百万美元）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欧洲市场公交专用充电站销量及增长率（2020-2031）&amp;（千件）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欧洲市场公交专用充电站收入及增长率（2020-2031）&amp;（百万美元）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中国市场公交专用充电站销量及增长率（2020-2031）&amp;（千件）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中国市场公交专用充电站收入及增长率（2020-2031）&amp;（百万美元）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日本市场公交专用充电站销量及增长率（2020-2031）&amp;（千件）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日本市场公交专用充电站收入及增长率（2020-2031）&amp;（百万美元）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东南亚市场公交专用充电站销量及增长率（2020-2031）&amp;（千件）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东南亚市场公交专用充电站收入及增长率（2020-2031）&amp;（百万美元）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印度市场公交专用充电站销量及增长率（2020-2031）&amp;（千件）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印度市场公交专用充电站收入及增长率（2020-2031）&amp;（百万美元）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2024年全球市场主要厂商公交专用充电站销量市场份额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2024年全球市场主要厂商公交专用充电站收入市场份额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2024年中国市场主要厂商公交专用充电站销量市场份额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2024年中国市场主要厂商公交专用充电站收入市场份额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2024年全球前五大生产商公交专用充电站市场份额</w:t>
      </w:r>
      <w:r>
        <w:rPr>
          <w:rFonts w:hint="eastAsia"/>
        </w:rPr>
        <w:br/>
      </w:r>
      <w:r>
        <w:rPr>
          <w:rFonts w:hint="eastAsia"/>
        </w:rPr>
        <w:t>　　图 42： 2024年全球公交专用充电站第一梯队、第二梯队和第三梯队厂商及市场份额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全球不同产品类型公交专用充电站价格走势（2020-2031）&amp;（美元/件）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全球不同应用公交专用充电站价格走势（2020-2031）&amp;（美元/件）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公交专用充电站产业链</w:t>
      </w:r>
      <w:r>
        <w:rPr>
          <w:rFonts w:hint="eastAsia"/>
        </w:rPr>
        <w:br/>
      </w:r>
      <w:r>
        <w:rPr>
          <w:rFonts w:hint="eastAsia"/>
        </w:rPr>
        <w:t>　　图 46： 公交专用充电站中国企业SWOT分析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8ada94d64c4dc7" w:history="1">
        <w:r>
          <w:rPr>
            <w:rStyle w:val="Hyperlink"/>
          </w:rPr>
          <w:t>2025-2031年全球与中国公交专用充电站行业发展现状分析及市场前景报告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8ada94d64c4dc7" w:history="1">
        <w:r>
          <w:rPr>
            <w:rStyle w:val="Hyperlink"/>
          </w:rPr>
          <w:t>https://www.20087.com/7/82/GongJiaoZhuanYongChongDianZhanHangYeQianJingQuShi.html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ffba4b7b74206" w:history="1">
      <w:r>
        <w:rPr>
          <w:rStyle w:val="Hyperlink"/>
        </w:rPr>
        <w:t>2025-2031年全球与中国公交专用充电站行业发展现状分析及市场前景报告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GongJiaoZhuanYongChongDianZhanHangYeQianJingQuShi.html" TargetMode="External" Id="R8c8ada94d64c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GongJiaoZhuanYongChongDianZhanHangYeQianJingQuShi.html" TargetMode="External" Id="R86cffba4b7b7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2025-03-04T23:27:49Z</dcterms:created>
  <dcterms:modified xsi:type="dcterms:W3CDTF">2025-03-05T00:27:49Z</dcterms:modified>
  <dc:subject>2025-2031年全球与中国公交专用充电站行业发展现状分析及市场前景报告</dc:subject>
  <dc:title>2025-2031年全球与中国公交专用充电站行业发展现状分析及市场前景报告</dc:title>
  <cp:keywords>2025-2031年全球与中国公交专用充电站行业发展现状分析及市场前景报告</cp:keywords>
  <dc:description>2025-2031年全球与中国公交专用充电站行业发展现状分析及市场前景报告</dc:description>
</cp:coreProperties>
</file>