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a07d31a0c74779" w:history="1">
              <w:r>
                <w:rPr>
                  <w:rStyle w:val="Hyperlink"/>
                </w:rPr>
                <w:t>2025年版中国特种合金材料市场现状调研与发展趋势分析报告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a07d31a0c74779" w:history="1">
              <w:r>
                <w:rPr>
                  <w:rStyle w:val="Hyperlink"/>
                </w:rPr>
                <w:t>2025年版中国特种合金材料市场现状调研与发展趋势分析报告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1852727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a07d31a0c74779" w:history="1">
                <w:r>
                  <w:rPr>
                    <w:rStyle w:val="Hyperlink"/>
                  </w:rPr>
                  <w:t>https://www.20087.com/M_NengYuanKuangChan/27/TeZhongHeJinCaiLiaoShiChangQianJingFenXiYuCe.html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合金材料是一种高性能的金属材料，在航空航天、汽车、医疗器械等多个行业有着广泛的应用。近年来，随着材料科学和制造技术的进步，特种合金材料不仅在强度、耐腐蚀性方面有了显著提高，而且在成本效益和使用便捷性方面也实现了突破。当前市场上，特种合金材料不仅能满足不同行业对高品质金属材料的需求，而且在提高产品性能、降低成本方面也实现了突破。此外，随着消费者对高质量、高性能金属材料的需求增加，特种合金材料的研发更加注重提高其综合性能和减少对环境的影响。</w:t>
      </w:r>
      <w:r>
        <w:rPr>
          <w:rFonts w:hint="eastAsia"/>
        </w:rPr>
        <w:br/>
      </w:r>
      <w:r>
        <w:rPr>
          <w:rFonts w:hint="eastAsia"/>
        </w:rPr>
        <w:t>　　未来，特种合金材料的发展将更加注重技术创新和可持续性。一方面，随着新材料和制造技术的进步，特种合金材料将更加注重提高其强度、耐腐蚀性，并采用更先进的制造工艺，以适应更多高性能应用的需求。另一方面，随着对可持续发展的要求提高，特种合金材料将更加注重采用环保型原材料和生产工艺，减少对环境的影响。此外，随着对个性化和定制化需求的增加，特种合金材料将更加注重开发具有特殊功能和设计的新产品，以满足不同应用场景的需求。</w:t>
      </w:r>
      <w:r>
        <w:rPr>
          <w:rFonts w:hint="eastAsia"/>
        </w:rPr>
        <w:br/>
      </w:r>
      <w:r>
        <w:rPr>
          <w:rFonts w:hint="eastAsia"/>
        </w:rPr>
        <w:t>　　《</w:t>
      </w:r>
      <w:hyperlink r:id="R6aa07d31a0c74779" w:history="1">
        <w:r>
          <w:rPr>
            <w:rStyle w:val="Hyperlink"/>
          </w:rPr>
          <w:t>2025年版中国特种合金材料市场现状调研与发展趋势分析报告</w:t>
        </w:r>
      </w:hyperlink>
      <w:r>
        <w:rPr>
          <w:rFonts w:hint="eastAsia"/>
        </w:rPr>
        <w:t>》通过详实的数据分析，全面解析了特种合金材料行业的市场规模、需求动态及价格趋势，深入探讨了特种合金材料产业链上下游的协同关系与竞争格局变化。报告对特种合金材料细分市场进行精准划分，结合重点企业研究，揭示了品牌影响力与市场集中度的现状，为行业参与者提供了清晰的竞争态势洞察。同时，报告结合宏观经济环境、技术发展路径及消费者需求演变，科学预测了特种合金材料行业的未来发展方向，并针对潜在风险提出了切实可行的应对策略。报告为特种合金材料企业与投资者提供了全面的市场分析与决策支持，助力把握行业机遇，优化战略布局，推动可持续发展。</w:t>
      </w:r>
      <w:r>
        <w:rPr>
          <w:rFonts w:hint="eastAsia"/>
        </w:rPr>
        <w:br/>
      </w:r>
      <w:r>
        <w:rPr>
          <w:rFonts w:hint="eastAsia"/>
        </w:rPr>
        <w:br/>
      </w:r>
      <w:r>
        <w:rPr>
          <w:rFonts w:hint="eastAsia"/>
        </w:rPr>
        <w:t>第一章 中国特种合金材料生产现状分析</w:t>
      </w:r>
      <w:r>
        <w:rPr>
          <w:rFonts w:hint="eastAsia"/>
        </w:rPr>
        <w:br/>
      </w:r>
      <w:r>
        <w:rPr>
          <w:rFonts w:hint="eastAsia"/>
        </w:rPr>
        <w:t>　　第一节 特种合金材料行业总体规模</w:t>
      </w:r>
      <w:r>
        <w:rPr>
          <w:rFonts w:hint="eastAsia"/>
        </w:rPr>
        <w:br/>
      </w:r>
      <w:r>
        <w:rPr>
          <w:rFonts w:hint="eastAsia"/>
        </w:rPr>
        <w:t>　　第二节 特种合金材料产量概况</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特种合金材料市场容量概况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特种合金材料产业的生命周期分析</w:t>
      </w:r>
      <w:r>
        <w:rPr>
          <w:rFonts w:hint="eastAsia"/>
        </w:rPr>
        <w:br/>
      </w:r>
      <w:r>
        <w:rPr>
          <w:rFonts w:hint="eastAsia"/>
        </w:rPr>
        <w:t>　　第五节 特种合金材料产业供需情况</w:t>
      </w:r>
      <w:r>
        <w:rPr>
          <w:rFonts w:hint="eastAsia"/>
        </w:rPr>
        <w:br/>
      </w:r>
      <w:r>
        <w:rPr>
          <w:rFonts w:hint="eastAsia"/>
        </w:rPr>
        <w:br/>
      </w:r>
      <w:r>
        <w:rPr>
          <w:rFonts w:hint="eastAsia"/>
        </w:rPr>
        <w:t>第二章 2025年我国特种合金材料行业发展现状分析</w:t>
      </w:r>
      <w:r>
        <w:rPr>
          <w:rFonts w:hint="eastAsia"/>
        </w:rPr>
        <w:br/>
      </w:r>
      <w:r>
        <w:rPr>
          <w:rFonts w:hint="eastAsia"/>
        </w:rPr>
        <w:t>　　第一节 我国特种合金材料行业发展现状</w:t>
      </w:r>
      <w:r>
        <w:rPr>
          <w:rFonts w:hint="eastAsia"/>
        </w:rPr>
        <w:br/>
      </w:r>
      <w:r>
        <w:rPr>
          <w:rFonts w:hint="eastAsia"/>
        </w:rPr>
        <w:t>　　一特种合金材料行业品牌发展现状</w:t>
      </w:r>
      <w:r>
        <w:rPr>
          <w:rFonts w:hint="eastAsia"/>
        </w:rPr>
        <w:br/>
      </w:r>
      <w:r>
        <w:rPr>
          <w:rFonts w:hint="eastAsia"/>
        </w:rPr>
        <w:t>　　二特种合金材料行业需求市场现状</w:t>
      </w:r>
      <w:r>
        <w:rPr>
          <w:rFonts w:hint="eastAsia"/>
        </w:rPr>
        <w:br/>
      </w:r>
      <w:r>
        <w:rPr>
          <w:rFonts w:hint="eastAsia"/>
        </w:rPr>
        <w:t>　　三特种合金材料市场需求层次分析</w:t>
      </w:r>
      <w:r>
        <w:rPr>
          <w:rFonts w:hint="eastAsia"/>
        </w:rPr>
        <w:br/>
      </w:r>
      <w:r>
        <w:rPr>
          <w:rFonts w:hint="eastAsia"/>
        </w:rPr>
        <w:t>　　四我国特种合金材料市场走向分析</w:t>
      </w:r>
      <w:r>
        <w:rPr>
          <w:rFonts w:hint="eastAsia"/>
        </w:rPr>
        <w:br/>
      </w:r>
      <w:r>
        <w:rPr>
          <w:rFonts w:hint="eastAsia"/>
        </w:rPr>
        <w:t>　　第二节 中国特种合金材料产品技术分析</w:t>
      </w:r>
      <w:r>
        <w:rPr>
          <w:rFonts w:hint="eastAsia"/>
        </w:rPr>
        <w:br/>
      </w:r>
      <w:r>
        <w:rPr>
          <w:rFonts w:hint="eastAsia"/>
        </w:rPr>
        <w:t>　　一2025年特种合金材料产品技术变化特点</w:t>
      </w:r>
      <w:r>
        <w:rPr>
          <w:rFonts w:hint="eastAsia"/>
        </w:rPr>
        <w:br/>
      </w:r>
      <w:r>
        <w:rPr>
          <w:rFonts w:hint="eastAsia"/>
        </w:rPr>
        <w:t>　　二2025年特种合金材料产品市场的新技术</w:t>
      </w:r>
      <w:r>
        <w:rPr>
          <w:rFonts w:hint="eastAsia"/>
        </w:rPr>
        <w:br/>
      </w:r>
      <w:r>
        <w:rPr>
          <w:rFonts w:hint="eastAsia"/>
        </w:rPr>
        <w:t>　　三2025年特种合金材料产品市场现状分析</w:t>
      </w:r>
      <w:r>
        <w:rPr>
          <w:rFonts w:hint="eastAsia"/>
        </w:rPr>
        <w:br/>
      </w:r>
      <w:r>
        <w:rPr>
          <w:rFonts w:hint="eastAsia"/>
        </w:rPr>
        <w:t>　　第三节 中国特种合金材料行业存在的问题</w:t>
      </w:r>
      <w:r>
        <w:rPr>
          <w:rFonts w:hint="eastAsia"/>
        </w:rPr>
        <w:br/>
      </w:r>
      <w:r>
        <w:rPr>
          <w:rFonts w:hint="eastAsia"/>
        </w:rPr>
        <w:t>　　一特种合金材料产品市场存在的主要问题</w:t>
      </w:r>
      <w:r>
        <w:rPr>
          <w:rFonts w:hint="eastAsia"/>
        </w:rPr>
        <w:br/>
      </w:r>
      <w:r>
        <w:rPr>
          <w:rFonts w:hint="eastAsia"/>
        </w:rPr>
        <w:t>　　二国内特种合金材料产品市场的三大瓶颈</w:t>
      </w:r>
      <w:r>
        <w:rPr>
          <w:rFonts w:hint="eastAsia"/>
        </w:rPr>
        <w:br/>
      </w:r>
      <w:r>
        <w:rPr>
          <w:rFonts w:hint="eastAsia"/>
        </w:rPr>
        <w:t>　　三特种合金材料产品市场遭遇的规模难题</w:t>
      </w:r>
      <w:r>
        <w:rPr>
          <w:rFonts w:hint="eastAsia"/>
        </w:rPr>
        <w:br/>
      </w:r>
      <w:r>
        <w:rPr>
          <w:rFonts w:hint="eastAsia"/>
        </w:rPr>
        <w:t>　　第四节 对中国特种合金材料市场的分析及思考</w:t>
      </w:r>
      <w:r>
        <w:rPr>
          <w:rFonts w:hint="eastAsia"/>
        </w:rPr>
        <w:br/>
      </w:r>
      <w:r>
        <w:rPr>
          <w:rFonts w:hint="eastAsia"/>
        </w:rPr>
        <w:t>　　一特种合金材料市场特点</w:t>
      </w:r>
      <w:r>
        <w:rPr>
          <w:rFonts w:hint="eastAsia"/>
        </w:rPr>
        <w:br/>
      </w:r>
      <w:r>
        <w:rPr>
          <w:rFonts w:hint="eastAsia"/>
        </w:rPr>
        <w:t>　　二特种合金材料市场调研</w:t>
      </w:r>
      <w:r>
        <w:rPr>
          <w:rFonts w:hint="eastAsia"/>
        </w:rPr>
        <w:br/>
      </w:r>
      <w:r>
        <w:rPr>
          <w:rFonts w:hint="eastAsia"/>
        </w:rPr>
        <w:t>　　三特种合金材料市场变化的方向</w:t>
      </w:r>
      <w:r>
        <w:rPr>
          <w:rFonts w:hint="eastAsia"/>
        </w:rPr>
        <w:br/>
      </w:r>
      <w:r>
        <w:rPr>
          <w:rFonts w:hint="eastAsia"/>
        </w:rPr>
        <w:t>　　第五节 2025年中国特种合金材料行业市场供需分析</w:t>
      </w:r>
      <w:r>
        <w:rPr>
          <w:rFonts w:hint="eastAsia"/>
        </w:rPr>
        <w:br/>
      </w:r>
      <w:r>
        <w:rPr>
          <w:rFonts w:hint="eastAsia"/>
        </w:rPr>
        <w:br/>
      </w:r>
      <w:r>
        <w:rPr>
          <w:rFonts w:hint="eastAsia"/>
        </w:rPr>
        <w:t>第三章 特种合金材料行业竞争格局分析</w:t>
      </w:r>
      <w:r>
        <w:rPr>
          <w:rFonts w:hint="eastAsia"/>
        </w:rPr>
        <w:br/>
      </w:r>
      <w:r>
        <w:rPr>
          <w:rFonts w:hint="eastAsia"/>
        </w:rPr>
        <w:t>　　第一节 中国特种合金材料行业不同地区竞争格局</w:t>
      </w:r>
      <w:r>
        <w:rPr>
          <w:rFonts w:hint="eastAsia"/>
        </w:rPr>
        <w:br/>
      </w:r>
      <w:r>
        <w:rPr>
          <w:rFonts w:hint="eastAsia"/>
        </w:rPr>
        <w:t>　　第二节 中国特种合金材料行业的不同企业竞争格局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三、国内特种合金材料企业竞争格局分析</w:t>
      </w:r>
      <w:r>
        <w:rPr>
          <w:rFonts w:hint="eastAsia"/>
        </w:rPr>
        <w:br/>
      </w:r>
      <w:r>
        <w:rPr>
          <w:rFonts w:hint="eastAsia"/>
        </w:rPr>
        <w:t>　　第三节 2025-2031年中国特种合金材料行业竞争格局变化趋势分析</w:t>
      </w:r>
      <w:r>
        <w:rPr>
          <w:rFonts w:hint="eastAsia"/>
        </w:rPr>
        <w:br/>
      </w:r>
      <w:r>
        <w:rPr>
          <w:rFonts w:hint="eastAsia"/>
        </w:rPr>
        <w:br/>
      </w:r>
      <w:r>
        <w:rPr>
          <w:rFonts w:hint="eastAsia"/>
        </w:rPr>
        <w:t>第四章 特种合金材料行业产品营销分析及预测</w:t>
      </w:r>
      <w:r>
        <w:rPr>
          <w:rFonts w:hint="eastAsia"/>
        </w:rPr>
        <w:br/>
      </w:r>
      <w:r>
        <w:rPr>
          <w:rFonts w:hint="eastAsia"/>
        </w:rPr>
        <w:t>　　第一节 特种合金材料行业国内营销模式分析</w:t>
      </w:r>
      <w:r>
        <w:rPr>
          <w:rFonts w:hint="eastAsia"/>
        </w:rPr>
        <w:br/>
      </w:r>
      <w:r>
        <w:rPr>
          <w:rFonts w:hint="eastAsia"/>
        </w:rPr>
        <w:t>　　第二节 特种合金材料行业主要销售管道分析</w:t>
      </w:r>
      <w:r>
        <w:rPr>
          <w:rFonts w:hint="eastAsia"/>
        </w:rPr>
        <w:br/>
      </w:r>
      <w:r>
        <w:rPr>
          <w:rFonts w:hint="eastAsia"/>
        </w:rPr>
        <w:t>　　第三节 特种合金材料行业价格竞争方式分析</w:t>
      </w:r>
      <w:r>
        <w:rPr>
          <w:rFonts w:hint="eastAsia"/>
        </w:rPr>
        <w:br/>
      </w:r>
      <w:r>
        <w:rPr>
          <w:rFonts w:hint="eastAsia"/>
        </w:rPr>
        <w:t>　　第四节 特种合金材料行业营销策略分析</w:t>
      </w:r>
      <w:r>
        <w:rPr>
          <w:rFonts w:hint="eastAsia"/>
        </w:rPr>
        <w:br/>
      </w:r>
      <w:r>
        <w:rPr>
          <w:rFonts w:hint="eastAsia"/>
        </w:rPr>
        <w:t>　　第五节 特种合金材料行业国际化营销模式分析</w:t>
      </w:r>
      <w:r>
        <w:rPr>
          <w:rFonts w:hint="eastAsia"/>
        </w:rPr>
        <w:br/>
      </w:r>
      <w:r>
        <w:rPr>
          <w:rFonts w:hint="eastAsia"/>
        </w:rPr>
        <w:t>　　第六节 特种合金材料行业市场营销发展趋势预测</w:t>
      </w:r>
      <w:r>
        <w:rPr>
          <w:rFonts w:hint="eastAsia"/>
        </w:rPr>
        <w:br/>
      </w:r>
      <w:r>
        <w:rPr>
          <w:rFonts w:hint="eastAsia"/>
        </w:rPr>
        <w:br/>
      </w:r>
      <w:r>
        <w:rPr>
          <w:rFonts w:hint="eastAsia"/>
        </w:rPr>
        <w:t>第五章 特种合金材料行业上下游行业调研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三行业新动态及其对特种合金材料行业的影响</w:t>
      </w:r>
      <w:r>
        <w:rPr>
          <w:rFonts w:hint="eastAsia"/>
        </w:rPr>
        <w:br/>
      </w:r>
      <w:r>
        <w:rPr>
          <w:rFonts w:hint="eastAsia"/>
        </w:rPr>
        <w:t>　　四行业竞争状况及其对特种合金材料行业的意义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三行业新动态及其对特种合金材料行业的影响</w:t>
      </w:r>
      <w:r>
        <w:rPr>
          <w:rFonts w:hint="eastAsia"/>
        </w:rPr>
        <w:br/>
      </w:r>
      <w:r>
        <w:rPr>
          <w:rFonts w:hint="eastAsia"/>
        </w:rPr>
        <w:t>　　四行业竞争状况及其对特种合金材料行业的意义</w:t>
      </w:r>
      <w:r>
        <w:rPr>
          <w:rFonts w:hint="eastAsia"/>
        </w:rPr>
        <w:br/>
      </w:r>
      <w:r>
        <w:rPr>
          <w:rFonts w:hint="eastAsia"/>
        </w:rPr>
        <w:br/>
      </w:r>
      <w:r>
        <w:rPr>
          <w:rFonts w:hint="eastAsia"/>
        </w:rPr>
        <w:t>第六章 特种合金材料地区销售分析</w:t>
      </w:r>
      <w:r>
        <w:rPr>
          <w:rFonts w:hint="eastAsia"/>
        </w:rPr>
        <w:br/>
      </w:r>
      <w:r>
        <w:rPr>
          <w:rFonts w:hint="eastAsia"/>
        </w:rPr>
        <w:t>　　第一节 中国特种合金材料区域销售市场结构变化</w:t>
      </w:r>
      <w:r>
        <w:rPr>
          <w:rFonts w:hint="eastAsia"/>
        </w:rPr>
        <w:br/>
      </w:r>
      <w:r>
        <w:rPr>
          <w:rFonts w:hint="eastAsia"/>
        </w:rPr>
        <w:t>　　第二节 特种合金材料“东北地区”销售分析</w:t>
      </w:r>
      <w:r>
        <w:rPr>
          <w:rFonts w:hint="eastAsia"/>
        </w:rPr>
        <w:br/>
      </w:r>
      <w:r>
        <w:rPr>
          <w:rFonts w:hint="eastAsia"/>
        </w:rPr>
        <w:t>　　第三节 特种合金材料“华北地区”销售分析</w:t>
      </w:r>
      <w:r>
        <w:rPr>
          <w:rFonts w:hint="eastAsia"/>
        </w:rPr>
        <w:br/>
      </w:r>
      <w:r>
        <w:rPr>
          <w:rFonts w:hint="eastAsia"/>
        </w:rPr>
        <w:t>　　第四节 特种合金材料“中南地区”销售分析</w:t>
      </w:r>
      <w:r>
        <w:rPr>
          <w:rFonts w:hint="eastAsia"/>
        </w:rPr>
        <w:br/>
      </w:r>
      <w:r>
        <w:rPr>
          <w:rFonts w:hint="eastAsia"/>
        </w:rPr>
        <w:t>　　第五节 特种合金材料“华东地区”销售分析</w:t>
      </w:r>
      <w:r>
        <w:rPr>
          <w:rFonts w:hint="eastAsia"/>
        </w:rPr>
        <w:br/>
      </w:r>
      <w:r>
        <w:rPr>
          <w:rFonts w:hint="eastAsia"/>
        </w:rPr>
        <w:t>　　第六节 中智.林.特种合金材料“西北地区”销售分析</w:t>
      </w:r>
      <w:r>
        <w:rPr>
          <w:rFonts w:hint="eastAsia"/>
        </w:rPr>
        <w:br/>
      </w:r>
      <w:r>
        <w:rPr>
          <w:rFonts w:hint="eastAsia"/>
        </w:rPr>
        <w:t>　　图1-2020-2025年特种合金材料行业总体规模</w:t>
      </w:r>
      <w:r>
        <w:rPr>
          <w:rFonts w:hint="eastAsia"/>
        </w:rPr>
        <w:br/>
      </w:r>
      <w:r>
        <w:rPr>
          <w:rFonts w:hint="eastAsia"/>
        </w:rPr>
        <w:t>　　图2-2020-2025年特种合金材料产量情况</w:t>
      </w:r>
      <w:r>
        <w:rPr>
          <w:rFonts w:hint="eastAsia"/>
        </w:rPr>
        <w:br/>
      </w:r>
      <w:r>
        <w:rPr>
          <w:rFonts w:hint="eastAsia"/>
        </w:rPr>
        <w:t>　　图3-2025-2031年特种合金材料产量预测</w:t>
      </w:r>
      <w:r>
        <w:rPr>
          <w:rFonts w:hint="eastAsia"/>
        </w:rPr>
        <w:br/>
      </w:r>
      <w:r>
        <w:rPr>
          <w:rFonts w:hint="eastAsia"/>
        </w:rPr>
        <w:t>　　图4-2020-2025年特种合金材料市场容量</w:t>
      </w:r>
      <w:r>
        <w:rPr>
          <w:rFonts w:hint="eastAsia"/>
        </w:rPr>
        <w:br/>
      </w:r>
      <w:r>
        <w:rPr>
          <w:rFonts w:hint="eastAsia"/>
        </w:rPr>
        <w:t>　　图5-2025-2031年特种合金材料市场容量预测</w:t>
      </w:r>
      <w:r>
        <w:rPr>
          <w:rFonts w:hint="eastAsia"/>
        </w:rPr>
        <w:br/>
      </w:r>
      <w:r>
        <w:rPr>
          <w:rFonts w:hint="eastAsia"/>
        </w:rPr>
        <w:t>　　图6-钛合金在各行业应用比例</w:t>
      </w:r>
      <w:r>
        <w:rPr>
          <w:rFonts w:hint="eastAsia"/>
        </w:rPr>
        <w:br/>
      </w:r>
      <w:r>
        <w:rPr>
          <w:rFonts w:hint="eastAsia"/>
        </w:rPr>
        <w:t>　　图7-铜合金棒应用领域</w:t>
      </w:r>
      <w:r>
        <w:rPr>
          <w:rFonts w:hint="eastAsia"/>
        </w:rPr>
        <w:br/>
      </w:r>
      <w:r>
        <w:rPr>
          <w:rFonts w:hint="eastAsia"/>
        </w:rPr>
        <w:t>　　图8-镁合金应用分布</w:t>
      </w:r>
      <w:r>
        <w:rPr>
          <w:rFonts w:hint="eastAsia"/>
        </w:rPr>
        <w:br/>
      </w:r>
      <w:r>
        <w:rPr>
          <w:rFonts w:hint="eastAsia"/>
        </w:rPr>
        <w:t>　　图9-中国至2050年金属材料发展路线图</w:t>
      </w:r>
      <w:r>
        <w:rPr>
          <w:rFonts w:hint="eastAsia"/>
        </w:rPr>
        <w:br/>
      </w:r>
      <w:r>
        <w:rPr>
          <w:rFonts w:hint="eastAsia"/>
        </w:rPr>
        <w:t>　　图10-2020-2025年特种合金材料东北地区销售分析</w:t>
      </w:r>
      <w:r>
        <w:rPr>
          <w:rFonts w:hint="eastAsia"/>
        </w:rPr>
        <w:br/>
      </w:r>
      <w:r>
        <w:rPr>
          <w:rFonts w:hint="eastAsia"/>
        </w:rPr>
        <w:t>　　图11-2020-2025年特种合金材料华北地区销售分析</w:t>
      </w:r>
      <w:r>
        <w:rPr>
          <w:rFonts w:hint="eastAsia"/>
        </w:rPr>
        <w:br/>
      </w:r>
      <w:r>
        <w:rPr>
          <w:rFonts w:hint="eastAsia"/>
        </w:rPr>
        <w:t>　　图12-2020-2025年特种合金材料中南地区销售分析</w:t>
      </w:r>
      <w:r>
        <w:rPr>
          <w:rFonts w:hint="eastAsia"/>
        </w:rPr>
        <w:br/>
      </w:r>
      <w:r>
        <w:rPr>
          <w:rFonts w:hint="eastAsia"/>
        </w:rPr>
        <w:t>　　图13-2020-2025年特种合金材料华东地区销售分析</w:t>
      </w:r>
      <w:r>
        <w:rPr>
          <w:rFonts w:hint="eastAsia"/>
        </w:rPr>
        <w:br/>
      </w:r>
      <w:r>
        <w:rPr>
          <w:rFonts w:hint="eastAsia"/>
        </w:rPr>
        <w:t>　　图14-2020-2025年特种合金材料西部地区销售分析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a07d31a0c74779" w:history="1">
        <w:r>
          <w:rPr>
            <w:rStyle w:val="Hyperlink"/>
          </w:rPr>
          <w:t>2025年版中国特种合金材料市场现状调研与发展趋势分析报告</w:t>
        </w:r>
      </w:hyperlink>
      <w:r>
        <w:rPr>
          <w:color w:val="C00000"/>
        </w:rPr>
        <w:t>》，报告编号：</w:t>
      </w:r>
      <w:r>
        <w:rPr>
          <w:rFonts w:hint="eastAsia"/>
          <w:color w:val="C00000"/>
        </w:rPr>
        <w:t>1852727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a07d31a0c74779" w:history="1">
        <w:r>
          <w:rPr>
            <w:rStyle w:val="Hyperlink"/>
          </w:rPr>
          <w:t>https://www.20087.com/M_NengYuanKuangChan/27/TeZhongHeJinCaiLiaoShiChangQianJingFenXiYuCe.html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热点：特种合金材料有哪些、特种合金材料605、特种合金材料领域弯道超车、特种合金材料上市公司、特种合金材料牌号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f789f7eef44aa" w:history="1">
      <w:r>
        <w:rPr>
          <w:rStyle w:val="Hyperlink"/>
        </w:rPr>
        <w:t>2025年版中国特种合金材料市场现状调研与发展趋势分析报告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7/TeZhongHeJinCaiLiaoShiChangQianJingFenXiYuCe.html" TargetMode="External" Id="R6aa07d31a0c7477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7/TeZhongHeJinCaiLiaoShiChangQianJingFenXiYuCe.html" TargetMode="External" Id="R9f7f789f7eef44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2025-02-13T06:41:00Z</dcterms:created>
  <dcterms:modified xsi:type="dcterms:W3CDTF">2025-02-13T07:41:00Z</dcterms:modified>
  <dc:subject>2025年版中国特种合金材料市场现状调研与发展趋势分析报告</dc:subject>
  <dc:title>2025年版中国特种合金材料市场现状调研与发展趋势分析报告</dc:title>
  <cp:keywords>2025年版中国特种合金材料市场现状调研与发展趋势分析报告</cp:keywords>
  <dc:description>2025年版中国特种合金材料市场现状调研与发展趋势分析报告</dc:description>
</cp:coreProperties>
</file>