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eb63622f84b91" w:history="1">
              <w:r>
                <w:rPr>
                  <w:rStyle w:val="Hyperlink"/>
                </w:rPr>
                <w:t>2025年版中国磷矿行业深度调研及市场前景分析报告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eb63622f84b91" w:history="1">
              <w:r>
                <w:rPr>
                  <w:rStyle w:val="Hyperlink"/>
                </w:rPr>
                <w:t>2025年版中国磷矿行业深度调研及市场前景分析报告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eb63622f84b91" w:history="1">
                <w:r>
                  <w:rPr>
                    <w:rStyle w:val="Hyperlink"/>
                  </w:rPr>
                  <w:t>https://www.20087.com/M_NengYuanKuangChan/27/LinKuangDeFaZhanQianJing.html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作为重要的非金属矿产资源，是农业化肥生产的关键原料，对全球粮食安全具有重要影响。近年来，随着人口增长和饮食结构变化，全球对磷肥的需求持续增加，推动了磷矿开采量的稳步上升。然而，磷矿资源的有限性和分布不均，引发了资源争夺和价格波动问题。技术进步，如高效采矿和选矿技术的应用，提高了资源利用率，降低了开采成本。同时，环境保护法规的加强，促使企业采取更为环保的开采和加工方式。</w:t>
      </w:r>
      <w:r>
        <w:rPr>
          <w:rFonts w:hint="eastAsia"/>
        </w:rPr>
        <w:br/>
      </w:r>
      <w:r>
        <w:rPr>
          <w:rFonts w:hint="eastAsia"/>
        </w:rPr>
        <w:t>　　未来，磷矿行业将面临资源枯竭和环境保护的双重挑战。可持续开采策略，如深度勘探、二次资源回收利用，将成为行业发展的新方向。此外，随着生物技术和农业科学的进步，新型肥料的研发，如微生物肥料、有机-无机复合肥料，将减少对传统磷肥的依赖，促进磷矿资源的合理利用。国际合作和资源共享机制的建立，也有助于缓解全球磷矿供应紧张的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eb63622f84b91" w:history="1">
        <w:r>
          <w:rPr>
            <w:rStyle w:val="Hyperlink"/>
          </w:rPr>
          <w:t>2025年版中国磷矿行业深度调研及市场前景分析报告</w:t>
        </w:r>
      </w:hyperlink>
      <w:r>
        <w:rPr>
          <w:rFonts w:hint="eastAsia"/>
        </w:rPr>
        <w:t>》系统分析了磷矿行业的现状，全面梳理了磷矿市场需求、市场规模、产业链结构及价格体系，详细解读了磷矿细分市场特点。报告结合权威数据，科学预测了磷矿市场前景与发展趋势，客观分析了品牌竞争格局、市场集中度及重点企业的运营表现，并指出了磷矿行业面临的机遇与风险。为磷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2025年世界磷矿产业运行动态分析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2025年世界磷矿资源分析</w:t>
      </w:r>
      <w:r>
        <w:rPr>
          <w:rFonts w:hint="eastAsia"/>
        </w:rPr>
        <w:br/>
      </w:r>
      <w:r>
        <w:rPr>
          <w:rFonts w:hint="eastAsia"/>
        </w:rPr>
        <w:t>　　　　一、世界磷矿供需形势分析</w:t>
      </w:r>
      <w:r>
        <w:rPr>
          <w:rFonts w:hint="eastAsia"/>
        </w:rPr>
        <w:br/>
      </w:r>
      <w:r>
        <w:rPr>
          <w:rFonts w:hint="eastAsia"/>
        </w:rPr>
        <w:t>　　　　二、世界磷矿石生产概况</w:t>
      </w:r>
      <w:r>
        <w:rPr>
          <w:rFonts w:hint="eastAsia"/>
        </w:rPr>
        <w:br/>
      </w:r>
      <w:r>
        <w:rPr>
          <w:rFonts w:hint="eastAsia"/>
        </w:rPr>
        <w:t>　　　　三、世界磷矿出口贸易分析</w:t>
      </w:r>
      <w:r>
        <w:rPr>
          <w:rFonts w:hint="eastAsia"/>
        </w:rPr>
        <w:br/>
      </w:r>
      <w:r>
        <w:rPr>
          <w:rFonts w:hint="eastAsia"/>
        </w:rPr>
        <w:t>　　第二节 2025年世界磷矿资源开发利用概况</w:t>
      </w:r>
      <w:r>
        <w:rPr>
          <w:rFonts w:hint="eastAsia"/>
        </w:rPr>
        <w:br/>
      </w:r>
      <w:r>
        <w:rPr>
          <w:rFonts w:hint="eastAsia"/>
        </w:rPr>
        <w:t>　　　　一、磷矿资源分布概况</w:t>
      </w:r>
      <w:r>
        <w:rPr>
          <w:rFonts w:hint="eastAsia"/>
        </w:rPr>
        <w:br/>
      </w:r>
      <w:r>
        <w:rPr>
          <w:rFonts w:hint="eastAsia"/>
        </w:rPr>
        <w:t>　　　　二、磷矿资源开发概况</w:t>
      </w:r>
      <w:r>
        <w:rPr>
          <w:rFonts w:hint="eastAsia"/>
        </w:rPr>
        <w:br/>
      </w:r>
      <w:r>
        <w:rPr>
          <w:rFonts w:hint="eastAsia"/>
        </w:rPr>
        <w:t>　　　　三、磷矿消费概况</w:t>
      </w:r>
      <w:r>
        <w:rPr>
          <w:rFonts w:hint="eastAsia"/>
        </w:rPr>
        <w:br/>
      </w:r>
      <w:r>
        <w:rPr>
          <w:rFonts w:hint="eastAsia"/>
        </w:rPr>
        <w:t>　　　　四、磷矿国际贸易概况</w:t>
      </w:r>
      <w:r>
        <w:rPr>
          <w:rFonts w:hint="eastAsia"/>
        </w:rPr>
        <w:br/>
      </w:r>
      <w:r>
        <w:rPr>
          <w:rFonts w:hint="eastAsia"/>
        </w:rPr>
        <w:t>　　第三节 2025-2031年世界磷矿产业发展趋势分析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2025年世界主要国家磷矿产业运行状况分析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一、美国磷矿生产情况</w:t>
      </w:r>
      <w:r>
        <w:rPr>
          <w:rFonts w:hint="eastAsia"/>
        </w:rPr>
        <w:br/>
      </w:r>
      <w:r>
        <w:rPr>
          <w:rFonts w:hint="eastAsia"/>
        </w:rPr>
        <w:t>　　　　二、美国磷矿开采技术分析</w:t>
      </w:r>
      <w:r>
        <w:rPr>
          <w:rFonts w:hint="eastAsia"/>
        </w:rPr>
        <w:br/>
      </w:r>
      <w:r>
        <w:rPr>
          <w:rFonts w:hint="eastAsia"/>
        </w:rPr>
        <w:t>　　　　三、美国磷矿市场消费分析</w:t>
      </w:r>
      <w:r>
        <w:rPr>
          <w:rFonts w:hint="eastAsia"/>
        </w:rPr>
        <w:br/>
      </w:r>
      <w:r>
        <w:rPr>
          <w:rFonts w:hint="eastAsia"/>
        </w:rPr>
        <w:t>　　第二节 澳大利亚</w:t>
      </w:r>
      <w:r>
        <w:rPr>
          <w:rFonts w:hint="eastAsia"/>
        </w:rPr>
        <w:br/>
      </w:r>
      <w:r>
        <w:rPr>
          <w:rFonts w:hint="eastAsia"/>
        </w:rPr>
        <w:t>　　　　一、澳大利亚发现高品位磷矿</w:t>
      </w:r>
      <w:r>
        <w:rPr>
          <w:rFonts w:hint="eastAsia"/>
        </w:rPr>
        <w:br/>
      </w:r>
      <w:r>
        <w:rPr>
          <w:rFonts w:hint="eastAsia"/>
        </w:rPr>
        <w:t>　　　　二、澳大利亚标售磷矿项目</w:t>
      </w:r>
      <w:r>
        <w:rPr>
          <w:rFonts w:hint="eastAsia"/>
        </w:rPr>
        <w:br/>
      </w:r>
      <w:r>
        <w:rPr>
          <w:rFonts w:hint="eastAsia"/>
        </w:rPr>
        <w:t>　　　　三、澳大利亚开发新磷矿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一、俄罗斯磷矿资源的概况</w:t>
      </w:r>
      <w:r>
        <w:rPr>
          <w:rFonts w:hint="eastAsia"/>
        </w:rPr>
        <w:br/>
      </w:r>
      <w:r>
        <w:rPr>
          <w:rFonts w:hint="eastAsia"/>
        </w:rPr>
        <w:t>　　　　二、巴西公司开发突尼斯磷矿</w:t>
      </w:r>
      <w:r>
        <w:rPr>
          <w:rFonts w:hint="eastAsia"/>
        </w:rPr>
        <w:br/>
      </w:r>
      <w:r>
        <w:rPr>
          <w:rFonts w:hint="eastAsia"/>
        </w:rPr>
        <w:t>　　　　三、塞内加尔的投资环境与机遇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2025年中国磷矿产业运行环境分析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2025年中国磷矿产业政策环境分析</w:t>
      </w:r>
      <w:r>
        <w:rPr>
          <w:rFonts w:hint="eastAsia"/>
        </w:rPr>
        <w:br/>
      </w:r>
      <w:r>
        <w:rPr>
          <w:rFonts w:hint="eastAsia"/>
        </w:rPr>
        <w:t>　　　　一、云南省磷矿资源开发利用政策趋紧</w:t>
      </w:r>
      <w:r>
        <w:rPr>
          <w:rFonts w:hint="eastAsia"/>
        </w:rPr>
        <w:br/>
      </w:r>
      <w:r>
        <w:rPr>
          <w:rFonts w:hint="eastAsia"/>
        </w:rPr>
        <w:t>　　　　二、宜昌磷矿资源开采政策收紧</w:t>
      </w:r>
      <w:r>
        <w:rPr>
          <w:rFonts w:hint="eastAsia"/>
        </w:rPr>
        <w:br/>
      </w:r>
      <w:r>
        <w:rPr>
          <w:rFonts w:hint="eastAsia"/>
        </w:rPr>
        <w:t>　　　　三、云南省磷矿采选行业准入条件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2025年中国磷矿产业社会环境分析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2025年中国磷矿产业市场运行形势分析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2025年中国磷矿资源分布及开发建议</w:t>
      </w:r>
      <w:r>
        <w:rPr>
          <w:rFonts w:hint="eastAsia"/>
        </w:rPr>
        <w:br/>
      </w:r>
      <w:r>
        <w:rPr>
          <w:rFonts w:hint="eastAsia"/>
        </w:rPr>
        <w:t>　　　　一、中国磷矿资源地理分布</w:t>
      </w:r>
      <w:r>
        <w:rPr>
          <w:rFonts w:hint="eastAsia"/>
        </w:rPr>
        <w:br/>
      </w:r>
      <w:r>
        <w:rPr>
          <w:rFonts w:hint="eastAsia"/>
        </w:rPr>
        <w:t>　　　　二、中国磷矿质量分布</w:t>
      </w:r>
      <w:r>
        <w:rPr>
          <w:rFonts w:hint="eastAsia"/>
        </w:rPr>
        <w:br/>
      </w:r>
      <w:r>
        <w:rPr>
          <w:rFonts w:hint="eastAsia"/>
        </w:rPr>
        <w:t>　　　　三、结论与建议</w:t>
      </w:r>
      <w:r>
        <w:rPr>
          <w:rFonts w:hint="eastAsia"/>
        </w:rPr>
        <w:br/>
      </w:r>
      <w:r>
        <w:rPr>
          <w:rFonts w:hint="eastAsia"/>
        </w:rPr>
        <w:t>　　第二节 2025年湖北整合磷矿资源壮大产业集群分析</w:t>
      </w:r>
      <w:r>
        <w:rPr>
          <w:rFonts w:hint="eastAsia"/>
        </w:rPr>
        <w:br/>
      </w:r>
      <w:r>
        <w:rPr>
          <w:rFonts w:hint="eastAsia"/>
        </w:rPr>
        <w:t>　　　　一、湖北磷矿资源分布特点</w:t>
      </w:r>
      <w:r>
        <w:rPr>
          <w:rFonts w:hint="eastAsia"/>
        </w:rPr>
        <w:br/>
      </w:r>
      <w:r>
        <w:rPr>
          <w:rFonts w:hint="eastAsia"/>
        </w:rPr>
        <w:t>　　　　二、湖北磷矿资源开发利用存在的主要问题</w:t>
      </w:r>
      <w:r>
        <w:rPr>
          <w:rFonts w:hint="eastAsia"/>
        </w:rPr>
        <w:br/>
      </w:r>
      <w:r>
        <w:rPr>
          <w:rFonts w:hint="eastAsia"/>
        </w:rPr>
        <w:t>　　　　三、进一步加强磷矿资源开发和开采企业管理的政策建议</w:t>
      </w:r>
      <w:r>
        <w:rPr>
          <w:rFonts w:hint="eastAsia"/>
        </w:rPr>
        <w:br/>
      </w:r>
      <w:r>
        <w:rPr>
          <w:rFonts w:hint="eastAsia"/>
        </w:rPr>
        <w:t>　　第三节 2025年中国磷矿产业市场发展存在的问题分析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2019-2024年中国磷矿石产量统计分析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2019-2024年全国磷矿石产量分析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2025年全国及主要省份磷矿石产量分析</w:t>
      </w:r>
      <w:r>
        <w:rPr>
          <w:rFonts w:hint="eastAsia"/>
        </w:rPr>
        <w:br/>
      </w:r>
      <w:r>
        <w:rPr>
          <w:rFonts w:hint="eastAsia"/>
        </w:rPr>
        <w:t>　　第三节 2025年磷矿石产量集中度分析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2019-2024年中国天然磷酸钙、天然磷酸铝钙及磷酸盐白垩进出口数据监测分析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2019-2024年中国天然磷酸钙、天然磷酸铝钙及磷酸盐白垩进口数据分析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2019-2024年中国天然磷酸钙、天然磷酸铝钙及磷酸盐白垩出口数据分析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2019-2024年中国天然磷酸钙、天然磷酸铝钙及磷酸盐白垩进出口平均单价分析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2019-2024年中国天然磷酸钙、天然磷酸铝钙及磷酸盐白垩进出口国家及地区分析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2025年中国磷矿产业市场竞争格局分析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2025年中国磷矿产业竞争现状分析</w:t>
      </w:r>
      <w:r>
        <w:rPr>
          <w:rFonts w:hint="eastAsia"/>
        </w:rPr>
        <w:br/>
      </w:r>
      <w:r>
        <w:rPr>
          <w:rFonts w:hint="eastAsia"/>
        </w:rPr>
        <w:t>　　　　一、磷矿产业竞争力分析</w:t>
      </w:r>
      <w:r>
        <w:rPr>
          <w:rFonts w:hint="eastAsia"/>
        </w:rPr>
        <w:br/>
      </w:r>
      <w:r>
        <w:rPr>
          <w:rFonts w:hint="eastAsia"/>
        </w:rPr>
        <w:t>　　　　二、磷矿石市场集中度分析</w:t>
      </w:r>
      <w:r>
        <w:rPr>
          <w:rFonts w:hint="eastAsia"/>
        </w:rPr>
        <w:br/>
      </w:r>
      <w:r>
        <w:rPr>
          <w:rFonts w:hint="eastAsia"/>
        </w:rPr>
        <w:t>　　　　三、磷矿石成本竞争分析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2025年中国磷矿产业项目建设分析</w:t>
      </w:r>
      <w:r>
        <w:rPr>
          <w:rFonts w:hint="eastAsia"/>
        </w:rPr>
        <w:br/>
      </w:r>
      <w:r>
        <w:rPr>
          <w:rFonts w:hint="eastAsia"/>
        </w:rPr>
        <w:t>　　　　一、兴发集团新增1亿元用于磷矿探矿项目</w:t>
      </w:r>
      <w:r>
        <w:rPr>
          <w:rFonts w:hint="eastAsia"/>
        </w:rPr>
        <w:br/>
      </w:r>
      <w:r>
        <w:rPr>
          <w:rFonts w:hint="eastAsia"/>
        </w:rPr>
        <w:t>　　　　二、磷矿资源开发项目</w:t>
      </w:r>
      <w:r>
        <w:rPr>
          <w:rFonts w:hint="eastAsia"/>
        </w:rPr>
        <w:br/>
      </w:r>
      <w:r>
        <w:rPr>
          <w:rFonts w:hint="eastAsia"/>
        </w:rPr>
        <w:t>　　　　三、翁福集团磷矿伴生资源利用大进展</w:t>
      </w:r>
      <w:r>
        <w:rPr>
          <w:rFonts w:hint="eastAsia"/>
        </w:rPr>
        <w:br/>
      </w:r>
      <w:r>
        <w:rPr>
          <w:rFonts w:hint="eastAsia"/>
        </w:rPr>
        <w:t>　　第三节 2025年中国磷矿产业提升竞争力策略分析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2025年中国磷矿产业优势企业竞争力分析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湖北柳树沟矿业股份有限公司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贵州息烽磷矿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宜昌中孚化工有限公司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湖北宜化集团矿业有限责任公司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贵州省福泉磷矿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神农架矿业有限责任公司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一、中国磷肥工业扩张分析</w:t>
      </w:r>
      <w:r>
        <w:rPr>
          <w:rFonts w:hint="eastAsia"/>
        </w:rPr>
        <w:br/>
      </w:r>
      <w:r>
        <w:rPr>
          <w:rFonts w:hint="eastAsia"/>
        </w:rPr>
        <w:t>　　　　二、中国磷肥生产与消费格局</w:t>
      </w:r>
      <w:r>
        <w:rPr>
          <w:rFonts w:hint="eastAsia"/>
        </w:rPr>
        <w:br/>
      </w:r>
      <w:r>
        <w:rPr>
          <w:rFonts w:hint="eastAsia"/>
        </w:rPr>
        <w:t>　　　　三、中国磷肥工业的技术创新</w:t>
      </w:r>
      <w:r>
        <w:rPr>
          <w:rFonts w:hint="eastAsia"/>
        </w:rPr>
        <w:br/>
      </w:r>
      <w:r>
        <w:rPr>
          <w:rFonts w:hint="eastAsia"/>
        </w:rPr>
        <w:t>　　第二节 2025年中国林飞市场运行情况分析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2025年中国磷肥行业存在的问题及对策分析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t>　　第四节 2025年中国磷矿资源与磷肥工业的相互作用分析</w:t>
      </w:r>
      <w:r>
        <w:rPr>
          <w:rFonts w:hint="eastAsia"/>
        </w:rPr>
        <w:br/>
      </w:r>
      <w:r>
        <w:rPr>
          <w:rFonts w:hint="eastAsia"/>
        </w:rPr>
        <w:t>　　　　一、磷肥业发展加速中国磷矿资源的衰竭</w:t>
      </w:r>
      <w:r>
        <w:rPr>
          <w:rFonts w:hint="eastAsia"/>
        </w:rPr>
        <w:br/>
      </w:r>
      <w:r>
        <w:rPr>
          <w:rFonts w:hint="eastAsia"/>
        </w:rPr>
        <w:t>　　　　二、中国磷矿资源向优势磷肥企业集中</w:t>
      </w:r>
      <w:r>
        <w:rPr>
          <w:rFonts w:hint="eastAsia"/>
        </w:rPr>
        <w:br/>
      </w:r>
      <w:r>
        <w:rPr>
          <w:rFonts w:hint="eastAsia"/>
        </w:rPr>
        <w:t>　　　　三、磷矿资源不足严重制约浙江磷肥企业发展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2025-2031年中国磷矿产业发展前景分析</w:t>
      </w:r>
      <w:r>
        <w:rPr>
          <w:rFonts w:hint="eastAsia"/>
        </w:rPr>
        <w:br/>
      </w:r>
      <w:r>
        <w:rPr>
          <w:rFonts w:hint="eastAsia"/>
        </w:rPr>
        <w:t>　　　　一、磷矿产业发展前景展望</w:t>
      </w:r>
      <w:r>
        <w:rPr>
          <w:rFonts w:hint="eastAsia"/>
        </w:rPr>
        <w:br/>
      </w:r>
      <w:r>
        <w:rPr>
          <w:rFonts w:hint="eastAsia"/>
        </w:rPr>
        <w:t>　　　　二、化学矿采选行业预测分析</w:t>
      </w:r>
      <w:r>
        <w:rPr>
          <w:rFonts w:hint="eastAsia"/>
        </w:rPr>
        <w:br/>
      </w:r>
      <w:r>
        <w:rPr>
          <w:rFonts w:hint="eastAsia"/>
        </w:rPr>
        <w:t>　　　　三、磷矿产业市场竞争格局预测分析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2025-2031年中国磷矿产业市场预测分析</w:t>
      </w:r>
      <w:r>
        <w:rPr>
          <w:rFonts w:hint="eastAsia"/>
        </w:rPr>
        <w:br/>
      </w:r>
      <w:r>
        <w:rPr>
          <w:rFonts w:hint="eastAsia"/>
        </w:rPr>
        <w:t>　　　　一、磷矿石产量预测分析</w:t>
      </w:r>
      <w:r>
        <w:rPr>
          <w:rFonts w:hint="eastAsia"/>
        </w:rPr>
        <w:br/>
      </w:r>
      <w:r>
        <w:rPr>
          <w:rFonts w:hint="eastAsia"/>
        </w:rPr>
        <w:t>　　　　二、磷矿石消费量预测分析</w:t>
      </w:r>
      <w:r>
        <w:rPr>
          <w:rFonts w:hint="eastAsia"/>
        </w:rPr>
        <w:br/>
      </w:r>
      <w:r>
        <w:rPr>
          <w:rFonts w:hint="eastAsia"/>
        </w:rPr>
        <w:t>　　　　三、磷矿石进出口预测分析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2025-2031年中国磷矿产业投资机会分析</w:t>
      </w:r>
      <w:r>
        <w:rPr>
          <w:rFonts w:hint="eastAsia"/>
        </w:rPr>
        <w:br/>
      </w:r>
      <w:r>
        <w:rPr>
          <w:rFonts w:hint="eastAsia"/>
        </w:rPr>
        <w:t>　　　　一、磷矿石投资吸引力分析</w:t>
      </w:r>
      <w:r>
        <w:rPr>
          <w:rFonts w:hint="eastAsia"/>
        </w:rPr>
        <w:br/>
      </w:r>
      <w:r>
        <w:rPr>
          <w:rFonts w:hint="eastAsia"/>
        </w:rPr>
        <w:t>　　　　二、磷矿石投资潜力分析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2025-2031年中国磷矿产业投资风险分析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2025年中国化学矿采选行业不同类型企业数量分布图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2025年中国化学矿采选行业不同所有制企业数量分布图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2025年中国化学矿采选行业不同类型企业销售收入分布图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2025年中国化学矿采选行业不同所有制企业销售收入分布图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2019-2024年中国天然磷酸钙、天然磷酸铝钙及磷酸盐白垩进口数量分析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2019-2024年中国天然磷酸钙、天然磷酸铝钙及磷酸盐白垩进口金额分析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2019-2024年中国天然磷酸钙、天然磷酸铝钙及磷酸盐白垩出口数量分析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2019-2024年中国天然磷酸钙、天然磷酸铝钙及磷酸盐白垩出口金额分析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2019-2024年中国天然磷酸钙、天然磷酸铝钙及磷酸盐白垩进出口平均单价分析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2019-2024年中国天然磷酸钙、天然磷酸铝钙及磷酸盐白垩进口国家及地区分析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四川宏达股份有限公司负债指标走势图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贵州息烽磷矿主要经济指标走势图</w:t>
      </w:r>
      <w:r>
        <w:rPr>
          <w:rFonts w:hint="eastAsia"/>
        </w:rPr>
        <w:br/>
      </w:r>
      <w:r>
        <w:rPr>
          <w:rFonts w:hint="eastAsia"/>
        </w:rPr>
        <w:t>　　图表 贵州息烽磷矿经营收入走势图</w:t>
      </w:r>
      <w:r>
        <w:rPr>
          <w:rFonts w:hint="eastAsia"/>
        </w:rPr>
        <w:br/>
      </w:r>
      <w:r>
        <w:rPr>
          <w:rFonts w:hint="eastAsia"/>
        </w:rPr>
        <w:t>　　图表 贵州息烽磷矿盈利指标走势图</w:t>
      </w:r>
      <w:r>
        <w:rPr>
          <w:rFonts w:hint="eastAsia"/>
        </w:rPr>
        <w:br/>
      </w:r>
      <w:r>
        <w:rPr>
          <w:rFonts w:hint="eastAsia"/>
        </w:rPr>
        <w:t>　　图表 贵州息烽磷矿负债情况图</w:t>
      </w:r>
      <w:r>
        <w:rPr>
          <w:rFonts w:hint="eastAsia"/>
        </w:rPr>
        <w:br/>
      </w:r>
      <w:r>
        <w:rPr>
          <w:rFonts w:hint="eastAsia"/>
        </w:rPr>
        <w:t>　　图表 贵州息烽磷矿负债指标走势图</w:t>
      </w:r>
      <w:r>
        <w:rPr>
          <w:rFonts w:hint="eastAsia"/>
        </w:rPr>
        <w:br/>
      </w:r>
      <w:r>
        <w:rPr>
          <w:rFonts w:hint="eastAsia"/>
        </w:rPr>
        <w:t>　　图表 贵州息烽磷矿运营能力指标走势图</w:t>
      </w:r>
      <w:r>
        <w:rPr>
          <w:rFonts w:hint="eastAsia"/>
        </w:rPr>
        <w:br/>
      </w:r>
      <w:r>
        <w:rPr>
          <w:rFonts w:hint="eastAsia"/>
        </w:rPr>
        <w:t>　　图表 贵州息烽磷矿成长能力指标走势图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宜昌中孚化工有限公司负债指标走势图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贵州省福泉磷矿主要经济指标走势图</w:t>
      </w:r>
      <w:r>
        <w:rPr>
          <w:rFonts w:hint="eastAsia"/>
        </w:rPr>
        <w:br/>
      </w:r>
      <w:r>
        <w:rPr>
          <w:rFonts w:hint="eastAsia"/>
        </w:rPr>
        <w:t>　　图表 贵州省福泉磷矿经营收入走势图</w:t>
      </w:r>
      <w:r>
        <w:rPr>
          <w:rFonts w:hint="eastAsia"/>
        </w:rPr>
        <w:br/>
      </w:r>
      <w:r>
        <w:rPr>
          <w:rFonts w:hint="eastAsia"/>
        </w:rPr>
        <w:t>　　图表 贵州省福泉磷矿盈利指标走势图</w:t>
      </w:r>
      <w:r>
        <w:rPr>
          <w:rFonts w:hint="eastAsia"/>
        </w:rPr>
        <w:br/>
      </w:r>
      <w:r>
        <w:rPr>
          <w:rFonts w:hint="eastAsia"/>
        </w:rPr>
        <w:t>　　图表 贵州省福泉磷矿负债情况图</w:t>
      </w:r>
      <w:r>
        <w:rPr>
          <w:rFonts w:hint="eastAsia"/>
        </w:rPr>
        <w:br/>
      </w:r>
      <w:r>
        <w:rPr>
          <w:rFonts w:hint="eastAsia"/>
        </w:rPr>
        <w:t>　　图表 贵州省福泉磷矿负债指标走势图</w:t>
      </w:r>
      <w:r>
        <w:rPr>
          <w:rFonts w:hint="eastAsia"/>
        </w:rPr>
        <w:br/>
      </w:r>
      <w:r>
        <w:rPr>
          <w:rFonts w:hint="eastAsia"/>
        </w:rPr>
        <w:t>　　图表 贵州省福泉磷矿运营能力指标走势图</w:t>
      </w:r>
      <w:r>
        <w:rPr>
          <w:rFonts w:hint="eastAsia"/>
        </w:rPr>
        <w:br/>
      </w:r>
      <w:r>
        <w:rPr>
          <w:rFonts w:hint="eastAsia"/>
        </w:rPr>
        <w:t>　　图表 贵州省福泉磷矿成长能力指标走势图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2025-2031年中国磷矿石产量预测分析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2025-2031年中国磷矿石消费量预测分析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2025-2031年中国磷矿石进出口预测分析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2025-2031年中国磷矿产业市场盈利预测分析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eb63622f84b91" w:history="1">
        <w:r>
          <w:rPr>
            <w:rStyle w:val="Hyperlink"/>
          </w:rPr>
          <w:t>2025年版中国磷矿行业深度调研及市场前景分析报告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eb63622f84b91" w:history="1">
        <w:r>
          <w:rPr>
            <w:rStyle w:val="Hyperlink"/>
          </w:rPr>
          <w:t>https://www.20087.com/M_NengYuanKuangChan/27/LinKuangDeFaZhanQianJing.html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807fcb3814af4" w:history="1">
      <w:r>
        <w:rPr>
          <w:rStyle w:val="Hyperlink"/>
        </w:rPr>
        <w:t>2025年版中国磷矿行业深度调研及市场前景分析报告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LinKuangDeFaZhanQianJing.html" TargetMode="External" Id="Rbefeb63622f8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LinKuangDeFaZhanQianJing.html" TargetMode="External" Id="Red5807fcb381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2024-12-15T23:35:00Z</dcterms:created>
  <dcterms:modified xsi:type="dcterms:W3CDTF">2024-12-16T00:35:00Z</dcterms:modified>
  <dc:subject>2025年版中国磷矿行业深度调研及市场前景分析报告</dc:subject>
  <dc:title>2025年版中国磷矿行业深度调研及市场前景分析报告</dc:title>
  <cp:keywords>2025年版中国磷矿行业深度调研及市场前景分析报告</cp:keywords>
  <dc:description>2025年版中国磷矿行业深度调研及市场前景分析报告</dc:description>
</cp:coreProperties>
</file>