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08cce77b546ce" w:history="1">
              <w:r>
                <w:rPr>
                  <w:rStyle w:val="Hyperlink"/>
                </w:rPr>
                <w:t>中国重金属污染治理市场研究分析与前景趋势预测报告（2024-2030年）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08cce77b546ce" w:history="1">
              <w:r>
                <w:rPr>
                  <w:rStyle w:val="Hyperlink"/>
                </w:rPr>
                <w:t>中国重金属污染治理市场研究分析与前景趋势预测报告（2024-2030年）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08cce77b546ce" w:history="1">
                <w:r>
                  <w:rPr>
                    <w:rStyle w:val="Hyperlink"/>
                  </w:rPr>
                  <w:t>https://www.20087.com/7/02/ZhongJinShuWuRanZhiLiFaZhanQianJingFenXi.html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金属污染治理技术在环境保护领域占据重要位置，特别是针对工业废水、土壤和空气中的重金属污染物。目前，物理、化学和生物修复技术被广泛应用，包括沉淀、吸附、离子交换、植物修复和微生物降解等方法。随着纳米技术和生物工程技术的进步，新兴的治理技术如纳米材料吸附和基因工程微生物的应用，为解决重金属污染提供了更高效、更环保的解决方案。</w:t>
      </w:r>
      <w:r>
        <w:rPr>
          <w:rFonts w:hint="eastAsia"/>
        </w:rPr>
        <w:br/>
      </w:r>
      <w:r>
        <w:rPr>
          <w:rFonts w:hint="eastAsia"/>
        </w:rPr>
        <w:t>　　未来，重金属污染治理将更加注重综合性和可持续性。市场调研网指出，集成多种治理技术的复合系统将被开发，以适应复杂多变的污染环境。同时，循环经济的理念将推动重金属的回收和再利用，如从工业废水中回收铜、锌等有价值的金属，减少资源浪费。此外，政策法规的加强和公众环保意识的提升，将促进污染预防措施的优先实施，减少重金属排放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208cce77b546ce" w:history="1">
        <w:r>
          <w:rPr>
            <w:rStyle w:val="Hyperlink"/>
          </w:rPr>
          <w:t>中国重金属污染治理市场研究分析与前景趋势预测报告（2024-2030年）</w:t>
        </w:r>
      </w:hyperlink>
      <w:r>
        <w:rPr>
          <w:rFonts w:hint="eastAsia"/>
        </w:rPr>
        <w:t>》，2024年重金属污染治理行业市场规模达 亿元，预计2030年市场规模将达 亿元，期间年均复合增长率（CAGR）达 %。报告依托行业权威数据及长期市场监测信息，系统分析了重金属污染治理行业的市场规模、供需关系、竞争格局及重点企业经营状况，并结合重金属污染治理行业发展现状，科学预测了重金属污染治理市场前景与技术发展方向。报告通过SWOT分析，揭示了重金属污染治理行业机遇与潜在风险，为投资者提供了全面的现状分析与前景评估，助力挖掘投资价值并优化决策。同时，报告从投资、生产及营销等角度提出可行性建议，为重金属污染治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重金属污染治理产业概述</w:t>
      </w:r>
      <w:r>
        <w:rPr>
          <w:rFonts w:hint="eastAsia"/>
        </w:rPr>
        <w:br/>
      </w:r>
      <w:r>
        <w:rPr>
          <w:rFonts w:hint="eastAsia"/>
        </w:rPr>
        <w:t>　　第一节 重金属污染治理定义</w:t>
      </w:r>
      <w:r>
        <w:rPr>
          <w:rFonts w:hint="eastAsia"/>
        </w:rPr>
        <w:br/>
      </w:r>
      <w:r>
        <w:rPr>
          <w:rFonts w:hint="eastAsia"/>
        </w:rPr>
        <w:t>　　第二节 重金属污染治理行业特点</w:t>
      </w:r>
      <w:r>
        <w:rPr>
          <w:rFonts w:hint="eastAsia"/>
        </w:rPr>
        <w:br/>
      </w:r>
      <w:r>
        <w:rPr>
          <w:rFonts w:hint="eastAsia"/>
        </w:rPr>
        <w:t>　　第三节 重金属污染治理产业链分析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2023-2024年中国重金属污染治理行业运行环境分析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中国重金属污染治理运行经济环境分析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中国重金属污染治理产业政策环境分析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二、重金属污染治理行业主要法规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三、主要重金属污染治理产业政策</w:t>
      </w:r>
      <w:r>
        <w:rPr>
          <w:rFonts w:hint="eastAsia"/>
        </w:rPr>
        <w:br/>
      </w:r>
      <w:r>
        <w:rPr>
          <w:rFonts w:hint="eastAsia"/>
        </w:rPr>
        <w:t>　　第三节 中国重金属污染治理产业社会环境分析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国外重金属污染治理行业发展态势分析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国外重金属污染治理市场发展现状分析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国外主要国家重金属污染治理市场现状</w:t>
      </w:r>
      <w:r>
        <w:rPr>
          <w:rFonts w:hint="eastAsia"/>
        </w:rPr>
        <w:br/>
      </w:r>
      <w:r>
        <w:rPr>
          <w:rFonts w:hint="eastAsia"/>
        </w:rPr>
        <w:t>　　第三节 国外重金属污染治理行业发展趋势预测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中国重金属污染治理行业市场分析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2019-2024年中国重金属污染治理行业规模情况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2019-2024年中国重金属污染治理市场规模情况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2019-2024年中国重金属污染治理行业盈利情况分析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2019-2024年中国重金属污染治理市场需求状况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2019-2024年中国重金属污染治理行业市场供给状况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2019-2024年重金属污染治理行业市场供需平衡状况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中国重点地区重金属污染治理行业市场调研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中国重金属污染治理行业价格走势及影响因素分析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国内重金属污染治理行业价格回顾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国内重金属污染治理行业价格走势预测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国内重金属污染治理行业价格影响因素分析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中国重金属污染治理行业客户调研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一、重金属污染治理行业客户偏好调查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二、客户对重金属污染治理品牌的首要认知渠道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三、重金属污染治理品牌忠诚度调查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四、重金属污染治理行业客户消费理念调研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2024年重金属污染治理行业集中度分析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一、重金属污染治理市场集中度分析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二、重金属污染治理企业集中度分析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二、重金属污染治理行业竞争格局展望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三、我国重金属污染治理市场竞争趋势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重金属污染治理行业重点企业发展调研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重金属污染治理重点企业（二）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重金属污染治理重点企业（四）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重金属污染治理行业企业经营策略研究分析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重金属污染治理企业多样化经营策略分析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一、重金属污染治理企业多样化经营情况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二、现行重金属污染治理行业多样化经营的方向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大型重金属污染治理企业集团未来发展策略分析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对中小重金属污染治理企业生产经营的建议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重金属污染治理行业投资风险与控制策略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重金属污染治理行业SWOT模型分析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二、重金属污染治理行业劣势分析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三、重金属污染治理行业机会分析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四、重金属污染治理行业风险分析</w:t>
      </w:r>
      <w:r>
        <w:rPr>
          <w:rFonts w:hint="eastAsia"/>
        </w:rPr>
        <w:br/>
      </w:r>
      <w:r>
        <w:rPr>
          <w:rFonts w:hint="eastAsia"/>
        </w:rPr>
        <w:t>　　第二节 重金属污染治理行业投资风险及控制策略分析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一、重金属污染治理市场风险及控制策略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二、重金属污染治理行业政策风险及控制策略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三、重金属污染治理行业经营风险及控制策略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四、重金属污染治理同业竞争风险及控制策略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五、重金属污染治理行业其他风险及控制策略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2024-2030年中国重金属污染治理行业投资潜力及发展趋势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2024-2030年重金属污染治理行业投资潜力分析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二、重金属污染治理行业目标市场需求潜力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三、重金属污染治理行业投资潜力综合评判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中^智^林：2024-2030年中国重金属污染治理行业发展趋势分析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一、2024年重金属污染治理市场前景分析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二、2024年重金属污染治理发展趋势预测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三、2024-2030年我国重金属污染治理行业发展剖析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五、未来重金属污染治理行业发展变局剖析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重金属污染治理介绍</w:t>
      </w:r>
      <w:r>
        <w:rPr>
          <w:rFonts w:hint="eastAsia"/>
        </w:rPr>
        <w:br/>
      </w:r>
      <w:r>
        <w:rPr>
          <w:rFonts w:hint="eastAsia"/>
        </w:rPr>
        <w:t>　　图表 重金属污染治理图片</w:t>
      </w:r>
      <w:r>
        <w:rPr>
          <w:rFonts w:hint="eastAsia"/>
        </w:rPr>
        <w:br/>
      </w:r>
      <w:r>
        <w:rPr>
          <w:rFonts w:hint="eastAsia"/>
        </w:rPr>
        <w:t>　　图表 重金属污染治理种类</w:t>
      </w:r>
      <w:r>
        <w:rPr>
          <w:rFonts w:hint="eastAsia"/>
        </w:rPr>
        <w:br/>
      </w:r>
      <w:r>
        <w:rPr>
          <w:rFonts w:hint="eastAsia"/>
        </w:rPr>
        <w:t>　　图表 重金属污染治理用途 应用</w:t>
      </w:r>
      <w:r>
        <w:rPr>
          <w:rFonts w:hint="eastAsia"/>
        </w:rPr>
        <w:br/>
      </w:r>
      <w:r>
        <w:rPr>
          <w:rFonts w:hint="eastAsia"/>
        </w:rPr>
        <w:t>　　图表 重金属污染治理产业链调研</w:t>
      </w:r>
      <w:r>
        <w:rPr>
          <w:rFonts w:hint="eastAsia"/>
        </w:rPr>
        <w:br/>
      </w:r>
      <w:r>
        <w:rPr>
          <w:rFonts w:hint="eastAsia"/>
        </w:rPr>
        <w:t>　　图表 重金属污染治理行业现状</w:t>
      </w:r>
      <w:r>
        <w:rPr>
          <w:rFonts w:hint="eastAsia"/>
        </w:rPr>
        <w:br/>
      </w:r>
      <w:r>
        <w:rPr>
          <w:rFonts w:hint="eastAsia"/>
        </w:rPr>
        <w:t>　　图表 重金属污染治理行业特点</w:t>
      </w:r>
      <w:r>
        <w:rPr>
          <w:rFonts w:hint="eastAsia"/>
        </w:rPr>
        <w:br/>
      </w:r>
      <w:r>
        <w:rPr>
          <w:rFonts w:hint="eastAsia"/>
        </w:rPr>
        <w:t>　　图表 重金属污染治理政策</w:t>
      </w:r>
      <w:r>
        <w:rPr>
          <w:rFonts w:hint="eastAsia"/>
        </w:rPr>
        <w:br/>
      </w:r>
      <w:r>
        <w:rPr>
          <w:rFonts w:hint="eastAsia"/>
        </w:rPr>
        <w:t>　　图表 重金属污染治理技术 标准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2019-2023年中国重金属污染治理行业市场规模</w:t>
      </w:r>
      <w:r>
        <w:rPr>
          <w:rFonts w:hint="eastAsia"/>
        </w:rPr>
        <w:br/>
      </w:r>
      <w:r>
        <w:rPr>
          <w:rFonts w:hint="eastAsia"/>
        </w:rPr>
        <w:t>　　图表 重金属污染治理生产现状</w:t>
      </w:r>
      <w:r>
        <w:rPr>
          <w:rFonts w:hint="eastAsia"/>
        </w:rPr>
        <w:br/>
      </w:r>
      <w:r>
        <w:rPr>
          <w:rFonts w:hint="eastAsia"/>
        </w:rPr>
        <w:t>　　图表 重金属污染治理发展有利因素分析</w:t>
      </w:r>
      <w:r>
        <w:rPr>
          <w:rFonts w:hint="eastAsia"/>
        </w:rPr>
        <w:br/>
      </w:r>
      <w:r>
        <w:rPr>
          <w:rFonts w:hint="eastAsia"/>
        </w:rPr>
        <w:t>　　图表 重金属污染治理发展不利因素分析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2023年中国重金属污染治理产能</w:t>
      </w:r>
      <w:r>
        <w:rPr>
          <w:rFonts w:hint="eastAsia"/>
        </w:rPr>
        <w:br/>
      </w:r>
      <w:r>
        <w:rPr>
          <w:rFonts w:hint="eastAsia"/>
        </w:rPr>
        <w:t>　　图表 2023年重金属污染治理供给情况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2019-2023年中国重金属污染治理产量统计</w:t>
      </w:r>
      <w:r>
        <w:rPr>
          <w:rFonts w:hint="eastAsia"/>
        </w:rPr>
        <w:br/>
      </w:r>
      <w:r>
        <w:rPr>
          <w:rFonts w:hint="eastAsia"/>
        </w:rPr>
        <w:t>　　图表 重金属污染治理最新消息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2019-2023年中国重金属污染治理市场需求情况</w:t>
      </w:r>
      <w:r>
        <w:rPr>
          <w:rFonts w:hint="eastAsia"/>
        </w:rPr>
        <w:br/>
      </w:r>
      <w:r>
        <w:rPr>
          <w:rFonts w:hint="eastAsia"/>
        </w:rPr>
        <w:t>　　图表 2019-2023年重金属污染治理销售情况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2019-2023年中国重金属污染治理价格走势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2019-2023年中国重金属污染治理进口情况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2019-2023年中国重金属污染治理行业企业数量统计</w:t>
      </w:r>
      <w:r>
        <w:rPr>
          <w:rFonts w:hint="eastAsia"/>
        </w:rPr>
        <w:br/>
      </w:r>
      <w:r>
        <w:rPr>
          <w:rFonts w:hint="eastAsia"/>
        </w:rPr>
        <w:t>　　图表 重金属污染治理成本和利润分析</w:t>
      </w:r>
      <w:r>
        <w:rPr>
          <w:rFonts w:hint="eastAsia"/>
        </w:rPr>
        <w:br/>
      </w:r>
      <w:r>
        <w:rPr>
          <w:rFonts w:hint="eastAsia"/>
        </w:rPr>
        <w:t>　　图表 重金属污染治理上游发展</w:t>
      </w:r>
      <w:r>
        <w:rPr>
          <w:rFonts w:hint="eastAsia"/>
        </w:rPr>
        <w:br/>
      </w:r>
      <w:r>
        <w:rPr>
          <w:rFonts w:hint="eastAsia"/>
        </w:rPr>
        <w:t>　　图表 重金属污染治理下游发展</w:t>
      </w:r>
      <w:r>
        <w:rPr>
          <w:rFonts w:hint="eastAsia"/>
        </w:rPr>
        <w:br/>
      </w:r>
      <w:r>
        <w:rPr>
          <w:rFonts w:hint="eastAsia"/>
        </w:rPr>
        <w:t>　　图表 2023年中国重金属污染治理行业需求区域调研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**地区重金属污染治理市场规模</w:t>
      </w:r>
      <w:r>
        <w:rPr>
          <w:rFonts w:hint="eastAsia"/>
        </w:rPr>
        <w:br/>
      </w:r>
      <w:r>
        <w:rPr>
          <w:rFonts w:hint="eastAsia"/>
        </w:rPr>
        <w:t>　　图表 **地区重金属污染治理行业市场需求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**地区重金属污染治理市场调研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**地区重金属污染治理市场需求分析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**地区重金属污染治理市场规模</w:t>
      </w:r>
      <w:r>
        <w:rPr>
          <w:rFonts w:hint="eastAsia"/>
        </w:rPr>
        <w:br/>
      </w:r>
      <w:r>
        <w:rPr>
          <w:rFonts w:hint="eastAsia"/>
        </w:rPr>
        <w:t>　　图表 **地区重金属污染治理行业市场需求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**地区重金属污染治理市场调研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**地区重金属污染治理市场需求分析</w:t>
      </w:r>
      <w:r>
        <w:rPr>
          <w:rFonts w:hint="eastAsia"/>
        </w:rPr>
        <w:br/>
      </w:r>
      <w:r>
        <w:rPr>
          <w:rFonts w:hint="eastAsia"/>
        </w:rPr>
        <w:t>　　图表 重金属污染治理招标、中标情况</w:t>
      </w:r>
      <w:r>
        <w:rPr>
          <w:rFonts w:hint="eastAsia"/>
        </w:rPr>
        <w:br/>
      </w:r>
      <w:r>
        <w:rPr>
          <w:rFonts w:hint="eastAsia"/>
        </w:rPr>
        <w:t>　　图表 重金属污染治理品牌分析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企业重金属污染治理型号、规格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企业重金属污染治理型号、规格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企业重金属污染治理型号、规格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重金属污染治理优势</w:t>
      </w:r>
      <w:r>
        <w:rPr>
          <w:rFonts w:hint="eastAsia"/>
        </w:rPr>
        <w:br/>
      </w:r>
      <w:r>
        <w:rPr>
          <w:rFonts w:hint="eastAsia"/>
        </w:rPr>
        <w:t>　　图表 重金属污染治理劣势</w:t>
      </w:r>
      <w:r>
        <w:rPr>
          <w:rFonts w:hint="eastAsia"/>
        </w:rPr>
        <w:br/>
      </w:r>
      <w:r>
        <w:rPr>
          <w:rFonts w:hint="eastAsia"/>
        </w:rPr>
        <w:t>　　图表 重金属污染治理机会</w:t>
      </w:r>
      <w:r>
        <w:rPr>
          <w:rFonts w:hint="eastAsia"/>
        </w:rPr>
        <w:br/>
      </w:r>
      <w:r>
        <w:rPr>
          <w:rFonts w:hint="eastAsia"/>
        </w:rPr>
        <w:t>　　图表 重金属污染治理威胁</w:t>
      </w:r>
      <w:r>
        <w:rPr>
          <w:rFonts w:hint="eastAsia"/>
        </w:rPr>
        <w:br/>
      </w:r>
      <w:r>
        <w:rPr>
          <w:rFonts w:hint="eastAsia"/>
        </w:rPr>
        <w:t>　　图表 进入重金属污染治理行业壁垒</w:t>
      </w:r>
      <w:r>
        <w:rPr>
          <w:rFonts w:hint="eastAsia"/>
        </w:rPr>
        <w:br/>
      </w:r>
      <w:r>
        <w:rPr>
          <w:rFonts w:hint="eastAsia"/>
        </w:rPr>
        <w:t>　　图表 重金属污染治理投资、并购情况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2024-2030年中国重金属污染治理销售预测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2024-2030年中国重金属污染治理市场规模预测</w:t>
      </w:r>
      <w:r>
        <w:rPr>
          <w:rFonts w:hint="eastAsia"/>
        </w:rPr>
        <w:br/>
      </w:r>
      <w:r>
        <w:rPr>
          <w:rFonts w:hint="eastAsia"/>
        </w:rPr>
        <w:t>　　图表 重金属污染治理行业准入条件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2024-2030年中国重金属污染治理发展趋势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08cce77b546ce" w:history="1">
        <w:r>
          <w:rPr>
            <w:rStyle w:val="Hyperlink"/>
          </w:rPr>
          <w:t>中国重金属污染治理市场研究分析与前景趋势预测报告（2024-2030年）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08cce77b546ce" w:history="1">
        <w:r>
          <w:rPr>
            <w:rStyle w:val="Hyperlink"/>
          </w:rPr>
          <w:t>https://www.20087.com/7/02/ZhongJinShuWuRanZhiLiFaZhanQianJingFenXi.html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重金属检测国家标准、重金属污染治理目前面临着哪些问题、金属的污染与保护、重金属污染治理市场规模、重金属污染危害途径、重金属污染治理方案、摸一下钴60会怎么样、重金属污染治理的困难有哪些、锰硅属于战略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9d69e606c4361" w:history="1">
      <w:r>
        <w:rPr>
          <w:rStyle w:val="Hyperlink"/>
        </w:rPr>
        <w:t>中国重金属污染治理市场研究分析与前景趋势预测报告（2024-2030年）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ZhongJinShuWuRanZhiLiFaZhanQianJingFenXi.html" TargetMode="External" Id="R2c208cce77b5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ZhongJinShuWuRanZhiLiFaZhanQianJingFenXi.html" TargetMode="External" Id="R7d59d69e606c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2024-05-15T08:40:00Z</dcterms:created>
  <dcterms:modified xsi:type="dcterms:W3CDTF">2024-05-15T09:40:00Z</dcterms:modified>
  <dc:subject>中国重金属污染治理市场研究分析与前景趋势预测报告（2024-2030年）</dc:subject>
  <dc:title>中国重金属污染治理市场研究分析与前景趋势预测报告（2024-2030年）</dc:title>
  <cp:keywords>中国重金属污染治理市场研究分析与前景趋势预测报告（2024-2030年）</cp:keywords>
  <dc:description>中国重金属污染治理市场研究分析与前景趋势预测报告（2024-2030年）</dc:description>
</cp:coreProperties>
</file>