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278d6abb64e5f" w:history="1">
              <w:r>
                <w:rPr>
                  <w:rStyle w:val="Hyperlink"/>
                </w:rPr>
                <w:t>2024-2030年中国高工钢市场深度调研及发展前景预测报告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278d6abb64e5f" w:history="1">
              <w:r>
                <w:rPr>
                  <w:rStyle w:val="Hyperlink"/>
                </w:rPr>
                <w:t>2024-2030年中国高工钢市场深度调研及发展前景预测报告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278d6abb64e5f" w:history="1">
                <w:r>
                  <w:rPr>
                    <w:rStyle w:val="Hyperlink"/>
                  </w:rPr>
                  <w:t>https://www.20087.com/7/A2/GaoGongGangFenXi.html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工钢是一种具有高强度、高韧性等特点的特殊钢材，广泛应用于航空、汽车、桥梁建设等领域。近年来，随着制造业对材料性能要求的不断提高，高工钢得到了快速发展。目前，高工钢的生产工艺已经十分先进，不仅能够满足高强度的要求，还在轻量化方面取得了显著成效。随着新材料技术的进步，高工钢在性能优化和成本控制方面也取得了突破。</w:t>
      </w:r>
      <w:r>
        <w:rPr>
          <w:rFonts w:hint="eastAsia"/>
        </w:rPr>
        <w:br/>
      </w:r>
      <w:r>
        <w:rPr>
          <w:rFonts w:hint="eastAsia"/>
        </w:rPr>
        <w:t>　　未来，高工钢的发展将更加注重材料性能的提升和技术的创新。一方面，随着航空航天工业的发展，高工钢将更加注重提高材料的强度和韧性比，以满足更加严苛的工作环境。另一方面，随着环保意识的增强，高工钢将更加注重采用低碳生产工艺，减少对环境的影响。此外，为了适应智能制造的需求，高工钢的生产将更加注重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6278d6abb64e5f" w:history="1">
        <w:r>
          <w:rPr>
            <w:rStyle w:val="Hyperlink"/>
          </w:rPr>
          <w:t>2024-2030年中国高工钢市场深度调研及发展前景预测报告</w:t>
        </w:r>
      </w:hyperlink>
      <w:r>
        <w:rPr>
          <w:rFonts w:hint="eastAsia"/>
        </w:rPr>
        <w:t>基于科学的市场调研和数据分析，全面剖析了高工钢行业现状、市场需求及市场规模。高工钢报告探讨了高工钢产业链结构，细分市场的特点，并分析了高工钢市场前景及发展趋势。通过科学预测，揭示了高工钢行业未来的增长潜力。同时，高工钢报告还对重点企业进行了研究，评估了各大品牌在市场竞争中的地位，以及行业集中度的变化。高工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高工钢产业概述</w:t>
      </w:r>
      <w:r>
        <w:rPr>
          <w:rFonts w:hint="eastAsia"/>
        </w:rPr>
        <w:br/>
      </w:r>
      <w:r>
        <w:rPr>
          <w:rFonts w:hint="eastAsia"/>
        </w:rPr>
        <w:t>　　第一节 高工钢产业定义</w:t>
      </w:r>
      <w:r>
        <w:rPr>
          <w:rFonts w:hint="eastAsia"/>
        </w:rPr>
        <w:br/>
      </w:r>
      <w:r>
        <w:rPr>
          <w:rFonts w:hint="eastAsia"/>
        </w:rPr>
        <w:t>　　第二节 高工钢产业发展历程</w:t>
      </w:r>
      <w:r>
        <w:rPr>
          <w:rFonts w:hint="eastAsia"/>
        </w:rPr>
        <w:br/>
      </w:r>
      <w:r>
        <w:rPr>
          <w:rFonts w:hint="eastAsia"/>
        </w:rPr>
        <w:t>　　第三节 高工钢分类情况</w:t>
      </w:r>
      <w:r>
        <w:rPr>
          <w:rFonts w:hint="eastAsia"/>
        </w:rPr>
        <w:br/>
      </w:r>
      <w:r>
        <w:rPr>
          <w:rFonts w:hint="eastAsia"/>
        </w:rPr>
        <w:t>　　第四节 高工钢产业链分析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2023-2024年中国高工钢行业发展环境分析</w:t>
      </w:r>
      <w:r>
        <w:rPr>
          <w:rFonts w:hint="eastAsia"/>
        </w:rPr>
        <w:br/>
      </w:r>
      <w:r>
        <w:rPr>
          <w:rFonts w:hint="eastAsia"/>
        </w:rPr>
        <w:t>　　第一节 高工钢行业经济环境分析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高工钢行业政策环境分析</w:t>
      </w:r>
      <w:r>
        <w:rPr>
          <w:rFonts w:hint="eastAsia"/>
        </w:rPr>
        <w:br/>
      </w:r>
      <w:r>
        <w:rPr>
          <w:rFonts w:hint="eastAsia"/>
        </w:rPr>
        <w:t>　　　　一、高工钢行业相关政策</w:t>
      </w:r>
      <w:r>
        <w:rPr>
          <w:rFonts w:hint="eastAsia"/>
        </w:rPr>
        <w:br/>
      </w:r>
      <w:r>
        <w:rPr>
          <w:rFonts w:hint="eastAsia"/>
        </w:rPr>
        <w:t>　　　　二、高工钢行业相关标准</w:t>
      </w:r>
      <w:r>
        <w:rPr>
          <w:rFonts w:hint="eastAsia"/>
        </w:rPr>
        <w:br/>
      </w:r>
      <w:r>
        <w:rPr>
          <w:rFonts w:hint="eastAsia"/>
        </w:rPr>
        <w:t>　　第三节 高工钢行业技术环境分析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2023-2024年中国高工钢行业发展概况</w:t>
      </w:r>
      <w:r>
        <w:rPr>
          <w:rFonts w:hint="eastAsia"/>
        </w:rPr>
        <w:br/>
      </w:r>
      <w:r>
        <w:rPr>
          <w:rFonts w:hint="eastAsia"/>
        </w:rPr>
        <w:t>　　第一节 高工钢行业发展态势分析</w:t>
      </w:r>
      <w:r>
        <w:rPr>
          <w:rFonts w:hint="eastAsia"/>
        </w:rPr>
        <w:br/>
      </w:r>
      <w:r>
        <w:rPr>
          <w:rFonts w:hint="eastAsia"/>
        </w:rPr>
        <w:t>　　第二节 高工钢行业发展特点分析</w:t>
      </w:r>
      <w:r>
        <w:rPr>
          <w:rFonts w:hint="eastAsia"/>
        </w:rPr>
        <w:br/>
      </w:r>
      <w:r>
        <w:rPr>
          <w:rFonts w:hint="eastAsia"/>
        </w:rPr>
        <w:t>　　第三节 高工钢行业市场供需分析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中国高工钢行业市场供需状况分析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中国高工钢市场规模情况</w:t>
      </w:r>
      <w:r>
        <w:rPr>
          <w:rFonts w:hint="eastAsia"/>
        </w:rPr>
        <w:br/>
      </w:r>
      <w:r>
        <w:rPr>
          <w:rFonts w:hint="eastAsia"/>
        </w:rPr>
        <w:t>　　第二节 中国高工钢行业盈利情况分析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中国高工钢市场需求状况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一、2019-2024年高工钢市场需求情况</w:t>
      </w:r>
      <w:r>
        <w:rPr>
          <w:rFonts w:hint="eastAsia"/>
        </w:rPr>
        <w:br/>
      </w:r>
      <w:r>
        <w:rPr>
          <w:rFonts w:hint="eastAsia"/>
        </w:rPr>
        <w:t>　　　　二、2024年高工钢行业市场需求特点分析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三、2024-2030年高工钢市场需求预测</w:t>
      </w:r>
      <w:r>
        <w:rPr>
          <w:rFonts w:hint="eastAsia"/>
        </w:rPr>
        <w:br/>
      </w:r>
      <w:r>
        <w:rPr>
          <w:rFonts w:hint="eastAsia"/>
        </w:rPr>
        <w:t>　　第四节 中国高工钢行业市场供给状况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一、2019-2024年高工钢市场供给情况</w:t>
      </w:r>
      <w:r>
        <w:rPr>
          <w:rFonts w:hint="eastAsia"/>
        </w:rPr>
        <w:br/>
      </w:r>
      <w:r>
        <w:rPr>
          <w:rFonts w:hint="eastAsia"/>
        </w:rPr>
        <w:t>　　　　二、2024年高工钢行业市场供给特点分析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三、2024-2030年高工钢市场供给预测</w:t>
      </w:r>
      <w:r>
        <w:rPr>
          <w:rFonts w:hint="eastAsia"/>
        </w:rPr>
        <w:br/>
      </w:r>
      <w:r>
        <w:rPr>
          <w:rFonts w:hint="eastAsia"/>
        </w:rPr>
        <w:t>　　第五节 高工钢行业市场供需平衡状况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中国高工钢行业进出口情况分析预测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影响高工钢进出口变化的主要原因分析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2019-2024年中国高工钢行业进出口情况分析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一、2019-2024年中国高工钢行业进口情况分析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二、2019-2024年中国高工钢行业出口情况分析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2024-2030年中国高工钢行业进出口情况预测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一、2024-2030年中国高工钢行业进口预测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二、2024-2030年中国高工钢行业出口预测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2019-2024年中国高工钢行业总体发展状况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中国高工钢行业规模情况分析</w:t>
      </w:r>
      <w:r>
        <w:rPr>
          <w:rFonts w:hint="eastAsia"/>
        </w:rPr>
        <w:br/>
      </w:r>
      <w:r>
        <w:rPr>
          <w:rFonts w:hint="eastAsia"/>
        </w:rPr>
        <w:t>　　　　一、高工钢行业单位规模情况分析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二、高工钢行业人员规模状况分析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三、高工钢行业资产规模状况分析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四、高工钢行业市场规模状况分析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五、高工钢行业敏感性分析</w:t>
      </w:r>
      <w:r>
        <w:rPr>
          <w:rFonts w:hint="eastAsia"/>
        </w:rPr>
        <w:br/>
      </w:r>
      <w:r>
        <w:rPr>
          <w:rFonts w:hint="eastAsia"/>
        </w:rPr>
        <w:t>　　第二节 中国高工钢行业财务能力分析</w:t>
      </w:r>
      <w:r>
        <w:rPr>
          <w:rFonts w:hint="eastAsia"/>
        </w:rPr>
        <w:br/>
      </w:r>
      <w:r>
        <w:rPr>
          <w:rFonts w:hint="eastAsia"/>
        </w:rPr>
        <w:t>　　　　一、高工钢行业盈利能力分析</w:t>
      </w:r>
      <w:r>
        <w:rPr>
          <w:rFonts w:hint="eastAsia"/>
        </w:rPr>
        <w:br/>
      </w:r>
      <w:r>
        <w:rPr>
          <w:rFonts w:hint="eastAsia"/>
        </w:rPr>
        <w:t>　　　　二、高工钢行业偿债能力分析</w:t>
      </w:r>
      <w:r>
        <w:rPr>
          <w:rFonts w:hint="eastAsia"/>
        </w:rPr>
        <w:br/>
      </w:r>
      <w:r>
        <w:rPr>
          <w:rFonts w:hint="eastAsia"/>
        </w:rPr>
        <w:t>　　　　三、高工钢行业营运能力分析</w:t>
      </w:r>
      <w:r>
        <w:rPr>
          <w:rFonts w:hint="eastAsia"/>
        </w:rPr>
        <w:br/>
      </w:r>
      <w:r>
        <w:rPr>
          <w:rFonts w:hint="eastAsia"/>
        </w:rPr>
        <w:t>　　　　四、高工钢行业发展能力分析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2019-2024年中国高工钢行业重点地区调研分析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一、中国高工钢行业重点区域市场结构调研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二、**地区高工钢市场调研分析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三、**地区高工钢市场调研分析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四、**地区高工钢市场调研分析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五、**地区高工钢市场调研分析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六、**地区高工钢市场调研分析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高工钢行业上、下游市场分析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高工钢行业上游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高工钢行业下游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高工钢行业竞争格局分析</w:t>
      </w:r>
      <w:r>
        <w:rPr>
          <w:rFonts w:hint="eastAsia"/>
        </w:rPr>
        <w:br/>
      </w:r>
      <w:r>
        <w:rPr>
          <w:rFonts w:hint="eastAsia"/>
        </w:rPr>
        <w:t>　　第一节 高工钢行业集中度分析</w:t>
      </w:r>
      <w:r>
        <w:rPr>
          <w:rFonts w:hint="eastAsia"/>
        </w:rPr>
        <w:br/>
      </w:r>
      <w:r>
        <w:rPr>
          <w:rFonts w:hint="eastAsia"/>
        </w:rPr>
        <w:t>　　　　一、高工钢市场集中度分析</w:t>
      </w:r>
      <w:r>
        <w:rPr>
          <w:rFonts w:hint="eastAsia"/>
        </w:rPr>
        <w:br/>
      </w:r>
      <w:r>
        <w:rPr>
          <w:rFonts w:hint="eastAsia"/>
        </w:rPr>
        <w:t>　　　　二、高工钢企业集中度分析</w:t>
      </w:r>
      <w:r>
        <w:rPr>
          <w:rFonts w:hint="eastAsia"/>
        </w:rPr>
        <w:br/>
      </w:r>
      <w:r>
        <w:rPr>
          <w:rFonts w:hint="eastAsia"/>
        </w:rPr>
        <w:t>　　　　三、高工钢区域集中度分析</w:t>
      </w:r>
      <w:r>
        <w:rPr>
          <w:rFonts w:hint="eastAsia"/>
        </w:rPr>
        <w:br/>
      </w:r>
      <w:r>
        <w:rPr>
          <w:rFonts w:hint="eastAsia"/>
        </w:rPr>
        <w:t>　　第二节 高工钢行业竞争格局分析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一、2023-2024年高工钢行业竞争分析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二、2023-2024年中外高工钢产品竞争分析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三、2024年中国高工钢市场竞争分析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四、2024-2030年国内主要高工钢企业动向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高工钢行业重点企业发展调研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高工钢重点企业——******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三、高工钢企业发展规划及前景展望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高工钢重点企业——******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三、高工钢企业发展规划及前景展望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高工钢重点企业——******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三、高工钢企业发展规划及前景展望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高工钢重点企业——******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三、高工钢企业发展规划及前景展望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高工钢重点企业——******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三、高工钢企业发展规划及前景展望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高工钢行业发展机会及对策建议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高工钢行业风险预警分析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二、高工钢产业政策环境风险分析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三、高工钢行业市场风险分析</w:t>
      </w:r>
      <w:r>
        <w:rPr>
          <w:rFonts w:hint="eastAsia"/>
        </w:rPr>
        <w:br/>
      </w:r>
      <w:r>
        <w:rPr>
          <w:rFonts w:hint="eastAsia"/>
        </w:rPr>
        <w:t>　　　　四、高工钢行业发展风险防范建议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高工钢行业发展机会及建议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一、高工钢行业总体发展机会及发展建议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二、高工钢行业并购发展机会及建议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三、高工钢市场机会及发展建议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四、高工钢发展现状及存在问题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五、高工钢企业应对策略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高工钢市场预测及项目投资建议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中国高工钢行业生产、营销企业投资运作模式分析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高工钢行业外销与内销优势分析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2024-2030年中国高工钢行业市场规模及增长趋势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2024-2030年中国高工钢行业投资规模预测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2024-2030年高工钢行业市场盈利预测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中:智:林:－高工钢行业项目投资建议</w:t>
      </w:r>
      <w:r>
        <w:rPr>
          <w:rFonts w:hint="eastAsia"/>
        </w:rPr>
        <w:br/>
      </w:r>
      <w:r>
        <w:rPr>
          <w:rFonts w:hint="eastAsia"/>
        </w:rPr>
        <w:t>　　　　一、高工钢技术应用注意事项</w:t>
      </w:r>
      <w:r>
        <w:rPr>
          <w:rFonts w:hint="eastAsia"/>
        </w:rPr>
        <w:br/>
      </w:r>
      <w:r>
        <w:rPr>
          <w:rFonts w:hint="eastAsia"/>
        </w:rPr>
        <w:t>　　　　二、高工钢项目投资注意事项</w:t>
      </w:r>
      <w:r>
        <w:rPr>
          <w:rFonts w:hint="eastAsia"/>
        </w:rPr>
        <w:br/>
      </w:r>
      <w:r>
        <w:rPr>
          <w:rFonts w:hint="eastAsia"/>
        </w:rPr>
        <w:t>　　　　三、高工钢生产开发注意事项</w:t>
      </w:r>
      <w:r>
        <w:rPr>
          <w:rFonts w:hint="eastAsia"/>
        </w:rPr>
        <w:br/>
      </w:r>
      <w:r>
        <w:rPr>
          <w:rFonts w:hint="eastAsia"/>
        </w:rPr>
        <w:t>　　　　四、高工钢销售注意事项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高工钢介绍</w:t>
      </w:r>
      <w:r>
        <w:rPr>
          <w:rFonts w:hint="eastAsia"/>
        </w:rPr>
        <w:br/>
      </w:r>
      <w:r>
        <w:rPr>
          <w:rFonts w:hint="eastAsia"/>
        </w:rPr>
        <w:t>　　图表 高工钢图片</w:t>
      </w:r>
      <w:r>
        <w:rPr>
          <w:rFonts w:hint="eastAsia"/>
        </w:rPr>
        <w:br/>
      </w:r>
      <w:r>
        <w:rPr>
          <w:rFonts w:hint="eastAsia"/>
        </w:rPr>
        <w:t>　　图表 高工钢种类</w:t>
      </w:r>
      <w:r>
        <w:rPr>
          <w:rFonts w:hint="eastAsia"/>
        </w:rPr>
        <w:br/>
      </w:r>
      <w:r>
        <w:rPr>
          <w:rFonts w:hint="eastAsia"/>
        </w:rPr>
        <w:t>　　图表 高工钢用途 应用</w:t>
      </w:r>
      <w:r>
        <w:rPr>
          <w:rFonts w:hint="eastAsia"/>
        </w:rPr>
        <w:br/>
      </w:r>
      <w:r>
        <w:rPr>
          <w:rFonts w:hint="eastAsia"/>
        </w:rPr>
        <w:t>　　图表 高工钢产业链调研</w:t>
      </w:r>
      <w:r>
        <w:rPr>
          <w:rFonts w:hint="eastAsia"/>
        </w:rPr>
        <w:br/>
      </w:r>
      <w:r>
        <w:rPr>
          <w:rFonts w:hint="eastAsia"/>
        </w:rPr>
        <w:t>　　图表 高工钢行业现状</w:t>
      </w:r>
      <w:r>
        <w:rPr>
          <w:rFonts w:hint="eastAsia"/>
        </w:rPr>
        <w:br/>
      </w:r>
      <w:r>
        <w:rPr>
          <w:rFonts w:hint="eastAsia"/>
        </w:rPr>
        <w:t>　　图表 高工钢行业特点</w:t>
      </w:r>
      <w:r>
        <w:rPr>
          <w:rFonts w:hint="eastAsia"/>
        </w:rPr>
        <w:br/>
      </w:r>
      <w:r>
        <w:rPr>
          <w:rFonts w:hint="eastAsia"/>
        </w:rPr>
        <w:t>　　图表 高工钢政策</w:t>
      </w:r>
      <w:r>
        <w:rPr>
          <w:rFonts w:hint="eastAsia"/>
        </w:rPr>
        <w:br/>
      </w:r>
      <w:r>
        <w:rPr>
          <w:rFonts w:hint="eastAsia"/>
        </w:rPr>
        <w:t>　　图表 高工钢技术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2019-2024年中国高工钢行业市场规模</w:t>
      </w:r>
      <w:r>
        <w:rPr>
          <w:rFonts w:hint="eastAsia"/>
        </w:rPr>
        <w:br/>
      </w:r>
      <w:r>
        <w:rPr>
          <w:rFonts w:hint="eastAsia"/>
        </w:rPr>
        <w:t>　　图表 高工钢生产现状</w:t>
      </w:r>
      <w:r>
        <w:rPr>
          <w:rFonts w:hint="eastAsia"/>
        </w:rPr>
        <w:br/>
      </w:r>
      <w:r>
        <w:rPr>
          <w:rFonts w:hint="eastAsia"/>
        </w:rPr>
        <w:t>　　图表 高工钢发展有利因素分析</w:t>
      </w:r>
      <w:r>
        <w:rPr>
          <w:rFonts w:hint="eastAsia"/>
        </w:rPr>
        <w:br/>
      </w:r>
      <w:r>
        <w:rPr>
          <w:rFonts w:hint="eastAsia"/>
        </w:rPr>
        <w:t>　　图表 高工钢发展不利因素分析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2024年中国高工钢产能</w:t>
      </w:r>
      <w:r>
        <w:rPr>
          <w:rFonts w:hint="eastAsia"/>
        </w:rPr>
        <w:br/>
      </w:r>
      <w:r>
        <w:rPr>
          <w:rFonts w:hint="eastAsia"/>
        </w:rPr>
        <w:t>　　图表 2024年高工钢供给情况</w:t>
      </w:r>
      <w:r>
        <w:rPr>
          <w:rFonts w:hint="eastAsia"/>
        </w:rPr>
        <w:br/>
      </w:r>
      <w:r>
        <w:rPr>
          <w:rFonts w:hint="eastAsia"/>
        </w:rPr>
        <w:t>　　图表 2019-2024年中国高工钢产量统计</w:t>
      </w:r>
      <w:r>
        <w:rPr>
          <w:rFonts w:hint="eastAsia"/>
        </w:rPr>
        <w:br/>
      </w:r>
      <w:r>
        <w:rPr>
          <w:rFonts w:hint="eastAsia"/>
        </w:rPr>
        <w:t>　　图表 高工钢最新消息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2019-2024年中国高工钢市场需求情况</w:t>
      </w:r>
      <w:r>
        <w:rPr>
          <w:rFonts w:hint="eastAsia"/>
        </w:rPr>
        <w:br/>
      </w:r>
      <w:r>
        <w:rPr>
          <w:rFonts w:hint="eastAsia"/>
        </w:rPr>
        <w:t>　　图表 2019-2024年高工钢销售情况</w:t>
      </w:r>
      <w:r>
        <w:rPr>
          <w:rFonts w:hint="eastAsia"/>
        </w:rPr>
        <w:br/>
      </w:r>
      <w:r>
        <w:rPr>
          <w:rFonts w:hint="eastAsia"/>
        </w:rPr>
        <w:t>　　图表 2019-2024年中国高工钢价格走势</w:t>
      </w:r>
      <w:r>
        <w:rPr>
          <w:rFonts w:hint="eastAsia"/>
        </w:rPr>
        <w:br/>
      </w:r>
      <w:r>
        <w:rPr>
          <w:rFonts w:hint="eastAsia"/>
        </w:rPr>
        <w:t>　　图表 2019-2024年中国高工钢行业销售收入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2019-2024年中国高工钢行业利润总额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2019-2024年中国高工钢进口情况</w:t>
      </w:r>
      <w:r>
        <w:rPr>
          <w:rFonts w:hint="eastAsia"/>
        </w:rPr>
        <w:br/>
      </w:r>
      <w:r>
        <w:rPr>
          <w:rFonts w:hint="eastAsia"/>
        </w:rPr>
        <w:t>　　图表 2019-2024年中国高工钢出口情况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2019-2024年中国高工钢行业企业数量统计</w:t>
      </w:r>
      <w:r>
        <w:rPr>
          <w:rFonts w:hint="eastAsia"/>
        </w:rPr>
        <w:br/>
      </w:r>
      <w:r>
        <w:rPr>
          <w:rFonts w:hint="eastAsia"/>
        </w:rPr>
        <w:t>　　图表 高工钢成本和利润分析</w:t>
      </w:r>
      <w:r>
        <w:rPr>
          <w:rFonts w:hint="eastAsia"/>
        </w:rPr>
        <w:br/>
      </w:r>
      <w:r>
        <w:rPr>
          <w:rFonts w:hint="eastAsia"/>
        </w:rPr>
        <w:t>　　图表 高工钢上游发展</w:t>
      </w:r>
      <w:r>
        <w:rPr>
          <w:rFonts w:hint="eastAsia"/>
        </w:rPr>
        <w:br/>
      </w:r>
      <w:r>
        <w:rPr>
          <w:rFonts w:hint="eastAsia"/>
        </w:rPr>
        <w:t>　　图表 高工钢下游发展</w:t>
      </w:r>
      <w:r>
        <w:rPr>
          <w:rFonts w:hint="eastAsia"/>
        </w:rPr>
        <w:br/>
      </w:r>
      <w:r>
        <w:rPr>
          <w:rFonts w:hint="eastAsia"/>
        </w:rPr>
        <w:t>　　图表 2024年中国高工钢行业需求区域调研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**地区高工钢市场规模</w:t>
      </w:r>
      <w:r>
        <w:rPr>
          <w:rFonts w:hint="eastAsia"/>
        </w:rPr>
        <w:br/>
      </w:r>
      <w:r>
        <w:rPr>
          <w:rFonts w:hint="eastAsia"/>
        </w:rPr>
        <w:t>　　图表 **地区高工钢行业市场需求</w:t>
      </w:r>
      <w:r>
        <w:rPr>
          <w:rFonts w:hint="eastAsia"/>
        </w:rPr>
        <w:br/>
      </w:r>
      <w:r>
        <w:rPr>
          <w:rFonts w:hint="eastAsia"/>
        </w:rPr>
        <w:t>　　图表 **地区高工钢市场调研</w:t>
      </w:r>
      <w:r>
        <w:rPr>
          <w:rFonts w:hint="eastAsia"/>
        </w:rPr>
        <w:br/>
      </w:r>
      <w:r>
        <w:rPr>
          <w:rFonts w:hint="eastAsia"/>
        </w:rPr>
        <w:t>　　图表 **地区高工钢市场需求分析</w:t>
      </w:r>
      <w:r>
        <w:rPr>
          <w:rFonts w:hint="eastAsia"/>
        </w:rPr>
        <w:br/>
      </w:r>
      <w:r>
        <w:rPr>
          <w:rFonts w:hint="eastAsia"/>
        </w:rPr>
        <w:t>　　图表 **地区高工钢市场规模</w:t>
      </w:r>
      <w:r>
        <w:rPr>
          <w:rFonts w:hint="eastAsia"/>
        </w:rPr>
        <w:br/>
      </w:r>
      <w:r>
        <w:rPr>
          <w:rFonts w:hint="eastAsia"/>
        </w:rPr>
        <w:t>　　图表 **地区高工钢行业市场需求</w:t>
      </w:r>
      <w:r>
        <w:rPr>
          <w:rFonts w:hint="eastAsia"/>
        </w:rPr>
        <w:br/>
      </w:r>
      <w:r>
        <w:rPr>
          <w:rFonts w:hint="eastAsia"/>
        </w:rPr>
        <w:t>　　图表 **地区高工钢市场调研</w:t>
      </w:r>
      <w:r>
        <w:rPr>
          <w:rFonts w:hint="eastAsia"/>
        </w:rPr>
        <w:br/>
      </w:r>
      <w:r>
        <w:rPr>
          <w:rFonts w:hint="eastAsia"/>
        </w:rPr>
        <w:t>　　图表 **地区高工钢市场需求分析</w:t>
      </w:r>
      <w:r>
        <w:rPr>
          <w:rFonts w:hint="eastAsia"/>
        </w:rPr>
        <w:br/>
      </w:r>
      <w:r>
        <w:rPr>
          <w:rFonts w:hint="eastAsia"/>
        </w:rPr>
        <w:t>　　图表 高工钢招标、中标情况</w:t>
      </w:r>
      <w:r>
        <w:rPr>
          <w:rFonts w:hint="eastAsia"/>
        </w:rPr>
        <w:br/>
      </w:r>
      <w:r>
        <w:rPr>
          <w:rFonts w:hint="eastAsia"/>
        </w:rPr>
        <w:t>　　图表 高工钢品牌分析</w:t>
      </w:r>
      <w:r>
        <w:rPr>
          <w:rFonts w:hint="eastAsia"/>
        </w:rPr>
        <w:br/>
      </w:r>
      <w:r>
        <w:rPr>
          <w:rFonts w:hint="eastAsia"/>
        </w:rPr>
        <w:t>　　图表 高工钢重点企业（一）简介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企业高工钢型号、规格</w:t>
      </w:r>
      <w:r>
        <w:rPr>
          <w:rFonts w:hint="eastAsia"/>
        </w:rPr>
        <w:br/>
      </w:r>
      <w:r>
        <w:rPr>
          <w:rFonts w:hint="eastAsia"/>
        </w:rPr>
        <w:t>　　图表 高工钢重点企业（一）经营情况分析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企业高工钢型号、规格</w:t>
      </w:r>
      <w:r>
        <w:rPr>
          <w:rFonts w:hint="eastAsia"/>
        </w:rPr>
        <w:br/>
      </w:r>
      <w:r>
        <w:rPr>
          <w:rFonts w:hint="eastAsia"/>
        </w:rPr>
        <w:t>　　图表 高工钢重点企业（二）经营情况分析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企业高工钢型号、规格</w:t>
      </w:r>
      <w:r>
        <w:rPr>
          <w:rFonts w:hint="eastAsia"/>
        </w:rPr>
        <w:br/>
      </w:r>
      <w:r>
        <w:rPr>
          <w:rFonts w:hint="eastAsia"/>
        </w:rPr>
        <w:t>　　图表 高工钢重点企业（三）经营情况分析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高工钢优势</w:t>
      </w:r>
      <w:r>
        <w:rPr>
          <w:rFonts w:hint="eastAsia"/>
        </w:rPr>
        <w:br/>
      </w:r>
      <w:r>
        <w:rPr>
          <w:rFonts w:hint="eastAsia"/>
        </w:rPr>
        <w:t>　　图表 高工钢劣势</w:t>
      </w:r>
      <w:r>
        <w:rPr>
          <w:rFonts w:hint="eastAsia"/>
        </w:rPr>
        <w:br/>
      </w:r>
      <w:r>
        <w:rPr>
          <w:rFonts w:hint="eastAsia"/>
        </w:rPr>
        <w:t>　　图表 高工钢机会</w:t>
      </w:r>
      <w:r>
        <w:rPr>
          <w:rFonts w:hint="eastAsia"/>
        </w:rPr>
        <w:br/>
      </w:r>
      <w:r>
        <w:rPr>
          <w:rFonts w:hint="eastAsia"/>
        </w:rPr>
        <w:t>　　图表 高工钢威胁</w:t>
      </w:r>
      <w:r>
        <w:rPr>
          <w:rFonts w:hint="eastAsia"/>
        </w:rPr>
        <w:br/>
      </w:r>
      <w:r>
        <w:rPr>
          <w:rFonts w:hint="eastAsia"/>
        </w:rPr>
        <w:t>　　图表 进入高工钢行业壁垒</w:t>
      </w:r>
      <w:r>
        <w:rPr>
          <w:rFonts w:hint="eastAsia"/>
        </w:rPr>
        <w:br/>
      </w:r>
      <w:r>
        <w:rPr>
          <w:rFonts w:hint="eastAsia"/>
        </w:rPr>
        <w:t>　　图表 高工钢投资、并购情况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2024-2030年中国高工钢行业产能预测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2024-2030年中国高工钢行业产量预测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2024-2030年中国高工钢销售预测</w:t>
      </w:r>
      <w:r>
        <w:rPr>
          <w:rFonts w:hint="eastAsia"/>
        </w:rPr>
        <w:br/>
      </w:r>
      <w:r>
        <w:rPr>
          <w:rFonts w:hint="eastAsia"/>
        </w:rPr>
        <w:t>　　图表 2024-2030年中国高工钢市场规模预测</w:t>
      </w:r>
      <w:r>
        <w:rPr>
          <w:rFonts w:hint="eastAsia"/>
        </w:rPr>
        <w:br/>
      </w:r>
      <w:r>
        <w:rPr>
          <w:rFonts w:hint="eastAsia"/>
        </w:rPr>
        <w:t>　　图表 高工钢行业准入条件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2024-2030年中国高工钢行业信息化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2024-2030年中国高工钢行业风险分析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2024-2030年中国高工钢发展趋势</w:t>
      </w:r>
      <w:r>
        <w:rPr>
          <w:rFonts w:hint="eastAsia"/>
        </w:rPr>
        <w:br/>
      </w:r>
      <w:r>
        <w:rPr>
          <w:rFonts w:hint="eastAsia"/>
        </w:rPr>
        <w:t>　　图表 2024-2030年中国高工钢市场前景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278d6abb64e5f" w:history="1">
        <w:r>
          <w:rPr>
            <w:rStyle w:val="Hyperlink"/>
          </w:rPr>
          <w:t>2024-2030年中国高工钢市场深度调研及发展前景预测报告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278d6abb64e5f" w:history="1">
        <w:r>
          <w:rPr>
            <w:rStyle w:val="Hyperlink"/>
          </w:rPr>
          <w:t>https://www.20087.com/7/A2/GaoGongGangFenXi.html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2812295d74053" w:history="1">
      <w:r>
        <w:rPr>
          <w:rStyle w:val="Hyperlink"/>
        </w:rPr>
        <w:t>2024-2030年中国高工钢市场深度调研及发展前景预测报告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GaoGongGangFenXi.html" TargetMode="External" Id="Re76278d6abb6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GaoGongGangFenXi.html" TargetMode="External" Id="R5192812295d7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2024-01-09T00:07:00Z</dcterms:created>
  <dcterms:modified xsi:type="dcterms:W3CDTF">2024-01-09T01:07:00Z</dcterms:modified>
  <dc:subject>2024-2030年中国高工钢市场深度调研及发展前景预测报告</dc:subject>
  <dc:title>2024-2030年中国高工钢市场深度调研及发展前景预测报告</dc:title>
  <cp:keywords>2024-2030年中国高工钢市场深度调研及发展前景预测报告</cp:keywords>
  <dc:description>2024-2030年中国高工钢市场深度调研及发展前景预测报告</dc:description>
</cp:coreProperties>
</file>