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f84d6c1414b97" w:history="1">
              <w:r>
                <w:rPr>
                  <w:rStyle w:val="Hyperlink"/>
                </w:rPr>
                <w:t>2026-2032年全球与中国黑磷负极材料市场调查研究及前景分析报告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f84d6c1414b97" w:history="1">
              <w:r>
                <w:rPr>
                  <w:rStyle w:val="Hyperlink"/>
                </w:rPr>
                <w:t>2026-2032年全球与中国黑磷负极材料市场调查研究及前景分析报告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f84d6c1414b97" w:history="1">
                <w:r>
                  <w:rPr>
                    <w:rStyle w:val="Hyperlink"/>
                  </w:rPr>
                  <w:t>https://www.20087.com/7/02/HeiLinFuJiCaiLiaoHangYeQianJing.html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黑磷负极材料是一种具有高理论比容量（2596 mAh/g）和优异导电性的锂/钠离子电池负极候选材料，其层状结构有利于离子快速嵌入脱出。当前研究聚焦于纳米化、碳复合及表面包覆策略，以缓解充放电过程中的巨大体积膨胀（&gt;300%）和界面副反应；在高能量密度电池需求驱动下，对首次库伦效率、循环稳定性（&gt;500次）及浆料加工适配性要求显著提升。然而，黑磷制备成本高昂，环境敏感性强（易氧化），且规模化生产纯度控制难度大。</w:t>
      </w:r>
      <w:r>
        <w:rPr>
          <w:rFonts w:hint="eastAsia"/>
        </w:rPr>
        <w:br/>
      </w:r>
      <w:r>
        <w:rPr>
          <w:rFonts w:hint="eastAsia"/>
        </w:rPr>
        <w:t>　　未来，黑磷负极材料将向稳定化结构设计、绿色合成与固态电池适配演进。构建三维多孔黑磷/石墨烯气凝胶，有效缓冲体积变化；液相剥离结合原位聚合实现低成本量产。在应用层面，黑磷与硫化物固态电解质界面工程优化，抑制枝晶穿透；AI辅助筛选最佳粘结剂与导电剂配比。更关键的是，黑磷材料将纳入电池数字护照——记录合成路径与电化学性能指纹，支撑全生命周期管理。随着下一代电池技术突破，黑磷负极材料有望从实验室材料升级为高能、安全、可工程化的先进储能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f84d6c1414b97" w:history="1">
        <w:r>
          <w:rPr>
            <w:rStyle w:val="Hyperlink"/>
          </w:rPr>
          <w:t>2026-2032年全球与中国黑磷负极材料市场调查研究及前景分析报告</w:t>
        </w:r>
      </w:hyperlink>
      <w:r>
        <w:rPr>
          <w:rFonts w:hint="eastAsia"/>
        </w:rPr>
        <w:t>》依托国家统计局及黑磷负极材料相关协会的详实数据，全面解析了黑磷负极材料行业现状与市场需求，重点分析了黑磷负极材料市场规模、产业链结构及价格动态，并对黑磷负极材料细分市场进行了详细探讨。报告科学预测了黑磷负极材料市场前景与发展趋势，评估了品牌竞争格局、市场集中度及重点企业的市场表现。同时，通过SWOT分析揭示了黑磷负极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按产品类型细分，全球黑磷负极材料市场规模2021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科研级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按纯度细分，全球黑磷负极材料市场规模2021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2N</w:t>
      </w:r>
      <w:r>
        <w:rPr>
          <w:rFonts w:hint="eastAsia"/>
        </w:rPr>
        <w:br/>
      </w:r>
      <w:r>
        <w:rPr>
          <w:rFonts w:hint="eastAsia"/>
        </w:rPr>
        <w:t>　　　　1.4.3 3N</w:t>
      </w:r>
      <w:r>
        <w:rPr>
          <w:rFonts w:hint="eastAsia"/>
        </w:rPr>
        <w:br/>
      </w:r>
      <w:r>
        <w:rPr>
          <w:rFonts w:hint="eastAsia"/>
        </w:rPr>
        <w:t>　　　　1.4.4 4N</w:t>
      </w:r>
      <w:r>
        <w:rPr>
          <w:rFonts w:hint="eastAsia"/>
        </w:rPr>
        <w:br/>
      </w:r>
      <w:r>
        <w:rPr>
          <w:rFonts w:hint="eastAsia"/>
        </w:rPr>
        <w:t>　　　　1.4.5 5N</w:t>
      </w:r>
      <w:r>
        <w:rPr>
          <w:rFonts w:hint="eastAsia"/>
        </w:rPr>
        <w:br/>
      </w:r>
      <w:r>
        <w:rPr>
          <w:rFonts w:hint="eastAsia"/>
        </w:rPr>
        <w:t>　　1.5 产品分类，按目标电池体系</w:t>
      </w:r>
      <w:r>
        <w:rPr>
          <w:rFonts w:hint="eastAsia"/>
        </w:rPr>
        <w:br/>
      </w:r>
      <w:r>
        <w:rPr>
          <w:rFonts w:hint="eastAsia"/>
        </w:rPr>
        <w:t>　　　　1.5.1 按目标电池体系细分，全球黑磷负极材料市场规模2021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锂离子电池用黑磷负极</w:t>
      </w:r>
      <w:r>
        <w:rPr>
          <w:rFonts w:hint="eastAsia"/>
        </w:rPr>
        <w:br/>
      </w:r>
      <w:r>
        <w:rPr>
          <w:rFonts w:hint="eastAsia"/>
        </w:rPr>
        <w:t>　　　　1.5.3 钠离子电池用黑磷负极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按应用细分，全球黑磷负极材料市场规模2021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锂离子电池</w:t>
      </w:r>
      <w:r>
        <w:rPr>
          <w:rFonts w:hint="eastAsia"/>
        </w:rPr>
        <w:br/>
      </w:r>
      <w:r>
        <w:rPr>
          <w:rFonts w:hint="eastAsia"/>
        </w:rPr>
        <w:t>　　　　1.6.3 钠离子电池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黑磷负极材料行业发展总体概况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黑磷负极材料行业发展主要特点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黑磷负极材料行业发展影响因素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黑磷负极材料有利因素</w:t>
      </w:r>
      <w:r>
        <w:rPr>
          <w:rFonts w:hint="eastAsia"/>
        </w:rPr>
        <w:br/>
      </w:r>
      <w:r>
        <w:rPr>
          <w:rFonts w:hint="eastAsia"/>
        </w:rPr>
        <w:t>　　　　1.7.3 .2 黑磷负极材料不利因素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全球市场，近三年黑磷负极材料主要企业占有率及排名（按销量）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黑磷负极材料主要企业在国际市场占有率（按销量，2023-2026）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2025年黑磷负极材料主要企业在国际市场排名（按销量）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全球市场主要企业黑磷负极材料销量（2023-2026）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全球市场，近三年黑磷负极材料主要企业占有率及排名（按收入）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黑磷负极材料主要企业在国际市场占有率（按收入，2023-2026）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2025年黑磷负极材料主要企业在国际市场排名（按收入）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全球市场主要企业黑磷负极材料销售收入（2023-2026）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全球市场主要企业黑磷负极材料销售价格（2023-2026）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中国市场，近三年黑磷负极材料主要企业占有率及排名（按销量）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黑磷负极材料主要企业在中国市场占有率（按销量，2023-2026）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2025年黑磷负极材料主要企业在中国市场排名（按销量）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中国市场主要企业黑磷负极材料销量（2023-2026）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中国市场，近三年黑磷负极材料主要企业占有率及排名（按收入）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黑磷负极材料主要企业在中国市场占有率（按收入，2023-2026）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2025年黑磷负极材料主要企业在中国市场排名（按收入）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中国市场主要企业黑磷负极材料销售收入（2023-2026）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全球主要厂商黑磷负极材料总部及产地分布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全球主要厂商成立时间及黑磷负极材料商业化日期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全球主要厂商黑磷负极材料产品类型及应用</w:t>
      </w:r>
      <w:r>
        <w:rPr>
          <w:rFonts w:hint="eastAsia"/>
        </w:rPr>
        <w:br/>
      </w:r>
      <w:r>
        <w:rPr>
          <w:rFonts w:hint="eastAsia"/>
        </w:rPr>
        <w:t>　　2.9 黑磷负极材料行业集中度、竞争程度分析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黑磷负极材料行业集中度分析：2025年全球Top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全球黑磷负极材料第一梯队、第二梯队和第三梯队生产商（品牌）及市场份额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全球黑磷负极材料总体规模分析</w:t>
      </w:r>
      <w:r>
        <w:rPr>
          <w:rFonts w:hint="eastAsia"/>
        </w:rPr>
        <w:br/>
      </w:r>
      <w:r>
        <w:rPr>
          <w:rFonts w:hint="eastAsia"/>
        </w:rPr>
        <w:t>　　3.1 全球黑磷负极材料供需现状及预测（2021-2032）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全球黑磷负极材料产能、产量、产能利用率及发展趋势（2021-2032）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全球黑磷负极材料产量、需求量及发展趋势（2021-2032）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全球主要地区黑磷负极材料产量及发展趋势（2021-2032）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全球主要地区黑磷负极材料产量（2021-2026）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全球主要地区黑磷负极材料产量（2027-2032）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全球主要地区黑磷负极材料产量市场份额（2021-2032）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中国黑磷负极材料供需现状及预测（2021-2032）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中国黑磷负极材料产能、产量、产能利用率及发展趋势（2021-2032）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中国黑磷负极材料产量、市场需求量及发展趋势（2021-2032）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中国市场黑磷负极材料进出口（2021-2032）</w:t>
      </w:r>
      <w:r>
        <w:rPr>
          <w:rFonts w:hint="eastAsia"/>
        </w:rPr>
        <w:br/>
      </w:r>
      <w:r>
        <w:rPr>
          <w:rFonts w:hint="eastAsia"/>
        </w:rPr>
        <w:t>　　3.4 全球黑磷负极材料销量及销售额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全球市场黑磷负极材料销售额（2021-2032）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全球市场黑磷负极材料销量（2021-2032）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全球市场黑磷负极材料价格趋势（2021-2032）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全球黑磷负极材料主要地区分析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全球主要地区黑磷负极材料市场规模分析：2021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全球主要地区黑磷负极材料销售收入及市场份额（2021-2026）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全球主要地区黑磷负极材料销售收入预测（2027-2032）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全球主要地区黑磷负极材料销量分析：2021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全球主要地区黑磷负极材料销量及市场份额（2021-2026）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全球主要地区黑磷负极材料销量及市场份额预测（2027-2032）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北美市场黑磷负极材料销量、收入及增长率（2021-2032）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欧洲市场黑磷负极材料销量、收入及增长率（2021-2032）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中国市场黑磷负极材料销量、收入及增长率（2021-2032）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日本市场黑磷负极材料销量、收入及增长率（2021-2032）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东南亚市场黑磷负极材料销量、收入及增长率（2021-2032）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印度市场黑磷负极材料销量、收入及增长率（2021-2032）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南美市场黑磷负极材料销量、收入及增长率（2021-2032）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中东市场黑磷负极材料销量、收入及增长率（2021-2032）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重点企业（1）基本信息、黑磷负极材料生产基地、销售区域、竞争对手及市场地位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黑磷负极材料销量、收入、价格及毛利率（2021-2026）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重点企业（2）基本信息、黑磷负极材料生产基地、销售区域、竞争对手及市场地位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黑磷负极材料销量、收入、价格及毛利率（2021-2026）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重点企业（3）基本信息、黑磷负极材料生产基地、销售区域、竞争对手及市场地位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黑磷负极材料销量、收入、价格及毛利率（2021-2026）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重点企业（4）基本信息、黑磷负极材料生产基地、销售区域、竞争对手及市场地位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黑磷负极材料销量、收入、价格及毛利率（2021-2026）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不同产品类型黑磷负极材料分析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全球不同产品类型黑磷负极材料销量（2021-2032）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全球不同产品类型黑磷负极材料销量及市场份额（2021-2026）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全球不同产品类型黑磷负极材料销量预测（2027-2032）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全球不同产品类型黑磷负极材料收入（2021-2032）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全球不同产品类型黑磷负极材料收入及市场份额（2021-2026）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全球不同产品类型黑磷负极材料收入预测（2027-2032）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全球不同产品类型黑磷负极材料价格走势（2021-2032）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中国不同产品类型黑磷负极材料销量（2021-2032）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中国不同产品类型黑磷负极材料销量及市场份额（2021-2026）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中国不同产品类型黑磷负极材料销量预测（2027-2032）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中国不同产品类型黑磷负极材料收入（2021-2032）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中国不同产品类型黑磷负极材料收入及市场份额（2021-2026）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中国不同产品类型黑磷负极材料收入预测（2027-2032）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不同应用黑磷负极材料分析</w:t>
      </w:r>
      <w:r>
        <w:rPr>
          <w:rFonts w:hint="eastAsia"/>
        </w:rPr>
        <w:br/>
      </w:r>
      <w:r>
        <w:rPr>
          <w:rFonts w:hint="eastAsia"/>
        </w:rPr>
        <w:t>　　7.1 全球不同应用黑磷负极材料销量（2021-2032）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全球不同应用黑磷负极材料销量及市场份额（2021-2026）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全球不同应用黑磷负极材料销量预测（2027-2032）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全球不同应用黑磷负极材料收入（2021-2032）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全球不同应用黑磷负极材料收入及市场份额（2021-2026）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全球不同应用黑磷负极材料收入预测（2027-2032）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全球不同应用黑磷负极材料价格走势（2021-2032）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中国不同应用黑磷负极材料销量（2021-2032）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中国不同应用黑磷负极材料销量及市场份额（2021-2026）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中国不同应用黑磷负极材料销量预测（2027-2032）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中国不同应用黑磷负极材料收入（2021-2032）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中国不同应用黑磷负极材料收入及市场份额（2021-2026）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中国不同应用黑磷负极材料收入预测（2027-2032）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黑磷负极材料行业发展趋势</w:t>
      </w:r>
      <w:r>
        <w:rPr>
          <w:rFonts w:hint="eastAsia"/>
        </w:rPr>
        <w:br/>
      </w:r>
      <w:r>
        <w:rPr>
          <w:rFonts w:hint="eastAsia"/>
        </w:rPr>
        <w:t>　　8.2 黑磷负极材料行业主要驱动因素</w:t>
      </w:r>
      <w:r>
        <w:rPr>
          <w:rFonts w:hint="eastAsia"/>
        </w:rPr>
        <w:br/>
      </w:r>
      <w:r>
        <w:rPr>
          <w:rFonts w:hint="eastAsia"/>
        </w:rPr>
        <w:t>　　8.3 黑磷负极材料中国企业SWOT分析</w:t>
      </w:r>
      <w:r>
        <w:rPr>
          <w:rFonts w:hint="eastAsia"/>
        </w:rPr>
        <w:br/>
      </w:r>
      <w:r>
        <w:rPr>
          <w:rFonts w:hint="eastAsia"/>
        </w:rPr>
        <w:t>　　8.4 中国黑磷负极材料行业政策环境分析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黑磷负极材料行业产业链简介</w:t>
      </w:r>
      <w:r>
        <w:rPr>
          <w:rFonts w:hint="eastAsia"/>
        </w:rPr>
        <w:br/>
      </w:r>
      <w:r>
        <w:rPr>
          <w:rFonts w:hint="eastAsia"/>
        </w:rPr>
        <w:t>　　　　9.1.1 黑磷负极材料行业供应链分析</w:t>
      </w:r>
      <w:r>
        <w:rPr>
          <w:rFonts w:hint="eastAsia"/>
        </w:rPr>
        <w:br/>
      </w:r>
      <w:r>
        <w:rPr>
          <w:rFonts w:hint="eastAsia"/>
        </w:rPr>
        <w:t>　　　　9.1.2 黑磷负极材料主要原料及供应情况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黑磷负极材料行业采购模式</w:t>
      </w:r>
      <w:r>
        <w:rPr>
          <w:rFonts w:hint="eastAsia"/>
        </w:rPr>
        <w:br/>
      </w:r>
      <w:r>
        <w:rPr>
          <w:rFonts w:hint="eastAsia"/>
        </w:rPr>
        <w:t>　　9.3 黑磷负极材料行业生产模式</w:t>
      </w:r>
      <w:r>
        <w:rPr>
          <w:rFonts w:hint="eastAsia"/>
        </w:rPr>
        <w:br/>
      </w:r>
      <w:r>
        <w:rPr>
          <w:rFonts w:hint="eastAsia"/>
        </w:rPr>
        <w:t>　　9.4 黑磷负极材料行业销售模式及销售渠道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按产品类型细分，全球黑磷负极材料市场规模2021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按纯度细分，全球黑磷负极材料市场规模2021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按目标电池体系细分，全球黑磷负极材料市场规模2021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按应用细分，全球黑磷负极材料市场规模（CAGR）2021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黑磷负极材料行业发展主要特点</w:t>
      </w:r>
      <w:r>
        <w:rPr>
          <w:rFonts w:hint="eastAsia"/>
        </w:rPr>
        <w:br/>
      </w:r>
      <w:r>
        <w:rPr>
          <w:rFonts w:hint="eastAsia"/>
        </w:rPr>
        <w:t>　　表 6： 黑磷负极材料行业发展有利因素分析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黑磷负极材料行业发展不利因素分析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进入黑磷负极材料行业壁垒</w:t>
      </w:r>
      <w:r>
        <w:rPr>
          <w:rFonts w:hint="eastAsia"/>
        </w:rPr>
        <w:br/>
      </w:r>
      <w:r>
        <w:rPr>
          <w:rFonts w:hint="eastAsia"/>
        </w:rPr>
        <w:t>　　表 9： 黑磷负极材料主要企业在国际市场占有率（按销量，2023-2026）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2025年黑磷负极材料主要企业在国际市场排名（按销量）&amp;（克）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11： 全球市场主要企业黑磷负极材料销量（2023-2026）&amp;（克）</w:t>
      </w:r>
      <w:r>
        <w:rPr>
          <w:rFonts w:hint="eastAsia"/>
        </w:rPr>
        <w:br/>
      </w:r>
      <w:r>
        <w:rPr>
          <w:rFonts w:hint="eastAsia"/>
        </w:rPr>
        <w:t>　　表 12： 黑磷负极材料主要企业在国际市场占有率（按收入，2023-2026）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2025年黑磷负极材料主要企业在国际市场排名（按收入）&amp;（万元）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全球市场主要企业黑磷负极材料销售收入（2023-2026）&amp;（万元）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全球市场主要企业黑磷负极材料销售价格（2023-2026）&amp;（元/克）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16： 黑磷负极材料主要企业在中国市场占有率（按销量，2023-2026）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2025年黑磷负极材料主要企业在中国市场排名（按销量）&amp;（克）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18： 中国市场主要企业黑磷负极材料销量（2023-2026）&amp;（克）</w:t>
      </w:r>
      <w:r>
        <w:rPr>
          <w:rFonts w:hint="eastAsia"/>
        </w:rPr>
        <w:br/>
      </w:r>
      <w:r>
        <w:rPr>
          <w:rFonts w:hint="eastAsia"/>
        </w:rPr>
        <w:t>　　表 19： 黑磷负极材料主要企业在中国市场占有率（按收入，2023-2026）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2025年黑磷负极材料主要企业在中国市场排名（按收入）&amp;（万元）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中国市场主要企业黑磷负极材料销售收入（2023-2026）&amp;（万元）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全球主要厂商黑磷负极材料总部及产地分布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全球主要厂商成立时间及黑磷负极材料商业化日期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全球主要厂商黑磷负极材料产品类型及应用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2025年全球黑磷负极材料主要厂商市场地位（第一梯队、第二梯队和第三梯队）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全球黑磷负极材料市场投资、并购等现状分析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全球主要地区黑磷负极材料产量增速（CAGR）：（2021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全球主要地区黑磷负极材料产量（2021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全球主要地区黑磷负极材料产量（2021-2026）&amp;（克）</w:t>
      </w:r>
      <w:r>
        <w:rPr>
          <w:rFonts w:hint="eastAsia"/>
        </w:rPr>
        <w:br/>
      </w:r>
      <w:r>
        <w:rPr>
          <w:rFonts w:hint="eastAsia"/>
        </w:rPr>
        <w:t>　　表 30： 全球主要地区黑磷负极材料产量（2027-2032）&amp;（克）</w:t>
      </w:r>
      <w:r>
        <w:rPr>
          <w:rFonts w:hint="eastAsia"/>
        </w:rPr>
        <w:br/>
      </w:r>
      <w:r>
        <w:rPr>
          <w:rFonts w:hint="eastAsia"/>
        </w:rPr>
        <w:t>　　表 31： 全球主要地区黑磷负极材料产量市场份额（2021-2026）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全球主要地区黑磷负极材料产量市场份额（2027-2032）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中国市场黑磷负极材料产量、销量、进出口（2021-2026）&amp;（克）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34： 中国市场黑磷负极材料产量、销量、进出口预测（2027-2032）&amp;（克）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35： 全球主要地区黑磷负极材料销售收入增速：（2021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全球主要地区黑磷负极材料销售收入（2021-2026）&amp;（万元）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全球主要地区黑磷负极材料销售收入市场份额（2021-2026）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全球主要地区黑磷负极材料收入（2027-2032）&amp;（万元）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全球主要地区黑磷负极材料收入市场份额（2027-2032）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全球主要地区黑磷负极材料销量（克）：2021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全球主要地区黑磷负极材料销量（2021-2026）&amp;（克）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全球主要地区黑磷负极材料销量（2027-2032）&amp;（克）</w:t>
      </w:r>
      <w:r>
        <w:rPr>
          <w:rFonts w:hint="eastAsia"/>
        </w:rPr>
        <w:br/>
      </w:r>
      <w:r>
        <w:rPr>
          <w:rFonts w:hint="eastAsia"/>
        </w:rPr>
        <w:t>　　表 44： 全球主要地区黑磷负极材料销量份额（2027-2032）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黑磷负极材料生产基地、销售区域、竞争对手及市场地位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黑磷负极材料销量（克）、收入（万元）、价格（元/克）及毛利率（2021-2026）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黑磷负极材料生产基地、销售区域、竞争对手及市场地位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黑磷负极材料销量（克）、收入（万元）、价格（元/克）及毛利率（2021-2026）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黑磷负极材料生产基地、销售区域、竞争对手及市场地位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黑磷负极材料销量（克）、收入（万元）、价格（元/克）及毛利率（2021-2026）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黑磷负极材料生产基地、销售区域、竞争对手及市场地位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黑磷负极材料销量（克）、收入（万元）、价格（元/克）及毛利率（2021-2026）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全球不同产品类型黑磷负极材料销量（2021-2026）&amp;（克）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66： 全球不同产品类型黑磷负极材料销量市场份额（2021-2026）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全球不同产品类型黑磷负极材料销量预测（2027-2032）&amp;（克）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全球市场不同产品类型黑磷负极材料销量市场份额预测（2027-2032）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全球不同产品类型黑磷负极材料收入（2021-2026）&amp;（万元）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全球不同产品类型黑磷负极材料收入市场份额（2021-2026）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全球不同产品类型黑磷负极材料收入预测（2027-2032）&amp;（万元）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全球不同产品类型黑磷负极材料收入市场份额预测（2027-2032）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中国不同产品类型黑磷负极材料销量（2021-2026）&amp;（克）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74： 中国不同产品类型黑磷负极材料销量市场份额（2021-2026）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中国不同产品类型黑磷负极材料销量预测（2027-2032）&amp;（克）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全球市场不同产品类型黑磷负极材料销量市场份额预测（2027-2032）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中国不同产品类型黑磷负极材料收入（2021-2026）&amp;（万元）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中国不同产品类型黑磷负极材料收入市场份额（2021-2026）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中国不同产品类型黑磷负极材料收入预测（2027-2032）&amp;（万元）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中国不同产品类型黑磷负极材料收入市场份额预测（2027-2032）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全球不同应用黑磷负极材料销量（2021-2026）&amp;（克）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82： 全球不同应用黑磷负极材料销量市场份额（2021-2026）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全球不同应用黑磷负极材料销量预测（2027-2032）&amp;（克）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84： 全球市场不同应用黑磷负极材料销量市场份额预测（2027-2032）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全球不同应用黑磷负极材料收入（2021-2026）&amp;（万元）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全球不同应用黑磷负极材料收入市场份额（2021-2026）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全球不同应用黑磷负极材料收入预测（2027-2032）&amp;（万元）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全球不同应用黑磷负极材料收入市场份额预测（2027-2032）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中国不同应用黑磷负极材料销量（2021-2026）&amp;（克）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90： 中国不同应用黑磷负极材料销量市场份额（2021-2026）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中国不同应用黑磷负极材料销量预测（2027-2032）&amp;（克）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92： 中国市场不同应用黑磷负极材料销量市场份额预测（2027-2032）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中国不同应用黑磷负极材料收入（2021-2026）&amp;（万元）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中国不同应用黑磷负极材料收入市场份额（2021-2026）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中国不同应用黑磷负极材料收入预测（2027-2032）&amp;（万元）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中国不同应用黑磷负极材料收入市场份额预测（2027-2032）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黑磷负极材料行业发展趋势</w:t>
      </w:r>
      <w:r>
        <w:rPr>
          <w:rFonts w:hint="eastAsia"/>
        </w:rPr>
        <w:br/>
      </w:r>
      <w:r>
        <w:rPr>
          <w:rFonts w:hint="eastAsia"/>
        </w:rPr>
        <w:t>　　表 98： 黑磷负极材料行业主要驱动因素</w:t>
      </w:r>
      <w:r>
        <w:rPr>
          <w:rFonts w:hint="eastAsia"/>
        </w:rPr>
        <w:br/>
      </w:r>
      <w:r>
        <w:rPr>
          <w:rFonts w:hint="eastAsia"/>
        </w:rPr>
        <w:t>　　表 99： 黑磷负极材料行业供应链分析</w:t>
      </w:r>
      <w:r>
        <w:rPr>
          <w:rFonts w:hint="eastAsia"/>
        </w:rPr>
        <w:br/>
      </w:r>
      <w:r>
        <w:rPr>
          <w:rFonts w:hint="eastAsia"/>
        </w:rPr>
        <w:t>　　表 100： 黑磷负极材料上游原料供应商</w:t>
      </w:r>
      <w:r>
        <w:rPr>
          <w:rFonts w:hint="eastAsia"/>
        </w:rPr>
        <w:br/>
      </w:r>
      <w:r>
        <w:rPr>
          <w:rFonts w:hint="eastAsia"/>
        </w:rPr>
        <w:t>　　表 101： 黑磷负极材料主要地区不同应用客户分析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黑磷负极材料典型经销商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黑磷负极材料产品图片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全球不同产品类型黑磷负极材料销售额2021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全球不同产品类型黑磷负极材料市场份额2025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科研级产品图片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全球不同纯度黑磷负极材料销售额2021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全球不同纯度黑磷负极材料市场份额2025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2N产品图片</w:t>
      </w:r>
      <w:r>
        <w:rPr>
          <w:rFonts w:hint="eastAsia"/>
        </w:rPr>
        <w:br/>
      </w:r>
      <w:r>
        <w:rPr>
          <w:rFonts w:hint="eastAsia"/>
        </w:rPr>
        <w:t>　　图 9： 3N产品图片</w:t>
      </w:r>
      <w:r>
        <w:rPr>
          <w:rFonts w:hint="eastAsia"/>
        </w:rPr>
        <w:br/>
      </w:r>
      <w:r>
        <w:rPr>
          <w:rFonts w:hint="eastAsia"/>
        </w:rPr>
        <w:t>　　图 10： 4N产品图片</w:t>
      </w:r>
      <w:r>
        <w:rPr>
          <w:rFonts w:hint="eastAsia"/>
        </w:rPr>
        <w:br/>
      </w:r>
      <w:r>
        <w:rPr>
          <w:rFonts w:hint="eastAsia"/>
        </w:rPr>
        <w:t>　　图 11： 5N产品图片</w:t>
      </w:r>
      <w:r>
        <w:rPr>
          <w:rFonts w:hint="eastAsia"/>
        </w:rPr>
        <w:br/>
      </w:r>
      <w:r>
        <w:rPr>
          <w:rFonts w:hint="eastAsia"/>
        </w:rPr>
        <w:t>　　图 12： 全球不同目标电池体系黑磷负极材料销售额2021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全球不同目标电池体系黑磷负极材料市场份额2025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锂离子电池用黑磷负极产品图片</w:t>
      </w:r>
      <w:r>
        <w:rPr>
          <w:rFonts w:hint="eastAsia"/>
        </w:rPr>
        <w:br/>
      </w:r>
      <w:r>
        <w:rPr>
          <w:rFonts w:hint="eastAsia"/>
        </w:rPr>
        <w:t>　　图 15： 钠离子电池用黑磷负极产品图片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全球不同应用黑磷负极材料市场份额2025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锂离子电池</w:t>
      </w:r>
      <w:r>
        <w:rPr>
          <w:rFonts w:hint="eastAsia"/>
        </w:rPr>
        <w:br/>
      </w:r>
      <w:r>
        <w:rPr>
          <w:rFonts w:hint="eastAsia"/>
        </w:rPr>
        <w:t>　　图 20： 钠离子电池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2025年全球前五大生产商黑磷负极材料市场份额</w:t>
      </w:r>
      <w:r>
        <w:rPr>
          <w:rFonts w:hint="eastAsia"/>
        </w:rPr>
        <w:br/>
      </w:r>
      <w:r>
        <w:rPr>
          <w:rFonts w:hint="eastAsia"/>
        </w:rPr>
        <w:t>　　图 23： 2025年全球黑磷负极材料第一梯队、第二梯队和第三梯队厂商及市场份额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全球黑磷负极材料产能、产量、产能利用率及发展趋势（2021-2032）&amp;（克）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全球黑磷负极材料产量、需求量及发展趋势（2021-2032）&amp;（克）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26： 全球主要地区黑磷负极材料产量市场份额（2021-2032）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中国黑磷负极材料产能、产量、产能利用率及发展趋势（2021-2032）&amp;（克）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28： 中国黑磷负极材料产量、市场需求量及发展趋势（2021-2032）&amp;（克）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29： 全球黑磷负极材料市场销售额及增长率：（2021-2032）&amp;（万元）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全球市场黑磷负极材料市场规模：2021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全球市场黑磷负极材料价格趋势（2021-2032）&amp;（元/克）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33： 全球主要地区黑磷负极材料销售收入（2021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全球主要地区黑磷负极材料销售收入市场份额（2021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北美市场黑磷负极材料收入及增长率（2021-2032）&amp;（万元）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欧洲市场黑磷负极材料收入及增长率（2021-2032）&amp;（万元）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中国市场黑磷负极材料收入及增长率（2021-2032）&amp;（万元）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42： 日本市场黑磷负极材料收入及增长率（2021-2032）&amp;（万元）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44： 东南亚市场黑磷负极材料收入及增长率（2021-2032）&amp;（万元）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46： 印度市场黑磷负极材料收入及增长率（2021-2032）&amp;（万元）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48： 南美市场黑磷负极材料收入及增长率（2021-2032）&amp;（万元）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50： 中东市场黑磷负极材料收入及增长率（2021-2032）&amp;（万元）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全球不同产品类型黑磷负极材料价格走势（2021-2032）&amp;（元/克）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52： 全球不同应用黑磷负极材料价格走势（2021-2032）&amp;（元/克）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53： 黑磷负极材料中国企业SWOT分析</w:t>
      </w:r>
      <w:r>
        <w:rPr>
          <w:rFonts w:hint="eastAsia"/>
        </w:rPr>
        <w:br/>
      </w:r>
      <w:r>
        <w:rPr>
          <w:rFonts w:hint="eastAsia"/>
        </w:rPr>
        <w:t>　　图 54： 黑磷负极材料产业链</w:t>
      </w:r>
      <w:r>
        <w:rPr>
          <w:rFonts w:hint="eastAsia"/>
        </w:rPr>
        <w:br/>
      </w:r>
      <w:r>
        <w:rPr>
          <w:rFonts w:hint="eastAsia"/>
        </w:rPr>
        <w:t>　　图 55： 黑磷负极材料行业采购模式分析</w:t>
      </w:r>
      <w:r>
        <w:rPr>
          <w:rFonts w:hint="eastAsia"/>
        </w:rPr>
        <w:br/>
      </w:r>
      <w:r>
        <w:rPr>
          <w:rFonts w:hint="eastAsia"/>
        </w:rPr>
        <w:t>　　图 56： 黑磷负极材料行业生产模式</w:t>
      </w:r>
      <w:r>
        <w:rPr>
          <w:rFonts w:hint="eastAsia"/>
        </w:rPr>
        <w:br/>
      </w:r>
      <w:r>
        <w:rPr>
          <w:rFonts w:hint="eastAsia"/>
        </w:rPr>
        <w:t>　　图 57： 黑磷负极材料行业销售模式分析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f84d6c1414b97" w:history="1">
        <w:r>
          <w:rPr>
            <w:rStyle w:val="Hyperlink"/>
          </w:rPr>
          <w:t>2026-2032年全球与中国黑磷负极材料市场调查研究及前景分析报告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f84d6c1414b97" w:history="1">
        <w:r>
          <w:rPr>
            <w:rStyle w:val="Hyperlink"/>
          </w:rPr>
          <w:t>https://www.20087.com/7/02/HeiLinFuJiCaiLiaoHangYeQianJing.html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黑磷负极材料很贵吗、黑磷负极材料很贵吗、黑磷负极材料验证、锂电池隔膜厂家排名、黑磷负极材料价格、中国唯一拥有黑磷材料的企业、黑磷负极材料有哪些、黑磷负极材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bf5681fe471b" w:history="1">
      <w:r>
        <w:rPr>
          <w:rStyle w:val="Hyperlink"/>
        </w:rPr>
        <w:t>2026-2032年全球与中国黑磷负极材料市场调查研究及前景分析报告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eiLinFuJiCaiLiaoHangYeQianJing.html" TargetMode="External" Id="R97af84d6c141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eiLinFuJiCaiLiaoHangYeQianJing.html" TargetMode="External" Id="R12b9bf5681fe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2025-12-30T07:23:20Z</dcterms:created>
  <dcterms:modified xsi:type="dcterms:W3CDTF">2025-12-30T08:23:20Z</dcterms:modified>
  <dc:subject>2026-2032年全球与中国黑磷负极材料市场调查研究及前景分析报告</dc:subject>
  <dc:title>2026-2032年全球与中国黑磷负极材料市场调查研究及前景分析报告</dc:title>
  <cp:keywords>2026-2032年全球与中国黑磷负极材料市场调查研究及前景分析报告</cp:keywords>
  <dc:description>2026-2032年全球与中国黑磷负极材料市场调查研究及前景分析报告</dc:description>
</cp:coreProperties>
</file>