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7e4fc361644bf" w:history="1">
              <w:r>
                <w:rPr>
                  <w:rStyle w:val="Hyperlink"/>
                </w:rPr>
                <w:t>2025-2031年中国城市供水行业现状深度调研与发展趋势报告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7e4fc361644bf" w:history="1">
              <w:r>
                <w:rPr>
                  <w:rStyle w:val="Hyperlink"/>
                </w:rPr>
                <w:t>2025-2031年中国城市供水行业现状深度调研与发展趋势报告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7e4fc361644bf" w:history="1">
                <w:r>
                  <w:rPr>
                    <w:rStyle w:val="Hyperlink"/>
                  </w:rPr>
                  <w:t>https://www.20087.com/8/12/ChengShiGongShuiWeiLaiFaZhanQuSh.html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系统作为城市基础设施的关键部分，近年来面临着水资源短缺、水质污染和老旧管网改造等挑战。为了应对这些挑战，城市供水部门加大了对水资源管理、水质监测和管网升级的投资。同时，智能水务技术的应用，如远程抄表、漏损检测系统，提高了供水系统的运行效率和管理水平。</w:t>
      </w:r>
      <w:r>
        <w:rPr>
          <w:rFonts w:hint="eastAsia"/>
        </w:rPr>
        <w:br/>
      </w:r>
      <w:r>
        <w:rPr>
          <w:rFonts w:hint="eastAsia"/>
        </w:rPr>
        <w:t>　　未来，城市供水将更加注重智慧化和可持续性。智慧化体现在利用物联网、大数据和人工智能技术，实现水源管理、水质监测和用水调度的智能化，提升水资源的利用效率。可持续性则意味着推广雨水收集、废水回用等非常规水源利用技术，以及实施节水措施，如智能水表和节水器具，以应对水资源的长期短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7e4fc361644bf" w:history="1">
        <w:r>
          <w:rPr>
            <w:rStyle w:val="Hyperlink"/>
          </w:rPr>
          <w:t>2025-2031年中国城市供水行业现状深度调研与发展趋势报告</w:t>
        </w:r>
      </w:hyperlink>
      <w:r>
        <w:rPr>
          <w:rFonts w:hint="eastAsia"/>
        </w:rPr>
        <w:t>》从市场规模、需求变化及价格动态等维度，系统解析了城市供水行业的现状与发展趋势。报告深入分析了城市供水产业链各环节，科学预测了市场前景与技术发展方向，同时聚焦城市供水细分市场特点及重点企业的经营表现，揭示了城市供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城市供水行业市场供需分析及预测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行业在国民经济中的地位变化</w:t>
      </w:r>
      <w:r>
        <w:rPr>
          <w:rFonts w:hint="eastAsia"/>
        </w:rPr>
        <w:br/>
      </w:r>
      <w:r>
        <w:rPr>
          <w:rFonts w:hint="eastAsia"/>
        </w:rPr>
        <w:t>　　　　一、行业工业总产值所占全国GDP比重变化</w:t>
      </w:r>
      <w:r>
        <w:rPr>
          <w:rFonts w:hint="eastAsia"/>
        </w:rPr>
        <w:br/>
      </w:r>
      <w:r>
        <w:rPr>
          <w:rFonts w:hint="eastAsia"/>
        </w:rPr>
        <w:t>　　　　二、行业投资额度占全国投资总额比重分析</w:t>
      </w:r>
      <w:r>
        <w:rPr>
          <w:rFonts w:hint="eastAsia"/>
        </w:rPr>
        <w:br/>
      </w:r>
      <w:r>
        <w:rPr>
          <w:rFonts w:hint="eastAsia"/>
        </w:rPr>
        <w:t>　　第二节 行业供给分析及预测</w:t>
      </w:r>
      <w:r>
        <w:rPr>
          <w:rFonts w:hint="eastAsia"/>
        </w:rPr>
        <w:br/>
      </w:r>
      <w:r>
        <w:rPr>
          <w:rFonts w:hint="eastAsia"/>
        </w:rPr>
        <w:t>　　　　一、我国城市供水供给总量及增长速度分析</w:t>
      </w:r>
      <w:r>
        <w:rPr>
          <w:rFonts w:hint="eastAsia"/>
        </w:rPr>
        <w:br/>
      </w:r>
      <w:r>
        <w:rPr>
          <w:rFonts w:hint="eastAsia"/>
        </w:rPr>
        <w:t>　　　　　　（一）我国城市供水供给总量指标</w:t>
      </w:r>
      <w:r>
        <w:rPr>
          <w:rFonts w:hint="eastAsia"/>
        </w:rPr>
        <w:br/>
      </w:r>
      <w:r>
        <w:rPr>
          <w:rFonts w:hint="eastAsia"/>
        </w:rPr>
        <w:t>　　　　　　（二）我国城市供水普及情况</w:t>
      </w:r>
      <w:r>
        <w:rPr>
          <w:rFonts w:hint="eastAsia"/>
        </w:rPr>
        <w:br/>
      </w:r>
      <w:r>
        <w:rPr>
          <w:rFonts w:hint="eastAsia"/>
        </w:rPr>
        <w:t>　　　　　　随着我国城市供水市场的不断完善，城市用水普及率不断上升，从的94.16%上升至的98.30%。</w:t>
      </w:r>
      <w:r>
        <w:rPr>
          <w:rFonts w:hint="eastAsia"/>
        </w:rPr>
        <w:br/>
      </w:r>
      <w:r>
        <w:rPr>
          <w:rFonts w:hint="eastAsia"/>
        </w:rPr>
        <w:t>　　　　　　2020-2025年我国城市用水普及率走势图</w:t>
      </w:r>
      <w:r>
        <w:rPr>
          <w:rFonts w:hint="eastAsia"/>
        </w:rPr>
        <w:br/>
      </w:r>
      <w:r>
        <w:rPr>
          <w:rFonts w:hint="eastAsia"/>
        </w:rPr>
        <w:t>　　　　二、我国城市供水供给结构分析</w:t>
      </w:r>
      <w:r>
        <w:rPr>
          <w:rFonts w:hint="eastAsia"/>
        </w:rPr>
        <w:br/>
      </w:r>
      <w:r>
        <w:rPr>
          <w:rFonts w:hint="eastAsia"/>
        </w:rPr>
        <w:t>　　　　　　（一）城市生活用供水分析</w:t>
      </w:r>
      <w:r>
        <w:rPr>
          <w:rFonts w:hint="eastAsia"/>
        </w:rPr>
        <w:br/>
      </w:r>
      <w:r>
        <w:rPr>
          <w:rFonts w:hint="eastAsia"/>
        </w:rPr>
        <w:t>　　　　　　（二）城市生产用供水分析</w:t>
      </w:r>
      <w:r>
        <w:rPr>
          <w:rFonts w:hint="eastAsia"/>
        </w:rPr>
        <w:br/>
      </w:r>
      <w:r>
        <w:rPr>
          <w:rFonts w:hint="eastAsia"/>
        </w:rPr>
        <w:t>　　　　三、我国城市供水产业状况分析</w:t>
      </w:r>
      <w:r>
        <w:rPr>
          <w:rFonts w:hint="eastAsia"/>
        </w:rPr>
        <w:br/>
      </w:r>
      <w:r>
        <w:rPr>
          <w:rFonts w:hint="eastAsia"/>
        </w:rPr>
        <w:t>　　　　　　（一）我国城市供水设施建设情况</w:t>
      </w:r>
      <w:r>
        <w:rPr>
          <w:rFonts w:hint="eastAsia"/>
        </w:rPr>
        <w:br/>
      </w:r>
      <w:r>
        <w:rPr>
          <w:rFonts w:hint="eastAsia"/>
        </w:rPr>
        <w:t>　　　　　　（二）我国城市供水生产能力情况</w:t>
      </w:r>
      <w:r>
        <w:rPr>
          <w:rFonts w:hint="eastAsia"/>
        </w:rPr>
        <w:br/>
      </w:r>
      <w:r>
        <w:rPr>
          <w:rFonts w:hint="eastAsia"/>
        </w:rPr>
        <w:t>　　　　　　（三）供水管道建设情况</w:t>
      </w:r>
      <w:r>
        <w:rPr>
          <w:rFonts w:hint="eastAsia"/>
        </w:rPr>
        <w:br/>
      </w:r>
      <w:r>
        <w:rPr>
          <w:rFonts w:hint="eastAsia"/>
        </w:rPr>
        <w:t>　　　　　　（四）我国城市供水行业存在的主要问题</w:t>
      </w:r>
      <w:r>
        <w:rPr>
          <w:rFonts w:hint="eastAsia"/>
        </w:rPr>
        <w:br/>
      </w:r>
      <w:r>
        <w:rPr>
          <w:rFonts w:hint="eastAsia"/>
        </w:rPr>
        <w:t>　　　　四、2025-2031年供给预测</w:t>
      </w:r>
      <w:r>
        <w:rPr>
          <w:rFonts w:hint="eastAsia"/>
        </w:rPr>
        <w:br/>
      </w:r>
      <w:r>
        <w:rPr>
          <w:rFonts w:hint="eastAsia"/>
        </w:rPr>
        <w:t>　　　　　　（一）在建及拟建项目分析</w:t>
      </w:r>
      <w:r>
        <w:rPr>
          <w:rFonts w:hint="eastAsia"/>
        </w:rPr>
        <w:br/>
      </w:r>
      <w:r>
        <w:rPr>
          <w:rFonts w:hint="eastAsia"/>
        </w:rPr>
        <w:t>　　　　　　（二）2025-2031年供给预测</w:t>
      </w:r>
      <w:r>
        <w:rPr>
          <w:rFonts w:hint="eastAsia"/>
        </w:rPr>
        <w:br/>
      </w:r>
      <w:r>
        <w:rPr>
          <w:rFonts w:hint="eastAsia"/>
        </w:rPr>
        <w:t>　　第三节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三、2025-2031年需求预测</w:t>
      </w:r>
      <w:r>
        <w:rPr>
          <w:rFonts w:hint="eastAsia"/>
        </w:rPr>
        <w:br/>
      </w:r>
      <w:r>
        <w:rPr>
          <w:rFonts w:hint="eastAsia"/>
        </w:rPr>
        <w:t>　　第四节 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　　（一）库存变化</w:t>
      </w:r>
      <w:r>
        <w:rPr>
          <w:rFonts w:hint="eastAsia"/>
        </w:rPr>
        <w:br/>
      </w:r>
      <w:r>
        <w:rPr>
          <w:rFonts w:hint="eastAsia"/>
        </w:rPr>
        <w:t>　　　　　　（二）供需平衡分析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所属行业规模与效益分析及预测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一、行业三费增加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所属行业竞争分析及预测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一、市场化进程</w:t>
      </w:r>
      <w:r>
        <w:rPr>
          <w:rFonts w:hint="eastAsia"/>
        </w:rPr>
        <w:br/>
      </w:r>
      <w:r>
        <w:rPr>
          <w:rFonts w:hint="eastAsia"/>
        </w:rPr>
        <w:t>　　　　二、政策变动，加剧竞争</w:t>
      </w:r>
      <w:r>
        <w:rPr>
          <w:rFonts w:hint="eastAsia"/>
        </w:rPr>
        <w:br/>
      </w:r>
      <w:r>
        <w:rPr>
          <w:rFonts w:hint="eastAsia"/>
        </w:rPr>
        <w:t>　　　　　　（一）水价的调整</w:t>
      </w:r>
      <w:r>
        <w:rPr>
          <w:rFonts w:hint="eastAsia"/>
        </w:rPr>
        <w:br/>
      </w:r>
      <w:r>
        <w:rPr>
          <w:rFonts w:hint="eastAsia"/>
        </w:rPr>
        <w:t>　　　　　　（二）水质要求的提高与饮水安全</w:t>
      </w:r>
      <w:r>
        <w:rPr>
          <w:rFonts w:hint="eastAsia"/>
        </w:rPr>
        <w:br/>
      </w:r>
      <w:r>
        <w:rPr>
          <w:rFonts w:hint="eastAsia"/>
        </w:rPr>
        <w:t>　　　　　　（三）政策松动，外资大规模涌入</w:t>
      </w:r>
      <w:r>
        <w:rPr>
          <w:rFonts w:hint="eastAsia"/>
        </w:rPr>
        <w:br/>
      </w:r>
      <w:r>
        <w:rPr>
          <w:rFonts w:hint="eastAsia"/>
        </w:rPr>
        <w:t>　　第二节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第三节 行业技术水平发展分析及预测</w:t>
      </w:r>
      <w:r>
        <w:rPr>
          <w:rFonts w:hint="eastAsia"/>
        </w:rPr>
        <w:br/>
      </w:r>
      <w:r>
        <w:rPr>
          <w:rFonts w:hint="eastAsia"/>
        </w:rPr>
        <w:t>　　　　一、常规水处理技术</w:t>
      </w:r>
      <w:r>
        <w:rPr>
          <w:rFonts w:hint="eastAsia"/>
        </w:rPr>
        <w:br/>
      </w:r>
      <w:r>
        <w:rPr>
          <w:rFonts w:hint="eastAsia"/>
        </w:rPr>
        <w:t>　　　　二、新型水处理技术的应用</w:t>
      </w:r>
      <w:r>
        <w:rPr>
          <w:rFonts w:hint="eastAsia"/>
        </w:rPr>
        <w:br/>
      </w:r>
      <w:r>
        <w:rPr>
          <w:rFonts w:hint="eastAsia"/>
        </w:rPr>
        <w:t>　　　　　　（一）混凝剂与助凝剂新技术的应用</w:t>
      </w:r>
      <w:r>
        <w:rPr>
          <w:rFonts w:hint="eastAsia"/>
        </w:rPr>
        <w:br/>
      </w:r>
      <w:r>
        <w:rPr>
          <w:rFonts w:hint="eastAsia"/>
        </w:rPr>
        <w:t>　　　　　　（二）生物预处理新技术的应用</w:t>
      </w:r>
      <w:r>
        <w:rPr>
          <w:rFonts w:hint="eastAsia"/>
        </w:rPr>
        <w:br/>
      </w:r>
      <w:r>
        <w:rPr>
          <w:rFonts w:hint="eastAsia"/>
        </w:rPr>
        <w:t>　　　　　　（三）采用新技术，加强常规处理</w:t>
      </w:r>
      <w:r>
        <w:rPr>
          <w:rFonts w:hint="eastAsia"/>
        </w:rPr>
        <w:br/>
      </w:r>
      <w:r>
        <w:rPr>
          <w:rFonts w:hint="eastAsia"/>
        </w:rPr>
        <w:t>　　　　　　（四）深度处理技术</w:t>
      </w:r>
      <w:r>
        <w:rPr>
          <w:rFonts w:hint="eastAsia"/>
        </w:rPr>
        <w:br/>
      </w:r>
      <w:r>
        <w:rPr>
          <w:rFonts w:hint="eastAsia"/>
        </w:rPr>
        <w:t>　　　　　　（五）含藻水处理新技术</w:t>
      </w:r>
      <w:r>
        <w:rPr>
          <w:rFonts w:hint="eastAsia"/>
        </w:rPr>
        <w:br/>
      </w:r>
      <w:r>
        <w:rPr>
          <w:rFonts w:hint="eastAsia"/>
        </w:rPr>
        <w:t>　　　　　　（六）消毒新方法</w:t>
      </w:r>
      <w:r>
        <w:rPr>
          <w:rFonts w:hint="eastAsia"/>
        </w:rPr>
        <w:br/>
      </w:r>
      <w:r>
        <w:rPr>
          <w:rFonts w:hint="eastAsia"/>
        </w:rPr>
        <w:t>　　　　　　（七）膜处理新技术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广东省城市供水行业发展分析及预测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　　（一）地位变化分析</w:t>
      </w:r>
      <w:r>
        <w:rPr>
          <w:rFonts w:hint="eastAsia"/>
        </w:rPr>
        <w:br/>
      </w:r>
      <w:r>
        <w:rPr>
          <w:rFonts w:hint="eastAsia"/>
        </w:rPr>
        <w:t>　　　　　　（二）广东省城市供水企业规模分析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江苏省供水行业发展分析及预测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浙江省供水行业发展分析及预测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上海市供水行业发展分析及预测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企业分析</w:t>
      </w:r>
      <w:r>
        <w:rPr>
          <w:rFonts w:hint="eastAsia"/>
        </w:rPr>
        <w:br/>
      </w:r>
      <w:r>
        <w:rPr>
          <w:rFonts w:hint="eastAsia"/>
        </w:rPr>
        <w:t>　　第一节 行业企业特征分析</w:t>
      </w:r>
      <w:r>
        <w:rPr>
          <w:rFonts w:hint="eastAsia"/>
        </w:rPr>
        <w:br/>
      </w:r>
      <w:r>
        <w:rPr>
          <w:rFonts w:hint="eastAsia"/>
        </w:rPr>
        <w:t>　　　　一、企业总体特征</w:t>
      </w:r>
      <w:r>
        <w:rPr>
          <w:rFonts w:hint="eastAsia"/>
        </w:rPr>
        <w:br/>
      </w:r>
      <w:r>
        <w:rPr>
          <w:rFonts w:hint="eastAsia"/>
        </w:rPr>
        <w:t>　　　　二、企业规模特征分析</w:t>
      </w:r>
      <w:r>
        <w:rPr>
          <w:rFonts w:hint="eastAsia"/>
        </w:rPr>
        <w:br/>
      </w:r>
      <w:r>
        <w:rPr>
          <w:rFonts w:hint="eastAsia"/>
        </w:rPr>
        <w:t>　　　　三、企业所有制特征分析</w:t>
      </w:r>
      <w:r>
        <w:rPr>
          <w:rFonts w:hint="eastAsia"/>
        </w:rPr>
        <w:br/>
      </w:r>
      <w:r>
        <w:rPr>
          <w:rFonts w:hint="eastAsia"/>
        </w:rPr>
        <w:t>　　第二节 上市公司重点企业对比分析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一、总体排名分析</w:t>
      </w:r>
      <w:r>
        <w:rPr>
          <w:rFonts w:hint="eastAsia"/>
        </w:rPr>
        <w:br/>
      </w:r>
      <w:r>
        <w:rPr>
          <w:rFonts w:hint="eastAsia"/>
        </w:rPr>
        <w:t>　　　　二、获利能力分析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第三节 北京首创股份有限公司分析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二、企业地位分析</w:t>
      </w:r>
      <w:r>
        <w:rPr>
          <w:rFonts w:hint="eastAsia"/>
        </w:rPr>
        <w:br/>
      </w:r>
      <w:r>
        <w:rPr>
          <w:rFonts w:hint="eastAsia"/>
        </w:rPr>
        <w:t>　　　　三、公司技术及研发水平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（一）主营业务运行状况分析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（二）企业运营能力发展变化分析</w:t>
      </w:r>
      <w:r>
        <w:rPr>
          <w:rFonts w:hint="eastAsia"/>
        </w:rPr>
        <w:br/>
      </w:r>
      <w:r>
        <w:rPr>
          <w:rFonts w:hint="eastAsia"/>
        </w:rPr>
        <w:t>　　　　五、公司发展规划及前景预测</w:t>
      </w:r>
      <w:r>
        <w:rPr>
          <w:rFonts w:hint="eastAsia"/>
        </w:rPr>
        <w:br/>
      </w:r>
      <w:r>
        <w:rPr>
          <w:rFonts w:hint="eastAsia"/>
        </w:rPr>
        <w:t>　　　　　　（一）发展规划</w:t>
      </w:r>
      <w:r>
        <w:rPr>
          <w:rFonts w:hint="eastAsia"/>
        </w:rPr>
        <w:br/>
      </w:r>
      <w:r>
        <w:rPr>
          <w:rFonts w:hint="eastAsia"/>
        </w:rPr>
        <w:t>　　　　　　（二）前景预测</w:t>
      </w:r>
      <w:r>
        <w:rPr>
          <w:rFonts w:hint="eastAsia"/>
        </w:rPr>
        <w:br/>
      </w:r>
      <w:r>
        <w:rPr>
          <w:rFonts w:hint="eastAsia"/>
        </w:rPr>
        <w:t>　　　　六、重大发展事项及启示</w:t>
      </w:r>
      <w:r>
        <w:rPr>
          <w:rFonts w:hint="eastAsia"/>
        </w:rPr>
        <w:br/>
      </w:r>
      <w:r>
        <w:rPr>
          <w:rFonts w:hint="eastAsia"/>
        </w:rPr>
        <w:t>　　第四节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二、企业地位分析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（一）主营业务运行状况分析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（二）企业运营能力及发展变化分析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四、企业发展规划及前景分析</w:t>
      </w:r>
      <w:r>
        <w:rPr>
          <w:rFonts w:hint="eastAsia"/>
        </w:rPr>
        <w:br/>
      </w:r>
      <w:r>
        <w:rPr>
          <w:rFonts w:hint="eastAsia"/>
        </w:rPr>
        <w:t>　　　　五、企业重大发展事件及启示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行业授信风险风险分析及提示</w:t>
      </w:r>
      <w:r>
        <w:rPr>
          <w:rFonts w:hint="eastAsia"/>
        </w:rPr>
        <w:br/>
      </w:r>
      <w:r>
        <w:rPr>
          <w:rFonts w:hint="eastAsia"/>
        </w:rPr>
        <w:t>　　第一节 经济环境风险分析及提示</w:t>
      </w:r>
      <w:r>
        <w:rPr>
          <w:rFonts w:hint="eastAsia"/>
        </w:rPr>
        <w:br/>
      </w:r>
      <w:r>
        <w:rPr>
          <w:rFonts w:hint="eastAsia"/>
        </w:rPr>
        <w:t>　　第二节 行业政策风险分析及提示</w:t>
      </w:r>
      <w:r>
        <w:rPr>
          <w:rFonts w:hint="eastAsia"/>
        </w:rPr>
        <w:br/>
      </w:r>
      <w:r>
        <w:rPr>
          <w:rFonts w:hint="eastAsia"/>
        </w:rPr>
        <w:t>　　第三节 (中-智-林)行业市场风险分析及提示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二、价格风险分析</w:t>
      </w:r>
      <w:r>
        <w:rPr>
          <w:rFonts w:hint="eastAsia"/>
        </w:rPr>
        <w:br/>
      </w:r>
      <w:r>
        <w:rPr>
          <w:rFonts w:hint="eastAsia"/>
        </w:rPr>
        <w:t>　　　　三、行业竞争风险分析及提示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一、总体授信机会及建议</w:t>
      </w:r>
      <w:r>
        <w:rPr>
          <w:rFonts w:hint="eastAsia"/>
        </w:rPr>
        <w:br/>
      </w:r>
      <w:r>
        <w:rPr>
          <w:rFonts w:hint="eastAsia"/>
        </w:rPr>
        <w:t>　　　　二、区域授信机会及建议</w:t>
      </w:r>
      <w:r>
        <w:rPr>
          <w:rFonts w:hint="eastAsia"/>
        </w:rPr>
        <w:br/>
      </w:r>
      <w:r>
        <w:rPr>
          <w:rFonts w:hint="eastAsia"/>
        </w:rPr>
        <w:t>　　　　三、企业授信机会及建议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城市供水总量统计表</w:t>
      </w:r>
      <w:r>
        <w:rPr>
          <w:rFonts w:hint="eastAsia"/>
        </w:rPr>
        <w:br/>
      </w:r>
      <w:r>
        <w:rPr>
          <w:rFonts w:hint="eastAsia"/>
        </w:rPr>
        <w:t>　　图表 2 2020-2025年城市生活用供水量变化</w:t>
      </w:r>
      <w:r>
        <w:rPr>
          <w:rFonts w:hint="eastAsia"/>
        </w:rPr>
        <w:br/>
      </w:r>
      <w:r>
        <w:rPr>
          <w:rFonts w:hint="eastAsia"/>
        </w:rPr>
        <w:t>　　图表 3 2020-2025年城市人均日生活用水量变化</w:t>
      </w:r>
      <w:r>
        <w:rPr>
          <w:rFonts w:hint="eastAsia"/>
        </w:rPr>
        <w:br/>
      </w:r>
      <w:r>
        <w:rPr>
          <w:rFonts w:hint="eastAsia"/>
        </w:rPr>
        <w:t>　　图表 4 2020-2025年城市生产用水量</w:t>
      </w:r>
      <w:r>
        <w:rPr>
          <w:rFonts w:hint="eastAsia"/>
        </w:rPr>
        <w:br/>
      </w:r>
      <w:r>
        <w:rPr>
          <w:rFonts w:hint="eastAsia"/>
        </w:rPr>
        <w:t>　　图表 5 2020-2025年城市供水行业销售收入变化</w:t>
      </w:r>
      <w:r>
        <w:rPr>
          <w:rFonts w:hint="eastAsia"/>
        </w:rPr>
        <w:br/>
      </w:r>
      <w:r>
        <w:rPr>
          <w:rFonts w:hint="eastAsia"/>
        </w:rPr>
        <w:t>　　图表 7 2020-2025年城市供水行业库存变化</w:t>
      </w:r>
      <w:r>
        <w:rPr>
          <w:rFonts w:hint="eastAsia"/>
        </w:rPr>
        <w:br/>
      </w:r>
      <w:r>
        <w:rPr>
          <w:rFonts w:hint="eastAsia"/>
        </w:rPr>
        <w:t>　　图表 9 2020-2025年.城市供水销售收入与利润</w:t>
      </w:r>
      <w:r>
        <w:rPr>
          <w:rFonts w:hint="eastAsia"/>
        </w:rPr>
        <w:br/>
      </w:r>
      <w:r>
        <w:rPr>
          <w:rFonts w:hint="eastAsia"/>
        </w:rPr>
        <w:t>　　图表 10 2020-2025年行业三费增速变化</w:t>
      </w:r>
      <w:r>
        <w:rPr>
          <w:rFonts w:hint="eastAsia"/>
        </w:rPr>
        <w:br/>
      </w:r>
      <w:r>
        <w:rPr>
          <w:rFonts w:hint="eastAsia"/>
        </w:rPr>
        <w:t>　　图表 11 2020-2025年行业三费占销售收入比重</w:t>
      </w:r>
      <w:r>
        <w:rPr>
          <w:rFonts w:hint="eastAsia"/>
        </w:rPr>
        <w:br/>
      </w:r>
      <w:r>
        <w:rPr>
          <w:rFonts w:hint="eastAsia"/>
        </w:rPr>
        <w:t>　　图表 12 广东省城市供水行业在全国地位的变化</w:t>
      </w:r>
      <w:r>
        <w:rPr>
          <w:rFonts w:hint="eastAsia"/>
        </w:rPr>
        <w:br/>
      </w:r>
      <w:r>
        <w:rPr>
          <w:rFonts w:hint="eastAsia"/>
        </w:rPr>
        <w:t>　　图表 13 江苏省城市供水行业在全国中的地位变化</w:t>
      </w:r>
      <w:r>
        <w:rPr>
          <w:rFonts w:hint="eastAsia"/>
        </w:rPr>
        <w:br/>
      </w:r>
      <w:r>
        <w:rPr>
          <w:rFonts w:hint="eastAsia"/>
        </w:rPr>
        <w:t>　　图表 14 江苏省城市供水行业企业类型状况</w:t>
      </w:r>
      <w:r>
        <w:rPr>
          <w:rFonts w:hint="eastAsia"/>
        </w:rPr>
        <w:br/>
      </w:r>
      <w:r>
        <w:rPr>
          <w:rFonts w:hint="eastAsia"/>
        </w:rPr>
        <w:t>　　图表 15 浙江省城市供水行业在全国中的地位变化</w:t>
      </w:r>
      <w:r>
        <w:rPr>
          <w:rFonts w:hint="eastAsia"/>
        </w:rPr>
        <w:br/>
      </w:r>
      <w:r>
        <w:rPr>
          <w:rFonts w:hint="eastAsia"/>
        </w:rPr>
        <w:t>　　图表 16 上海市城市供水行业在全国中的地位变化</w:t>
      </w:r>
      <w:r>
        <w:rPr>
          <w:rFonts w:hint="eastAsia"/>
        </w:rPr>
        <w:br/>
      </w:r>
      <w:r>
        <w:rPr>
          <w:rFonts w:hint="eastAsia"/>
        </w:rPr>
        <w:t>　　图表 17 上海市国民经济与增长</w:t>
      </w:r>
      <w:r>
        <w:rPr>
          <w:rFonts w:hint="eastAsia"/>
        </w:rPr>
        <w:br/>
      </w:r>
      <w:r>
        <w:rPr>
          <w:rFonts w:hint="eastAsia"/>
        </w:rPr>
        <w:t>　　图表 18 城市供水行业企业规模分布</w:t>
      </w:r>
      <w:r>
        <w:rPr>
          <w:rFonts w:hint="eastAsia"/>
        </w:rPr>
        <w:br/>
      </w:r>
      <w:r>
        <w:rPr>
          <w:rFonts w:hint="eastAsia"/>
        </w:rPr>
        <w:t>　　图表 19 城市供水企业所有制分布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7e4fc361644bf" w:history="1">
        <w:r>
          <w:rPr>
            <w:rStyle w:val="Hyperlink"/>
          </w:rPr>
          <w:t>2025-2031年中国城市供水行业现状深度调研与发展趋势报告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7e4fc361644bf" w:history="1">
        <w:r>
          <w:rPr>
            <w:rStyle w:val="Hyperlink"/>
          </w:rPr>
          <w:t>https://www.20087.com/8/12/ChengShiGongShuiWeiLaiFaZhanQuSh.html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法典关于自来水规定、城市供水条例、自来水客服电话9559人工服务、城市供水信息服务平台、民法典供水条例界定、城市供水水质标准、广东省城市供水管理规定、城市供水压力标准、城市供水管理条例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1d8d49285480c" w:history="1">
      <w:r>
        <w:rPr>
          <w:rStyle w:val="Hyperlink"/>
        </w:rPr>
        <w:t>2025-2031年中国城市供水行业现状深度调研与发展趋势报告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ChengShiGongShuiWeiLaiFaZhanQuSh.html" TargetMode="External" Id="R1fb7e4fc3616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ChengShiGongShuiWeiLaiFaZhanQuSh.html" TargetMode="External" Id="R2271d8d49285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2024-12-23T03:03:00Z</dcterms:created>
  <dcterms:modified xsi:type="dcterms:W3CDTF">2024-12-23T04:03:00Z</dcterms:modified>
  <dc:subject>2025-2031年中国城市供水行业现状深度调研与发展趋势报告</dc:subject>
  <dc:title>2025-2031年中国城市供水行业现状深度调研与发展趋势报告</dc:title>
  <cp:keywords>2025-2031年中国城市供水行业现状深度调研与发展趋势报告</cp:keywords>
  <dc:description>2025-2031年中国城市供水行业现状深度调研与发展趋势报告</dc:description>
</cp:coreProperties>
</file>