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4f67e29e844c6" w:history="1">
              <w:r>
                <w:rPr>
                  <w:rStyle w:val="Hyperlink"/>
                </w:rPr>
                <w:t>2026-2032年中国核电环行起重机行业现状分析与发展前景研究报告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4f67e29e844c6" w:history="1">
              <w:r>
                <w:rPr>
                  <w:rStyle w:val="Hyperlink"/>
                </w:rPr>
                <w:t>2026-2032年中国核电环行起重机行业现状分析与发展前景研究报告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4f67e29e844c6" w:history="1">
                <w:r>
                  <w:rPr>
                    <w:rStyle w:val="Hyperlink"/>
                  </w:rPr>
                  <w:t>https://www.20087.com/8/32/HeDianHuanXingQiZhongJiDeFaZhanQianJing.html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环行起重机是核电站建设与运维中的核心重型装备，承担着核岛内关键设备（如反应堆压力容器、蒸汽发生器）的吊装任务，其安全性与可靠性直接关乎核电站的运行命脉。随着“华龙一号”等国产三代核电技术的成熟与批量化建设，核电环行起重机行业迎来了国产化替代的黄金期。国内头部企业通过攻克大吨位、高精度、高抗震等技术瓶颈，已实现核心设备的自主研制与交付，打破了国外垄断。行业准入门槛极高，具备核安全级资质与丰富项目业绩的厂商占据绝对主导地位。市场竞争已从单纯的设备制造向全生命周期服务延伸，检修维护与备件供应成为新的利润增长点。</w:t>
      </w:r>
      <w:r>
        <w:rPr>
          <w:rFonts w:hint="eastAsia"/>
        </w:rPr>
        <w:br/>
      </w:r>
      <w:r>
        <w:rPr>
          <w:rFonts w:hint="eastAsia"/>
        </w:rPr>
        <w:t>　　未来，核电环行起重机将向“智能化、轻量化、极端环境适应”方向演进。市场调研网认为，数字孪生技术将构建起重机的虚拟映射，通过实时监测应力分布与金属疲劳度，实现故障的预测性维护与远程诊断。针对四代核电技术（如高温气冷堆、快堆）的特殊工况，耐高温、耐强辐射材料及新型驱动系统将成为研发重点。在制造工艺上，模块化设计与工厂化预制将缩短现场安装调试周期，降低核岛内的辐射暴露风险。此外，随着中国核电技术“走出去”战略的深入，符合国际原子能机构标准及欧美规范的起重机产品将加速出海，推动国产高端装备在全球核电市场占据一席之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14f67e29e844c6" w:history="1">
        <w:r>
          <w:rPr>
            <w:rStyle w:val="Hyperlink"/>
          </w:rPr>
          <w:t>2026-2032年中国核电环行起重机行业现状分析与发展前景研究报告</w:t>
        </w:r>
      </w:hyperlink>
      <w:r>
        <w:rPr>
          <w:rFonts w:hint="eastAsia"/>
        </w:rPr>
        <w:t>》，2025年核电环行起重机行业市场规模达 亿元，预计2032年市场规模将达 亿元，期间年均复合增长率（CAGR）达 %。报告通过全面的行业调研，系统梳理了核电环行起重机产业链的各个环节，详细分析了核电环行起重机市场规模、需求变化及价格趋势。报告结合当前核电环行起重机行业现状，科学预测了市场前景与发展方向，并解读了重点企业的竞争格局、市场集中度及品牌表现。同时，报告对核电环行起重机细分市场进行了深入探讨，结合核电环行起重机技术现状与SWOT分析，揭示了核电环行起重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核电环行起重机行业概述</w:t>
      </w:r>
      <w:r>
        <w:rPr>
          <w:rFonts w:hint="eastAsia"/>
        </w:rPr>
        <w:br/>
      </w:r>
      <w:r>
        <w:rPr>
          <w:rFonts w:hint="eastAsia"/>
        </w:rPr>
        <w:t>　　第一节 核电环行起重机定义与分类</w:t>
      </w:r>
      <w:r>
        <w:rPr>
          <w:rFonts w:hint="eastAsia"/>
        </w:rPr>
        <w:br/>
      </w:r>
      <w:r>
        <w:rPr>
          <w:rFonts w:hint="eastAsia"/>
        </w:rPr>
        <w:t>　　第二节 核电环行起重机应用领域</w:t>
      </w:r>
      <w:r>
        <w:rPr>
          <w:rFonts w:hint="eastAsia"/>
        </w:rPr>
        <w:br/>
      </w:r>
      <w:r>
        <w:rPr>
          <w:rFonts w:hint="eastAsia"/>
        </w:rPr>
        <w:t>　　第三节 核电环行起重机行业经济指标分析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核电环行起重机产业链及经营模式分析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三、核电环行起重机销售模式及销售渠道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全球核电环行起重机市场发展综述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2020-2025年全球核电环行起重机市场规模与趋势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主要国家与地区核电环行起重机市场分析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2026-2032年全球核电环行起重机行业发展趋势与前景预测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中国核电环行起重机行业市场分析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2025-2026年核电环行起重机产能与投资动态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一、国内核电环行起重机产能及利用情况</w:t>
      </w:r>
      <w:r>
        <w:rPr>
          <w:rFonts w:hint="eastAsia"/>
        </w:rPr>
        <w:br/>
      </w:r>
      <w:r>
        <w:rPr>
          <w:rFonts w:hint="eastAsia"/>
        </w:rPr>
        <w:t>　　　　二、核电环行起重机产能扩张与投资动态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2026-2032年核电环行起重机行业产量统计与趋势预测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一、2020-2025年核电环行起重机行业产量数据统计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1、2020-2025年核电环行起重机产量及增长趋势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2、2020-2025年核电环行起重机细分产品产量及份额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二、影响核电环行起重机产量的关键因素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三、2026-2032年核电环行起重机产量预测</w:t>
      </w:r>
      <w:r>
        <w:rPr>
          <w:rFonts w:hint="eastAsia"/>
        </w:rPr>
        <w:br/>
      </w:r>
      <w:r>
        <w:rPr>
          <w:rFonts w:hint="eastAsia"/>
        </w:rPr>
        <w:t>　　第三节 2026-2032年核电环行起重机市场需求与销售分析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一、2025-2026年核电环行起重机行业需求现状</w:t>
      </w:r>
      <w:r>
        <w:rPr>
          <w:rFonts w:hint="eastAsia"/>
        </w:rPr>
        <w:br/>
      </w:r>
      <w:r>
        <w:rPr>
          <w:rFonts w:hint="eastAsia"/>
        </w:rPr>
        <w:t>　　　　二、核电环行起重机客户群体与需求特点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三、2020-2025年核电环行起重机行业销售规模分析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四、2026-2032年核电环行起重机市场增长潜力与规模预测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中国核电环行起重机细分市场与下游应用领域分析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核电环行起重机细分市场分析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一、2025-2026年核电环行起重机主要细分产品市场现状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核电环行起重机下游应用与客户群体分析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一、2025-2026年核电环行起重机各应用领域市场现状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2025-2026年核电环行起重机行业技术发展现状及趋势分析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核电环行起重机行业技术发展现状分析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国内外核电环行起重机行业技术差异与原因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核电环行起重机行业技术发展方向、趋势预测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提升核电环行起重机行业技术能力策略建议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核电环行起重机价格机制与竞争策略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一、2020-2025年核电环行起重机市场价格走势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核电环行起重机定价策略与方法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2026-2032年核电环行起重机价格竞争态势与趋势预测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中国核电环行起重机行业重点区域市场研究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2025-2026年重点区域核电环行起重机市场发展概况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二、2020-2025年核电环行起重机市场需求规模情况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三、2026-2032年核电环行起重机行业发展潜力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二、2020-2025年核电环行起重机市场需求规模情况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三、2026-2032年核电环行起重机行业发展潜力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二、2020-2025年核电环行起重机市场需求规模情况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三、2026-2032年核电环行起重机行业发展潜力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二、2020-2025年核电环行起重机市场需求规模情况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三、2026-2032年核电环行起重机行业发展潜力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二、2020-2025年核电环行起重机市场需求规模情况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三、2026-2032年核电环行起重机行业发展潜力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2020-2025年中国核电环行起重机行业进出口情况分析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核电环行起重机行业进口情况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一、2020-2025年核电环行起重机进口规模及增长情况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二、核电环行起重机主要进口来源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核电环行起重机行业出口情况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一、2020-2025年核电环行起重机出口规模及增长情况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二、核电环行起重机主要出口目的地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2020-2025年中国核电环行起重机行业总体发展与财务状况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2020-2025年中国核电环行起重机行业规模情况</w:t>
      </w:r>
      <w:r>
        <w:rPr>
          <w:rFonts w:hint="eastAsia"/>
        </w:rPr>
        <w:br/>
      </w:r>
      <w:r>
        <w:rPr>
          <w:rFonts w:hint="eastAsia"/>
        </w:rPr>
        <w:t>　　　　一、核电环行起重机行业企业数量规模</w:t>
      </w:r>
      <w:r>
        <w:rPr>
          <w:rFonts w:hint="eastAsia"/>
        </w:rPr>
        <w:br/>
      </w:r>
      <w:r>
        <w:rPr>
          <w:rFonts w:hint="eastAsia"/>
        </w:rPr>
        <w:t>　　　　二、核电环行起重机行业从业人员规模</w:t>
      </w:r>
      <w:r>
        <w:rPr>
          <w:rFonts w:hint="eastAsia"/>
        </w:rPr>
        <w:br/>
      </w:r>
      <w:r>
        <w:rPr>
          <w:rFonts w:hint="eastAsia"/>
        </w:rPr>
        <w:t>　　　　三、核电环行起重机行业市场敏感性分析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2020-2025年中国核电环行起重机行业财务能力分析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一、核电环行起重机行业盈利能力</w:t>
      </w:r>
      <w:r>
        <w:rPr>
          <w:rFonts w:hint="eastAsia"/>
        </w:rPr>
        <w:br/>
      </w:r>
      <w:r>
        <w:rPr>
          <w:rFonts w:hint="eastAsia"/>
        </w:rPr>
        <w:t>　　　　二、核电环行起重机行业偿债能力</w:t>
      </w:r>
      <w:r>
        <w:rPr>
          <w:rFonts w:hint="eastAsia"/>
        </w:rPr>
        <w:br/>
      </w:r>
      <w:r>
        <w:rPr>
          <w:rFonts w:hint="eastAsia"/>
        </w:rPr>
        <w:t>　　　　三、核电环行起重机行业营运能力</w:t>
      </w:r>
      <w:r>
        <w:rPr>
          <w:rFonts w:hint="eastAsia"/>
        </w:rPr>
        <w:br/>
      </w:r>
      <w:r>
        <w:rPr>
          <w:rFonts w:hint="eastAsia"/>
        </w:rPr>
        <w:t>　　　　四、核电环行起重机行业发展能力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核电环行起重机行业重点企业调研分析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二、企业核电环行起重机业务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二、企业核电环行起重机业务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二、企业核电环行起重机业务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二、企业核电环行起重机业务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二、企业核电环行起重机业务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二、企业核电环行起重机业务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中国核电环行起重机行业竞争格局分析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核电环行起重机行业竞争格局总览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2025-2026年核电环行起重机行业竞争力分析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2020-2025年核电环行起重机行业企业并购活动分析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2025-2026年核电环行起重机行业会展与招投标活动分析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一、核电环行起重机行业会展活动及其市场影响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2026年中国核电环行起重机企业发展企业发展策略与建议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核电环行起重机销售模式与渠道策略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核电环行起重机品牌与市场推广策略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核电环行起重机研发投入与技术创新能力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核电环行起重机合作联盟与资源整合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中国核电环行起重机行业风险与对策</w:t>
      </w:r>
      <w:r>
        <w:rPr>
          <w:rFonts w:hint="eastAsia"/>
        </w:rPr>
        <w:br/>
      </w:r>
      <w:r>
        <w:rPr>
          <w:rFonts w:hint="eastAsia"/>
        </w:rPr>
        <w:t>　　第一节 核电环行起重机行业SWOT分析</w:t>
      </w:r>
      <w:r>
        <w:rPr>
          <w:rFonts w:hint="eastAsia"/>
        </w:rPr>
        <w:br/>
      </w:r>
      <w:r>
        <w:rPr>
          <w:rFonts w:hint="eastAsia"/>
        </w:rPr>
        <w:t>　　　　一、核电环行起重机行业优势</w:t>
      </w:r>
      <w:r>
        <w:rPr>
          <w:rFonts w:hint="eastAsia"/>
        </w:rPr>
        <w:br/>
      </w:r>
      <w:r>
        <w:rPr>
          <w:rFonts w:hint="eastAsia"/>
        </w:rPr>
        <w:t>　　　　二、核电环行起重机行业劣势</w:t>
      </w:r>
      <w:r>
        <w:rPr>
          <w:rFonts w:hint="eastAsia"/>
        </w:rPr>
        <w:br/>
      </w:r>
      <w:r>
        <w:rPr>
          <w:rFonts w:hint="eastAsia"/>
        </w:rPr>
        <w:t>　　　　三、核电环行起重机市场机会</w:t>
      </w:r>
      <w:r>
        <w:rPr>
          <w:rFonts w:hint="eastAsia"/>
        </w:rPr>
        <w:br/>
      </w:r>
      <w:r>
        <w:rPr>
          <w:rFonts w:hint="eastAsia"/>
        </w:rPr>
        <w:t>　　　　四、核电环行起重机市场威胁</w:t>
      </w:r>
      <w:r>
        <w:rPr>
          <w:rFonts w:hint="eastAsia"/>
        </w:rPr>
        <w:br/>
      </w:r>
      <w:r>
        <w:rPr>
          <w:rFonts w:hint="eastAsia"/>
        </w:rPr>
        <w:t>　　第二节 核电环行起重机行业风险及对策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2026-2032年中国核电环行起重机行业前景与发展趋势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2025-2026年核电环行起重机行业发展环境分析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一、核电环行起重机行业主管部门与监管体制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二、核电环行起重机行业主要法律法规及政策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三、核电环行起重机行业标准与质量监管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2026-2032年核电环行起重机行业发展趋势与方向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2026-2032年核电环行起重机行业发展潜力与机遇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核电环行起重机行业研究结论与建议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中~智林~－核电环行起重机行业发展建议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核电环行起重机行业历程</w:t>
      </w:r>
      <w:r>
        <w:rPr>
          <w:rFonts w:hint="eastAsia"/>
        </w:rPr>
        <w:br/>
      </w:r>
      <w:r>
        <w:rPr>
          <w:rFonts w:hint="eastAsia"/>
        </w:rPr>
        <w:t>　　图表 核电环行起重机行业生命周期</w:t>
      </w:r>
      <w:r>
        <w:rPr>
          <w:rFonts w:hint="eastAsia"/>
        </w:rPr>
        <w:br/>
      </w:r>
      <w:r>
        <w:rPr>
          <w:rFonts w:hint="eastAsia"/>
        </w:rPr>
        <w:t>　　图表 核电环行起重机行业产业链分析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2020-2025年中国核电环行起重机行业市场规模及增长情况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2020-2025年核电环行起重机行业市场容量分析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2020-2025年中国核电环行起重机行业产能统计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2020-2025年中国核电环行起重机行业产量及增长趋势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2020-2025年中国核电环行起重机市场需求量及增速统计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2025年中国核电环行起重机行业需求领域分布格局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2020-2025年中国核电环行起重机行业销售收入分析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2020-2025年中国核电环行起重机行业盈利情况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2020-2025年中国核电环行起重机行业利润总额统计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2020-2025年中国核电环行起重机进口数量分析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2020-2025年中国核电环行起重机进口金额分析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2020-2025年中国核电环行起重机出口数量分析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2020-2025年中国核电环行起重机出口金额分析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2025年中国核电环行起重机进口国家及地区分析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2025年中国核电环行起重机出口国家及地区分析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2020-2025年中国核电环行起重机行业企业数量情况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2020-2025年中国核电环行起重机行业企业平均规模情况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**地区核电环行起重机市场规模及增长情况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**地区核电环行起重机行业市场需求情况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**地区核电环行起重机市场规模及增长情况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**地区核电环行起重机行业市场需求情况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**地区核电环行起重机市场规模及增长情况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**地区核电环行起重机行业市场需求情况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**地区核电环行起重机市场规模及增长情况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**地区核电环行起重机行业市场需求情况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核电环行起重机重点企业（三）成长能力情况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2026-2032年中国核电环行起重机行业产能预测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2026-2032年中国核电环行起重机行业产量预测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2026-2032年中国核电环行起重机市场需求量预测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2026-2032年中国核电环行起重机行业供需平衡预测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2026-2032年中国核电环行起重机行业市场容量预测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2026-2032年中国核电环行起重机行业市场规模预测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2026-2032年中国核电环行起重机市场前景分析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2026-2032年中国核电环行起重机行业发展趋势预测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4f67e29e844c6" w:history="1">
        <w:r>
          <w:rPr>
            <w:rStyle w:val="Hyperlink"/>
          </w:rPr>
          <w:t>2026-2032年中国核电环行起重机行业现状分析与发展前景研究报告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4f67e29e844c6" w:history="1">
        <w:r>
          <w:rPr>
            <w:rStyle w:val="Hyperlink"/>
          </w:rPr>
          <w:t>https://www.20087.com/8/32/HeDianHuanXingQiZhongJiDeFaZhanQianJing.html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热点：核电环行起重机图片大全、核电厂专用起重机设计准则、核电运行机组、核电厂大件吊装、核电站支撑环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1813d96164b77" w:history="1">
      <w:r>
        <w:rPr>
          <w:rStyle w:val="Hyperlink"/>
        </w:rPr>
        <w:t>2026-2032年中国核电环行起重机行业现状分析与发展前景研究报告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HeDianHuanXingQiZhongJiDeFaZhanQianJing.html" TargetMode="External" Id="Rc014f67e29e8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HeDianHuanXingQiZhongJiDeFaZhanQianJing.html" TargetMode="External" Id="Rc6b1813d9616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2026-04-24T04:15:12Z</dcterms:created>
  <dcterms:modified xsi:type="dcterms:W3CDTF">2026-04-24T05:15:12Z</dcterms:modified>
  <dc:subject>2026-2032年中国核电环行起重机行业现状分析与发展前景研究报告</dc:subject>
  <dc:title>2026-2032年中国核电环行起重机行业现状分析与发展前景研究报告</dc:title>
  <cp:keywords>2026-2032年中国核电环行起重机行业现状分析与发展前景研究报告</cp:keywords>
  <dc:description>2026-2032年中国核电环行起重机行业现状分析与发展前景研究报告</dc:description>
</cp:coreProperties>
</file>