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13aa2aa94cb6" w:history="1">
              <w:r>
                <w:rPr>
                  <w:rStyle w:val="Hyperlink"/>
                </w:rPr>
                <w:t>2025-2031年中国正面银浆行业发展全面调研与未来趋势分析报告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13aa2aa94cb6" w:history="1">
              <w:r>
                <w:rPr>
                  <w:rStyle w:val="Hyperlink"/>
                </w:rPr>
                <w:t>2025-2031年中国正面银浆行业发展全面调研与未来趋势分析报告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e13aa2aa94cb6" w:history="1">
                <w:r>
                  <w:rPr>
                    <w:rStyle w:val="Hyperlink"/>
                  </w:rPr>
                  <w:t>https://www.20087.com/8/72/ZhengMianYinJiangFaZhanQuShiFenX.html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面银浆是一种用于光伏电池板正面电极的导电材料，其性能直接影响到电池板的光电转换效率。近年来，随着光伏产业的快速发展，正面银浆的需求量持续增长。为了提高电池板的效率，正面银浆的研发不断取得进展，例如通过调整银粉粒径和浆料配方来改善印刷性和导电性。同时，随着成本控制的重要性增加，正面银浆的生产商也在探索降低成本的方法，如使用替代金属和改进制备工艺。</w:t>
      </w:r>
      <w:r>
        <w:rPr>
          <w:rFonts w:hint="eastAsia"/>
        </w:rPr>
        <w:br/>
      </w:r>
      <w:r>
        <w:rPr>
          <w:rFonts w:hint="eastAsia"/>
        </w:rPr>
        <w:t>　　未来，正面银浆的发展将更加注重性能优化和成本控制。一方面，随着高效光伏技术的发展，正面银浆将更加注重提高电池板的光电转换效率，例如通过开发新型浆料配方来减少电阻损失。另一方面，随着光伏行业竞争的加剧，正面银浆制造商将更加重视成本效益，通过技术创新和规模化生产来降低成本。此外，随着对可持续发展的重视，正面银浆的生产将更加注重环保，如减少有害物质的使用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e13aa2aa94cb6" w:history="1">
        <w:r>
          <w:rPr>
            <w:rStyle w:val="Hyperlink"/>
          </w:rPr>
          <w:t>2025-2031年中国正面银浆行业发展全面调研与未来趋势分析报告</w:t>
        </w:r>
      </w:hyperlink>
      <w:r>
        <w:rPr>
          <w:rFonts w:hint="eastAsia"/>
        </w:rPr>
        <w:t>》从产业链视角出发，系统分析了正面银浆行业的市场现状与需求动态，详细解读了正面银浆市场规模、价格波动及上下游影响因素。报告深入剖析了正面银浆细分领域的发展特点，基于权威数据对市场前景及未来趋势进行了科学预测，同时揭示了正面银浆重点企业的竞争格局与市场集中度变化。报告客观翔实地指出了正面银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我国正面银浆概述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国外正面银浆市场发展概况</w:t>
      </w:r>
      <w:r>
        <w:rPr>
          <w:rFonts w:hint="eastAsia"/>
        </w:rPr>
        <w:br/>
      </w:r>
      <w:r>
        <w:rPr>
          <w:rFonts w:hint="eastAsia"/>
        </w:rPr>
        <w:t>　　第一节 全球正面银浆市场分析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2025年我国正面银浆环境分析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我国正面银浆技术发展分析</w:t>
      </w:r>
      <w:r>
        <w:rPr>
          <w:rFonts w:hint="eastAsia"/>
        </w:rPr>
        <w:br/>
      </w:r>
      <w:r>
        <w:rPr>
          <w:rFonts w:hint="eastAsia"/>
        </w:rPr>
        <w:t>　　第一节 当前我国正面银浆技术发展现况分析</w:t>
      </w:r>
      <w:r>
        <w:rPr>
          <w:rFonts w:hint="eastAsia"/>
        </w:rPr>
        <w:br/>
      </w:r>
      <w:r>
        <w:rPr>
          <w:rFonts w:hint="eastAsia"/>
        </w:rPr>
        <w:t>　　第二节 我国正面银浆技术成熟度分析</w:t>
      </w:r>
      <w:r>
        <w:rPr>
          <w:rFonts w:hint="eastAsia"/>
        </w:rPr>
        <w:br/>
      </w:r>
      <w:r>
        <w:rPr>
          <w:rFonts w:hint="eastAsia"/>
        </w:rPr>
        <w:t>　　第三节 中、外正面银浆技术差距及其主要因素分析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未来提高我国正面银浆技术的策略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正面银浆市场特性分析</w:t>
      </w:r>
      <w:r>
        <w:rPr>
          <w:rFonts w:hint="eastAsia"/>
        </w:rPr>
        <w:br/>
      </w:r>
      <w:r>
        <w:rPr>
          <w:rFonts w:hint="eastAsia"/>
        </w:rPr>
        <w:t>　　第一节 正面银浆市场集中度分析及预测</w:t>
      </w:r>
      <w:r>
        <w:rPr>
          <w:rFonts w:hint="eastAsia"/>
        </w:rPr>
        <w:br/>
      </w:r>
      <w:r>
        <w:rPr>
          <w:rFonts w:hint="eastAsia"/>
        </w:rPr>
        <w:t>　　第二节 正面银浆SWOT分析及预测</w:t>
      </w:r>
      <w:r>
        <w:rPr>
          <w:rFonts w:hint="eastAsia"/>
        </w:rPr>
        <w:br/>
      </w:r>
      <w:r>
        <w:rPr>
          <w:rFonts w:hint="eastAsia"/>
        </w:rPr>
        <w:t>　　　　一、正面银浆优势</w:t>
      </w:r>
      <w:r>
        <w:rPr>
          <w:rFonts w:hint="eastAsia"/>
        </w:rPr>
        <w:br/>
      </w:r>
      <w:r>
        <w:rPr>
          <w:rFonts w:hint="eastAsia"/>
        </w:rPr>
        <w:t>　　　　二、正面银浆劣势</w:t>
      </w:r>
      <w:r>
        <w:rPr>
          <w:rFonts w:hint="eastAsia"/>
        </w:rPr>
        <w:br/>
      </w:r>
      <w:r>
        <w:rPr>
          <w:rFonts w:hint="eastAsia"/>
        </w:rPr>
        <w:t>　　　　三、正面银浆机会</w:t>
      </w:r>
      <w:r>
        <w:rPr>
          <w:rFonts w:hint="eastAsia"/>
        </w:rPr>
        <w:br/>
      </w:r>
      <w:r>
        <w:rPr>
          <w:rFonts w:hint="eastAsia"/>
        </w:rPr>
        <w:t>　　　　四、正面银浆风险</w:t>
      </w:r>
      <w:r>
        <w:rPr>
          <w:rFonts w:hint="eastAsia"/>
        </w:rPr>
        <w:br/>
      </w:r>
      <w:r>
        <w:rPr>
          <w:rFonts w:hint="eastAsia"/>
        </w:rPr>
        <w:t>　　第三节 正面银浆进入退出状况分析及预测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我国正面银浆发展现状</w:t>
      </w:r>
      <w:r>
        <w:rPr>
          <w:rFonts w:hint="eastAsia"/>
        </w:rPr>
        <w:br/>
      </w:r>
      <w:r>
        <w:rPr>
          <w:rFonts w:hint="eastAsia"/>
        </w:rPr>
        <w:t>　　第一节 我国正面银浆市场现状分析及预测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我国正面银浆产量分析</w:t>
      </w:r>
      <w:r>
        <w:rPr>
          <w:rFonts w:hint="eastAsia"/>
        </w:rPr>
        <w:br/>
      </w:r>
      <w:r>
        <w:rPr>
          <w:rFonts w:hint="eastAsia"/>
        </w:rPr>
        <w:t>　　　　一、我国正面银浆生产区域分布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二、2020-2025年我国正面银浆产量</w:t>
      </w:r>
      <w:r>
        <w:rPr>
          <w:rFonts w:hint="eastAsia"/>
        </w:rPr>
        <w:br/>
      </w:r>
      <w:r>
        <w:rPr>
          <w:rFonts w:hint="eastAsia"/>
        </w:rPr>
        <w:t>　　第三节 我国正面银浆市场需求分析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一、2020-2025年我国正面银浆需求量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我国正面银浆价格趋势分析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一、2020-2025年正面银浆价格分析</w:t>
      </w:r>
      <w:r>
        <w:rPr>
          <w:rFonts w:hint="eastAsia"/>
        </w:rPr>
        <w:br/>
      </w:r>
      <w:r>
        <w:rPr>
          <w:rFonts w:hint="eastAsia"/>
        </w:rPr>
        <w:t>　　　　二、影响正面银浆价格的因素</w:t>
      </w:r>
      <w:r>
        <w:rPr>
          <w:rFonts w:hint="eastAsia"/>
        </w:rPr>
        <w:br/>
      </w:r>
      <w:r>
        <w:rPr>
          <w:rFonts w:hint="eastAsia"/>
        </w:rPr>
        <w:t>　　　　三、未来几年正面银浆市场价格预测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2020-2025年我国正面银浆行业经济运行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2020-2025年我国正面银浆进、出口分析</w:t>
      </w:r>
      <w:r>
        <w:rPr>
          <w:rFonts w:hint="eastAsia"/>
        </w:rPr>
        <w:br/>
      </w:r>
      <w:r>
        <w:rPr>
          <w:rFonts w:hint="eastAsia"/>
        </w:rPr>
        <w:t>　　第一节 2025年正面银浆进、出口特点</w:t>
      </w:r>
      <w:r>
        <w:rPr>
          <w:rFonts w:hint="eastAsia"/>
        </w:rPr>
        <w:br/>
      </w:r>
      <w:r>
        <w:rPr>
          <w:rFonts w:hint="eastAsia"/>
        </w:rPr>
        <w:t>　　第二节 正面银浆进口分析</w:t>
      </w:r>
      <w:r>
        <w:rPr>
          <w:rFonts w:hint="eastAsia"/>
        </w:rPr>
        <w:br/>
      </w:r>
      <w:r>
        <w:rPr>
          <w:rFonts w:hint="eastAsia"/>
        </w:rPr>
        <w:t>　　第三节 正面银浆出口分析</w:t>
      </w:r>
      <w:r>
        <w:rPr>
          <w:rFonts w:hint="eastAsia"/>
        </w:rPr>
        <w:br/>
      </w:r>
      <w:r>
        <w:rPr>
          <w:rFonts w:hint="eastAsia"/>
        </w:rPr>
        <w:t>　　第四节 2025-2031年正面银浆进、出口预测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2020-2025年主要正面银浆企业及竞争格局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三、2020-2025年正面银浆产品研究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贺利氏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三、2020-2025年正面银浆产品研究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帝科股份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三、2020-2025年正面银浆产品研究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苏州晶银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三、2020-2025年正面银浆产品研究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匡宇科技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三、2020-2025年正面银浆产品研究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2025-2031年正面银浆投资建议</w:t>
      </w:r>
      <w:r>
        <w:rPr>
          <w:rFonts w:hint="eastAsia"/>
        </w:rPr>
        <w:br/>
      </w:r>
      <w:r>
        <w:rPr>
          <w:rFonts w:hint="eastAsia"/>
        </w:rPr>
        <w:t>　　第一节 正面银浆投资环境分析</w:t>
      </w:r>
      <w:r>
        <w:rPr>
          <w:rFonts w:hint="eastAsia"/>
        </w:rPr>
        <w:br/>
      </w:r>
      <w:r>
        <w:rPr>
          <w:rFonts w:hint="eastAsia"/>
        </w:rPr>
        <w:t>　　第二节 正面银浆投资进入壁垒分析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正面银浆投资建议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2025-2031年我国正面银浆未来发展预测及投资前景分析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未来正面银浆行业发展趋势分析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一、未来正面银浆行业发展分析</w:t>
      </w:r>
      <w:r>
        <w:rPr>
          <w:rFonts w:hint="eastAsia"/>
        </w:rPr>
        <w:br/>
      </w:r>
      <w:r>
        <w:rPr>
          <w:rFonts w:hint="eastAsia"/>
        </w:rPr>
        <w:t>　　　　二、未来正面银浆行业技术开发方向</w:t>
      </w:r>
      <w:r>
        <w:rPr>
          <w:rFonts w:hint="eastAsia"/>
        </w:rPr>
        <w:br/>
      </w:r>
      <w:r>
        <w:rPr>
          <w:rFonts w:hint="eastAsia"/>
        </w:rPr>
        <w:t>　　第二节 正面银浆行业相关趋势预测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2025-2031年业内专家对我国正面银浆投资的建议及观点</w:t>
      </w:r>
      <w:r>
        <w:rPr>
          <w:rFonts w:hint="eastAsia"/>
        </w:rPr>
        <w:br/>
      </w:r>
      <w:r>
        <w:rPr>
          <w:rFonts w:hint="eastAsia"/>
        </w:rPr>
        <w:t>　　第一节 正面银浆行业投资机遇</w:t>
      </w:r>
      <w:r>
        <w:rPr>
          <w:rFonts w:hint="eastAsia"/>
        </w:rPr>
        <w:br/>
      </w:r>
      <w:r>
        <w:rPr>
          <w:rFonts w:hint="eastAsia"/>
        </w:rPr>
        <w:t>　　第二节 正面银浆行业投资风险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(中智~林)行业应对策略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13aa2aa94cb6" w:history="1">
        <w:r>
          <w:rPr>
            <w:rStyle w:val="Hyperlink"/>
          </w:rPr>
          <w:t>2025-2031年中国正面银浆行业发展全面调研与未来趋势分析报告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e13aa2aa94cb6" w:history="1">
        <w:r>
          <w:rPr>
            <w:rStyle w:val="Hyperlink"/>
          </w:rPr>
          <w:t>https://www.20087.com/8/72/ZhengMianYinJiangFaZhanQuShiFenX.html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的主要成分有哪些、正面银浆和背面银浆的区别、光伏银浆龙头上市公司有哪些、正面银浆价格、正面银浆和背面银浆的区别、正面银浆料烧穿SiNx:H的原理、光伏银浆未来前景、正面银浆稀释剂、背银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b198fc45a400a" w:history="1">
      <w:r>
        <w:rPr>
          <w:rStyle w:val="Hyperlink"/>
        </w:rPr>
        <w:t>2025-2031年中国正面银浆行业发展全面调研与未来趋势分析报告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ngMianYinJiangFaZhanQuShiFenX.html" TargetMode="External" Id="Rb23e13aa2aa9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ngMianYinJiangFaZhanQuShiFenX.html" TargetMode="External" Id="R990b198fc45a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2025-04-06T03:50:00Z</dcterms:created>
  <dcterms:modified xsi:type="dcterms:W3CDTF">2025-04-06T04:50:00Z</dcterms:modified>
  <dc:subject>2025-2031年中国正面银浆行业发展全面调研与未来趋势分析报告</dc:subject>
  <dc:title>2025-2031年中国正面银浆行业发展全面调研与未来趋势分析报告</dc:title>
  <cp:keywords>2025-2031年中国正面银浆行业发展全面调研与未来趋势分析报告</cp:keywords>
  <dc:description>2025-2031年中国正面银浆行业发展全面调研与未来趋势分析报告</dc:description>
</cp:coreProperties>
</file>