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6a8fa346441ad" w:history="1">
              <w:r>
                <w:rPr>
                  <w:rStyle w:val="Hyperlink"/>
                </w:rPr>
                <w:t>2025-2031年全球与中国气化炉行业发展现状分析及前景趋势预测报告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6a8fa346441ad" w:history="1">
              <w:r>
                <w:rPr>
                  <w:rStyle w:val="Hyperlink"/>
                </w:rPr>
                <w:t>2025-2031年全球与中国气化炉行业发展现状分析及前景趋势预测报告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16a8fa346441ad" w:history="1">
                <w:r>
                  <w:rPr>
                    <w:rStyle w:val="Hyperlink"/>
                  </w:rPr>
                  <w:t>https://www.20087.com/8/52/QiHuaLuShiChangQianJingFenXi.html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化炉是一种将固体燃料转化为可燃气体的装置，在能源转换领域具有广泛应用，特别是在生物质能源开发利用方面。随着全球对清洁能源的需求增加，气化炉技术得到了明显进步，包括更高的转化效率、更低的污染物排放以及更广泛的适用性。现代气化炉通常配备有高效的净化系统，能够有效地去除产生的有害物质，确保最终产出的气体符合严格的环保标准。</w:t>
      </w:r>
      <w:r>
        <w:rPr>
          <w:rFonts w:hint="eastAsia"/>
        </w:rPr>
        <w:br/>
      </w:r>
      <w:r>
        <w:rPr>
          <w:rFonts w:hint="eastAsia"/>
        </w:rPr>
        <w:t>　　未来，气化炉将继续向高效率、低污染的方向发展。通过引入新型催化剂和优化反应条件，进一步提高能源转化率，并减少二氧化碳和其他温室气体的排放。此外，随着分布式能源系统的兴起，小型化、模块化的气化炉解决方案将变得更加流行，适用于家庭和小型企业用户。与此同时，探索利用人工智能和大数据分析技术优化操作流程，实现精准控制和自动化管理，也将是未来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6a8fa346441ad" w:history="1">
        <w:r>
          <w:rPr>
            <w:rStyle w:val="Hyperlink"/>
          </w:rPr>
          <w:t>2025-2031年全球与中国气化炉行业发展现状分析及前景趋势预测报告</w:t>
        </w:r>
      </w:hyperlink>
      <w:r>
        <w:rPr>
          <w:rFonts w:hint="eastAsia"/>
        </w:rPr>
        <w:t>》在多年气化炉行业研究结论的基础上，结合全球及中国气化炉行业市场的发展现状，通过资深研究团队对气化炉市场各类资讯进行整理分析，并依托国家权威数据资源和长期市场监测的数据库，对气化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716a8fa346441ad" w:history="1">
        <w:r>
          <w:rPr>
            <w:rStyle w:val="Hyperlink"/>
          </w:rPr>
          <w:t>2025-2031年全球与中国气化炉行业发展现状分析及前景趋势预测报告</w:t>
        </w:r>
      </w:hyperlink>
      <w:r>
        <w:rPr>
          <w:rFonts w:hint="eastAsia"/>
        </w:rPr>
        <w:t>可以帮助投资者准确把握气化炉行业的市场现状，为投资者进行投资作出气化炉行业前景预判，挖掘气化炉行业投资价值，同时提出气化炉行业投资策略、营销策略等方面的建议。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气化炉市场概述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按照不同产品类型，气化炉主要可以分为如下几个类别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全球不同产品类型气化炉销售额增长趋势2020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固定床气化炉类型</w:t>
      </w:r>
      <w:r>
        <w:rPr>
          <w:rFonts w:hint="eastAsia"/>
        </w:rPr>
        <w:br/>
      </w:r>
      <w:r>
        <w:rPr>
          <w:rFonts w:hint="eastAsia"/>
        </w:rPr>
        <w:t>　　　　1.2.3 流化床气化炉类型</w:t>
      </w:r>
      <w:r>
        <w:rPr>
          <w:rFonts w:hint="eastAsia"/>
        </w:rPr>
        <w:br/>
      </w:r>
      <w:r>
        <w:rPr>
          <w:rFonts w:hint="eastAsia"/>
        </w:rPr>
        <w:t>　　1.3 从不同应用，气化炉主要包括如下几个方面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全球不同应用气化炉销售额增长趋势2020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炼油行业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农业产业</w:t>
      </w:r>
      <w:r>
        <w:rPr>
          <w:rFonts w:hint="eastAsia"/>
        </w:rPr>
        <w:br/>
      </w:r>
      <w:r>
        <w:rPr>
          <w:rFonts w:hint="eastAsia"/>
        </w:rPr>
        <w:t>　　1.4 气化炉行业背景、发展历史、现状及趋势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气化炉行业目前现状分析</w:t>
      </w:r>
      <w:r>
        <w:rPr>
          <w:rFonts w:hint="eastAsia"/>
        </w:rPr>
        <w:br/>
      </w:r>
      <w:r>
        <w:rPr>
          <w:rFonts w:hint="eastAsia"/>
        </w:rPr>
        <w:t>　　　　1.4.2 气化炉发展趋势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全球气化炉总体规模分析</w:t>
      </w:r>
      <w:r>
        <w:rPr>
          <w:rFonts w:hint="eastAsia"/>
        </w:rPr>
        <w:br/>
      </w:r>
      <w:r>
        <w:rPr>
          <w:rFonts w:hint="eastAsia"/>
        </w:rPr>
        <w:t>　　2.1 全球气化炉供需现状及预测（2020-2031）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全球气化炉产能、产量、产能利用率及发展趋势（2020-2031）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全球气化炉产量、需求量及发展趋势（2020-2031）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全球主要地区气化炉产量及发展趋势（2020-2031）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全球主要地区气化炉产量（2020-2025）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全球主要地区气化炉产量（2026-2031）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全球主要地区气化炉产量市场份额（2020-2031）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中国气化炉供需现状及预测（2020-2031）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中国气化炉产能、产量、产能利用率及发展趋势（2020-2031）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中国气化炉产量、市场需求量及发展趋势（2020-2031）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全球气化炉销量及销售额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全球市场气化炉销售额（2020-2031）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全球市场气化炉销量（2020-2031）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全球市场气化炉价格趋势（2020-2031）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全球气化炉主要地区分析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全球主要地区气化炉市场规模分析：2020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全球主要地区气化炉销售收入及市场份额（2020-2025年）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全球主要地区气化炉销售收入预测（2026-2031年）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全球主要地区气化炉销量分析：2020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全球主要地区气化炉销量及市场份额（2020-2025年）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全球主要地区气化炉销量及市场份额预测（2026-2031）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北美市场气化炉销量、收入及增长率（2020-2031）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欧洲市场气化炉销量、收入及增长率（2020-2031）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中国市场气化炉销量、收入及增长率（2020-2031）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日本市场气化炉销量、收入及增长率（2020-2031）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东南亚市场气化炉销量、收入及增长率（2020-2031）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印度市场气化炉销量、收入及增长率（2020-2031）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全球市场主要厂商气化炉产能市场份额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全球市场主要厂商气化炉销量（2020-2025）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全球市场主要厂商气化炉销量（2020-2025）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全球市场主要厂商气化炉销售收入（2020-2025）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全球市场主要厂商气化炉销售价格（2020-2025）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2024年全球主要生产商气化炉收入排名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中国市场主要厂商气化炉销量（2020-2025）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中国市场主要厂商气化炉销量（2020-2025）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中国市场主要厂商气化炉销售收入（2020-2025）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2024年中国主要生产商气化炉收入排名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中国市场主要厂商气化炉销售价格（2020-2025）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全球主要厂商气化炉总部及产地分布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全球主要厂商成立时间及气化炉商业化日期</w:t>
      </w:r>
      <w:r>
        <w:rPr>
          <w:rFonts w:hint="eastAsia"/>
        </w:rPr>
        <w:br/>
      </w:r>
      <w:r>
        <w:rPr>
          <w:rFonts w:hint="eastAsia"/>
        </w:rPr>
        <w:t>　　4.6 全球主要厂商气化炉产品类型及应用</w:t>
      </w:r>
      <w:r>
        <w:rPr>
          <w:rFonts w:hint="eastAsia"/>
        </w:rPr>
        <w:br/>
      </w:r>
      <w:r>
        <w:rPr>
          <w:rFonts w:hint="eastAsia"/>
        </w:rPr>
        <w:t>　　4.7 气化炉行业集中度、竞争程度分析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气化炉行业集中度分析：2024年全球Top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全球气化炉第一梯队、第二梯队和第三梯队生产商（品牌）及市场份额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不同产品类型气化炉分析</w:t>
      </w:r>
      <w:r>
        <w:rPr>
          <w:rFonts w:hint="eastAsia"/>
        </w:rPr>
        <w:br/>
      </w:r>
      <w:r>
        <w:rPr>
          <w:rFonts w:hint="eastAsia"/>
        </w:rPr>
        <w:t>　　6.1 全球不同产品类型气化炉销量（2020-2031）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全球不同产品类型气化炉销量预测（2026-2031）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全球不同产品类型气化炉收入（2020-2031）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全球不同产品类型气化炉收入预测（2026-2031）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全球不同产品类型气化炉价格走势（2020-2031）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不同应用气化炉分析</w:t>
      </w:r>
      <w:r>
        <w:rPr>
          <w:rFonts w:hint="eastAsia"/>
        </w:rPr>
        <w:br/>
      </w:r>
      <w:r>
        <w:rPr>
          <w:rFonts w:hint="eastAsia"/>
        </w:rPr>
        <w:t>　　7.1 全球不同应用气化炉销量（2020-2031）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全球不同应用气化炉销量预测（2026-2031）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全球不同应用气化炉收入（2020-2031）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全球不同应用气化炉收入预测（2026-2031）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全球不同应用气化炉价格走势（2020-2031）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气化炉产业链分析</w:t>
      </w:r>
      <w:r>
        <w:rPr>
          <w:rFonts w:hint="eastAsia"/>
        </w:rPr>
        <w:br/>
      </w:r>
      <w:r>
        <w:rPr>
          <w:rFonts w:hint="eastAsia"/>
        </w:rPr>
        <w:t>　　8.2 气化炉工艺制造技术分析</w:t>
      </w:r>
      <w:r>
        <w:rPr>
          <w:rFonts w:hint="eastAsia"/>
        </w:rPr>
        <w:br/>
      </w:r>
      <w:r>
        <w:rPr>
          <w:rFonts w:hint="eastAsia"/>
        </w:rPr>
        <w:t>　　8.3 气化炉产业上游供应分析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气化炉下游客户分析</w:t>
      </w:r>
      <w:r>
        <w:rPr>
          <w:rFonts w:hint="eastAsia"/>
        </w:rPr>
        <w:br/>
      </w:r>
      <w:r>
        <w:rPr>
          <w:rFonts w:hint="eastAsia"/>
        </w:rPr>
        <w:t>　　8.5 气化炉销售渠道分析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气化炉行业发展机遇及主要驱动因素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气化炉行业发展面临的风险</w:t>
      </w:r>
      <w:r>
        <w:rPr>
          <w:rFonts w:hint="eastAsia"/>
        </w:rPr>
        <w:br/>
      </w:r>
      <w:r>
        <w:rPr>
          <w:rFonts w:hint="eastAsia"/>
        </w:rPr>
        <w:t>　　9.3 气化炉行业政策分析</w:t>
      </w:r>
      <w:r>
        <w:rPr>
          <w:rFonts w:hint="eastAsia"/>
        </w:rPr>
        <w:br/>
      </w:r>
      <w:r>
        <w:rPr>
          <w:rFonts w:hint="eastAsia"/>
        </w:rPr>
        <w:t>　　9.4 气化炉中国企业SWOT分析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全球不同产品类型气化炉销售额增长（CAGR）趋势2020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气化炉行业目前发展现状</w:t>
      </w:r>
      <w:r>
        <w:rPr>
          <w:rFonts w:hint="eastAsia"/>
        </w:rPr>
        <w:br/>
      </w:r>
      <w:r>
        <w:rPr>
          <w:rFonts w:hint="eastAsia"/>
        </w:rPr>
        <w:t>　　表 4： 气化炉发展趋势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全球主要地区气化炉产量增速（CAGR）：（2020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全球主要地区气化炉产量（2020-2025）&amp;（万个）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全球主要地区气化炉产量（2026-2031）&amp;（万个）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全球主要地区气化炉产量市场份额（2020-2025）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全球主要地区气化炉产量（2026-2031）&amp;（万个）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全球主要地区气化炉销售收入增速：（2020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全球主要地区气化炉销售收入（2020-2025）&amp;（百万美元）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全球主要地区气化炉销售收入市场份额（2020-2025）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全球主要地区气化炉收入（2026-2031）&amp;（百万美元）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全球主要地区气化炉收入市场份额（2026-2031）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全球主要地区气化炉销量（万个）：2020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全球主要地区气化炉销量（2020-2025）&amp;（万个）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全球主要地区气化炉销量市场份额（2020-2025）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全球主要地区气化炉销量（2026-2031）&amp;（万个）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全球主要地区气化炉销量份额（2026-2031）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全球市场主要厂商气化炉产能（2024-2025）&amp;（万个）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全球市场主要厂商气化炉销量（2020-2025）&amp;（万个）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全球市场主要厂商气化炉销量市场份额（2020-2025）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全球市场主要厂商气化炉销售收入（2020-2025）&amp;（百万美元）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全球市场主要厂商气化炉销售收入市场份额（2020-2025）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全球市场主要厂商气化炉销售价格（2020-2025）&amp;（美元/个）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2024年全球主要生产商气化炉收入排名（百万美元）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中国市场主要厂商气化炉销量（2020-2025）&amp;（万个）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中国市场主要厂商气化炉销量市场份额（2020-2025）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中国市场主要厂商气化炉销售收入（2020-2025）&amp;（百万美元）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中国市场主要厂商气化炉销售收入市场份额（2020-2025）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2024年中国主要生产商气化炉收入排名（百万美元）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中国市场主要厂商气化炉销售价格（2020-2025）&amp;（美元/个）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全球主要厂商气化炉总部及产地分布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全球主要厂商成立时间及气化炉商业化日期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全球主要厂商气化炉产品类型及应用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2024年全球气化炉主要厂商市场地位（第一梯队、第二梯队和第三梯队）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全球气化炉市场投资、并购等现状分析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气化炉销量（万个）、收入（百万美元）、价格（美元/个）及毛利率（2020-2025）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气化炉销量（万个）、收入（百万美元）、价格（美元/个）及毛利率（2020-2025）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气化炉销量（万个）、收入（百万美元）、价格（美元/个）及毛利率（2020-2025）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气化炉销量（万个）、收入（百万美元）、价格（美元/个）及毛利率（2020-2025）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气化炉销量（万个）、收入（百万美元）、价格（美元/个）及毛利率（2020-2025）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气化炉销量（万个）、收入（百万美元）、价格（美元/个）及毛利率（2020-2025）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气化炉销量（万个）、收入（百万美元）、价格（美元/个）及毛利率（2020-2025）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气化炉销量（万个）、收入（百万美元）、价格（美元/个）及毛利率（2020-2025）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气化炉销量（万个）、收入（百万美元）、价格（美元/个）及毛利率（2020-2025）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气化炉销量（万个）、收入（百万美元）、价格（美元/个）及毛利率（2020-2025）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气化炉销量（万个）、收入（百万美元）、价格（美元/个）及毛利率（2020-2025）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全球不同产品类型气化炉销量（2020-2025年）&amp;（万个）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94： 全球不同产品类型气化炉销量市场份额（2020-2025）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全球不同产品类型气化炉销量预测（2026-2031）&amp;（万个）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全球市场不同产品类型气化炉销量市场份额预测（2026-2031）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全球不同产品类型气化炉收入（2020-2025年）&amp;（百万美元）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全球不同产品类型气化炉收入市场份额（2020-2025）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全球不同产品类型气化炉收入预测（2026-2031）&amp;（百万美元）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全球不同产品类型气化炉收入市场份额预测（2026-2031）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全球不同应用气化炉销量（2020-2025年）&amp;（万个）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102： 全球不同应用气化炉销量市场份额（2020-2025）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全球不同应用气化炉销量预测（2026-2031）&amp;（万个）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104： 全球市场不同应用气化炉销量市场份额预测（2026-2031）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全球不同应用气化炉收入（2020-2025年）&amp;（百万美元）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全球不同应用气化炉收入市场份额（2020-2025）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全球不同应用气化炉收入预测（2026-2031）&amp;（百万美元）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全球不同应用气化炉收入市场份额预测（2026-2031）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气化炉上游原料供应商及联系方式列表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气化炉典型客户列表</w:t>
      </w:r>
      <w:r>
        <w:rPr>
          <w:rFonts w:hint="eastAsia"/>
        </w:rPr>
        <w:br/>
      </w:r>
      <w:r>
        <w:rPr>
          <w:rFonts w:hint="eastAsia"/>
        </w:rPr>
        <w:t>　　表 111： 气化炉主要销售模式及销售渠道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气化炉行业发展机遇及主要驱动因素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气化炉行业发展面临的风险</w:t>
      </w:r>
      <w:r>
        <w:rPr>
          <w:rFonts w:hint="eastAsia"/>
        </w:rPr>
        <w:br/>
      </w:r>
      <w:r>
        <w:rPr>
          <w:rFonts w:hint="eastAsia"/>
        </w:rPr>
        <w:t>　　表 114： 气化炉行业政策分析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气化炉产品图片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全球不同产品类型气化炉销售额2020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全球不同产品类型气化炉市场份额2024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固定床气化炉类型产品图片</w:t>
      </w:r>
      <w:r>
        <w:rPr>
          <w:rFonts w:hint="eastAsia"/>
        </w:rPr>
        <w:br/>
      </w:r>
      <w:r>
        <w:rPr>
          <w:rFonts w:hint="eastAsia"/>
        </w:rPr>
        <w:t>　　图 5： 流化床气化炉类型产品图片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全球不同应用气化炉市场份额2024 &amp; 2031</w:t>
      </w:r>
      <w:r>
        <w:rPr>
          <w:rFonts w:hint="eastAsia"/>
        </w:rPr>
        <w:br/>
      </w:r>
      <w:r>
        <w:rPr>
          <w:rFonts w:hint="eastAsia"/>
        </w:rPr>
        <w:t>　　图 8： 化学工业</w:t>
      </w:r>
      <w:r>
        <w:rPr>
          <w:rFonts w:hint="eastAsia"/>
        </w:rPr>
        <w:br/>
      </w:r>
      <w:r>
        <w:rPr>
          <w:rFonts w:hint="eastAsia"/>
        </w:rPr>
        <w:t>　　图 9： 炼油行业</w:t>
      </w:r>
      <w:r>
        <w:rPr>
          <w:rFonts w:hint="eastAsia"/>
        </w:rPr>
        <w:br/>
      </w:r>
      <w:r>
        <w:rPr>
          <w:rFonts w:hint="eastAsia"/>
        </w:rPr>
        <w:t>　　图 10： 电力行业</w:t>
      </w:r>
      <w:r>
        <w:rPr>
          <w:rFonts w:hint="eastAsia"/>
        </w:rPr>
        <w:br/>
      </w:r>
      <w:r>
        <w:rPr>
          <w:rFonts w:hint="eastAsia"/>
        </w:rPr>
        <w:t>　　图 11： 农业产业</w:t>
      </w:r>
      <w:r>
        <w:rPr>
          <w:rFonts w:hint="eastAsia"/>
        </w:rPr>
        <w:br/>
      </w:r>
      <w:r>
        <w:rPr>
          <w:rFonts w:hint="eastAsia"/>
        </w:rPr>
        <w:t>　　图 12： 全球气化炉产能、产量、产能利用率及发展趋势（2020-2031）&amp;（万个）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13： 全球气化炉产量、需求量及发展趋势（2020-2031）&amp;（万个）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全球主要地区气化炉产量（2020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全球主要地区气化炉产量市场份额（2020-2031）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中国气化炉产能、产量、产能利用率及发展趋势（2020-2031）&amp;（万个）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中国气化炉产量、市场需求量及发展趋势（2020-2031）&amp;（万个）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全球气化炉市场销售额及增长率：（2020-2031）&amp;（百万美元）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全球市场气化炉市场规模：2020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全球市场气化炉销量及增长率（2020-2031）&amp;（万个）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全球市场气化炉价格趋势（2020-2031）&amp;（美元/个）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全球主要地区气化炉销售收入（2020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全球主要地区气化炉销售收入市场份额（2020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北美市场气化炉销量及增长率（2020-2031）&amp;（万个）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北美市场气化炉收入及增长率（2020-2031）&amp;（百万美元）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欧洲市场气化炉销量及增长率（2020-2031）&amp;（万个）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欧洲市场气化炉收入及增长率（2020-2031）&amp;（百万美元）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中国市场气化炉销量及增长率（2020-2031）&amp;（万个）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中国市场气化炉收入及增长率（2020-2031）&amp;（百万美元）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日本市场气化炉销量及增长率（2020-2031）&amp;（万个）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日本市场气化炉收入及增长率（2020-2031）&amp;（百万美元）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东南亚市场气化炉销量及增长率（2020-2031）&amp;（万个）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东南亚市场气化炉收入及增长率（2020-2031）&amp;（百万美元）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印度市场气化炉销量及增长率（2020-2031）&amp;（万个）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印度市场气化炉收入及增长率（2020-2031）&amp;（百万美元）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2024年全球市场主要厂商气化炉销量市场份额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2024年全球市场主要厂商气化炉收入市场份额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2024年中国市场主要厂商气化炉销量市场份额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2024年中国市场主要厂商气化炉收入市场份额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2024年全球前五大生产商气化炉市场份额</w:t>
      </w:r>
      <w:r>
        <w:rPr>
          <w:rFonts w:hint="eastAsia"/>
        </w:rPr>
        <w:br/>
      </w:r>
      <w:r>
        <w:rPr>
          <w:rFonts w:hint="eastAsia"/>
        </w:rPr>
        <w:t>　　图 41： 2024年全球气化炉第一梯队、第二梯队和第三梯队厂商及市场份额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全球不同产品类型气化炉价格走势（2020-2031）&amp;（美元/个）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全球不同应用气化炉价格走势（2020-2031）&amp;（美元/个）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气化炉产业链</w:t>
      </w:r>
      <w:r>
        <w:rPr>
          <w:rFonts w:hint="eastAsia"/>
        </w:rPr>
        <w:br/>
      </w:r>
      <w:r>
        <w:rPr>
          <w:rFonts w:hint="eastAsia"/>
        </w:rPr>
        <w:t>　　图 45： 气化炉中国企业SWOT分析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6a8fa346441ad" w:history="1">
        <w:r>
          <w:rPr>
            <w:rStyle w:val="Hyperlink"/>
          </w:rPr>
          <w:t>2025-2031年全球与中国气化炉行业发展现状分析及前景趋势预测报告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16a8fa346441ad" w:history="1">
        <w:r>
          <w:rPr>
            <w:rStyle w:val="Hyperlink"/>
          </w:rPr>
          <w:t>https://www.20087.com/8/52/QiHuaLuShiChangQianJingFenXi.html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704ed0c274d65" w:history="1">
      <w:r>
        <w:rPr>
          <w:rStyle w:val="Hyperlink"/>
        </w:rPr>
        <w:t>2025-2031年全球与中国气化炉行业发展现状分析及前景趋势预测报告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QiHuaLuShiChangQianJingFenXi.html" TargetMode="External" Id="R6716a8fa3464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QiHuaLuShiChangQianJingFenXi.html" TargetMode="External" Id="Rea8704ed0c27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2025-02-17T08:21:58Z</dcterms:created>
  <dcterms:modified xsi:type="dcterms:W3CDTF">2025-02-17T09:21:58Z</dcterms:modified>
  <dc:subject>2025-2031年全球与中国气化炉行业发展现状分析及前景趋势预测报告</dc:subject>
  <dc:title>2025-2031年全球与中国气化炉行业发展现状分析及前景趋势预测报告</dc:title>
  <cp:keywords>2025-2031年全球与中国气化炉行业发展现状分析及前景趋势预测报告</cp:keywords>
  <dc:description>2025-2031年全球与中国气化炉行业发展现状分析及前景趋势预测报告</dc:description>
</cp:coreProperties>
</file>