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083c4e8c1451e" w:history="1">
              <w:r>
                <w:rPr>
                  <w:rStyle w:val="Hyperlink"/>
                </w:rPr>
                <w:t>2025-2031年中国生铁行业发展研究与市场前景报告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083c4e8c1451e" w:history="1">
              <w:r>
                <w:rPr>
                  <w:rStyle w:val="Hyperlink"/>
                </w:rPr>
                <w:t>2025-2031年中国生铁行业发展研究与市场前景报告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083c4e8c1451e" w:history="1">
                <w:r>
                  <w:rPr>
                    <w:rStyle w:val="Hyperlink"/>
                  </w:rPr>
                  <w:t>https://www.20087.com/8/72/ShengTieQianJing.html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铁是钢铁工业的基础原材料，其生产和消费格局正受到全球钢铁产业结构调整和环保政策的影响。近年来，随着中国等主要生产国实施更加严格的环保标准，高炉炼铁工艺正逐步向更加清洁、高效的电炉炼铁和直接还原铁（DRI）工艺转变。同时，高品质、低杂质的生铁需求增加，推动了生铁冶炼技术的创新，如采用富氧鼓风、煤粉喷吹等技术，提高生铁的产量和质量。</w:t>
      </w:r>
      <w:r>
        <w:rPr>
          <w:rFonts w:hint="eastAsia"/>
        </w:rPr>
        <w:br/>
      </w:r>
      <w:r>
        <w:rPr>
          <w:rFonts w:hint="eastAsia"/>
        </w:rPr>
        <w:t>　　未来，生铁行业的发展将更加注重绿色化和智能化。绿色化方面，行业将加大研发投入，探索氢能炼铁、生物质炼铁等低碳技术，以及通过循环经济模式，如废钢回收和资源综合利用，减少对环境的影响。智能化方面，将利用大数据、人工智能和物联网技术，实现生铁生产的智能化管理，如原料采购优化、生产过程监控和质量控制，提升生产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083c4e8c1451e" w:history="1">
        <w:r>
          <w:rPr>
            <w:rStyle w:val="Hyperlink"/>
          </w:rPr>
          <w:t>2025-2031年中国生铁行业发展研究与市场前景报告</w:t>
        </w:r>
      </w:hyperlink>
      <w:r>
        <w:rPr>
          <w:rFonts w:hint="eastAsia"/>
        </w:rPr>
        <w:t>》基于多年生铁行业研究积累，结合生铁行业市场现状，通过资深研究团队对生铁市场资讯的系统整理与分析，依托权威数据资源及长期市场监测数据库，对生铁行业进行了全面调研。报告详细分析了生铁市场规模、市场前景、技术现状及未来发展方向，重点评估了生铁行业内企业的竞争格局及经营表现，并通过SWOT分析揭示了生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79083c4e8c1451e" w:history="1">
        <w:r>
          <w:rPr>
            <w:rStyle w:val="Hyperlink"/>
          </w:rPr>
          <w:t>2025-2031年中国生铁行业发展研究与市场前景报告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》为投资者提供了准确的市场现状分析及前景预判，帮助挖掘行业投资价值，并提出投资策略与营销策略建议，是把握生铁行业动态、优化决策的重要工具。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生铁行业界定</w:t>
      </w:r>
      <w:r>
        <w:rPr>
          <w:rFonts w:hint="eastAsia"/>
        </w:rPr>
        <w:br/>
      </w:r>
      <w:r>
        <w:rPr>
          <w:rFonts w:hint="eastAsia"/>
        </w:rPr>
        <w:t>　　第一节 生铁行业定义</w:t>
      </w:r>
      <w:r>
        <w:rPr>
          <w:rFonts w:hint="eastAsia"/>
        </w:rPr>
        <w:br/>
      </w:r>
      <w:r>
        <w:rPr>
          <w:rFonts w:hint="eastAsia"/>
        </w:rPr>
        <w:t>　　第二节 生铁行业特点分析</w:t>
      </w:r>
      <w:r>
        <w:rPr>
          <w:rFonts w:hint="eastAsia"/>
        </w:rPr>
        <w:br/>
      </w:r>
      <w:r>
        <w:rPr>
          <w:rFonts w:hint="eastAsia"/>
        </w:rPr>
        <w:t>　　第三节 生铁产业链分析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2024-2025年全球生铁行业发展概况</w:t>
      </w:r>
      <w:r>
        <w:rPr>
          <w:rFonts w:hint="eastAsia"/>
        </w:rPr>
        <w:br/>
      </w:r>
      <w:r>
        <w:rPr>
          <w:rFonts w:hint="eastAsia"/>
        </w:rPr>
        <w:t>　　第二节 全球生铁行业发展走势</w:t>
      </w:r>
      <w:r>
        <w:rPr>
          <w:rFonts w:hint="eastAsia"/>
        </w:rPr>
        <w:br/>
      </w:r>
      <w:r>
        <w:rPr>
          <w:rFonts w:hint="eastAsia"/>
        </w:rPr>
        <w:t>　　　　二、全球生铁行业市场分布情况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三、全球生铁行业发展趋势分析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2024-2025年中国生铁行业发展环境分析</w:t>
      </w:r>
      <w:r>
        <w:rPr>
          <w:rFonts w:hint="eastAsia"/>
        </w:rPr>
        <w:br/>
      </w:r>
      <w:r>
        <w:rPr>
          <w:rFonts w:hint="eastAsia"/>
        </w:rPr>
        <w:t>　　第一节 生铁行业经济环境分析</w:t>
      </w:r>
      <w:r>
        <w:rPr>
          <w:rFonts w:hint="eastAsia"/>
        </w:rPr>
        <w:br/>
      </w:r>
      <w:r>
        <w:rPr>
          <w:rFonts w:hint="eastAsia"/>
        </w:rPr>
        <w:t>　　第二节 生铁行业政策环境分析</w:t>
      </w:r>
      <w:r>
        <w:rPr>
          <w:rFonts w:hint="eastAsia"/>
        </w:rPr>
        <w:br/>
      </w:r>
      <w:r>
        <w:rPr>
          <w:rFonts w:hint="eastAsia"/>
        </w:rPr>
        <w:t>　　　　一、生铁行业政策影响分析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二、相关生铁行业标准分析</w:t>
      </w:r>
      <w:r>
        <w:rPr>
          <w:rFonts w:hint="eastAsia"/>
        </w:rPr>
        <w:br/>
      </w:r>
      <w:r>
        <w:rPr>
          <w:rFonts w:hint="eastAsia"/>
        </w:rPr>
        <w:t>　　第三节 生铁行业社会环境分析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国内外生铁行业技术差异与原因</w:t>
      </w:r>
      <w:r>
        <w:rPr>
          <w:rFonts w:hint="eastAsia"/>
        </w:rPr>
        <w:br/>
      </w:r>
      <w:r>
        <w:rPr>
          <w:rFonts w:hint="eastAsia"/>
        </w:rPr>
        <w:t>　　第三节 生铁行业技术发展方向、趋势预测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2024-2025年中国生铁发展现状调研</w:t>
      </w:r>
      <w:r>
        <w:rPr>
          <w:rFonts w:hint="eastAsia"/>
        </w:rPr>
        <w:br/>
      </w:r>
      <w:r>
        <w:rPr>
          <w:rFonts w:hint="eastAsia"/>
        </w:rPr>
        <w:t>　　第一节 中国生铁市场现状分析</w:t>
      </w:r>
      <w:r>
        <w:rPr>
          <w:rFonts w:hint="eastAsia"/>
        </w:rPr>
        <w:br/>
      </w:r>
      <w:r>
        <w:rPr>
          <w:rFonts w:hint="eastAsia"/>
        </w:rPr>
        <w:t>　　第二节 中国生铁行业产量情况分析及预测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三、2019-2024年中国生铁产量统计</w:t>
      </w:r>
      <w:r>
        <w:rPr>
          <w:rFonts w:hint="eastAsia"/>
        </w:rPr>
        <w:br/>
      </w:r>
      <w:r>
        <w:rPr>
          <w:rFonts w:hint="eastAsia"/>
        </w:rPr>
        <w:t>　　　　二、生铁生产区域分布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三、2025-2031年中国生铁产量预测分析</w:t>
      </w:r>
      <w:r>
        <w:rPr>
          <w:rFonts w:hint="eastAsia"/>
        </w:rPr>
        <w:br/>
      </w:r>
      <w:r>
        <w:rPr>
          <w:rFonts w:hint="eastAsia"/>
        </w:rPr>
        <w:t>　　第三节 中国生铁市场需求分析及预测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生铁细分市场深度分析</w:t>
      </w:r>
      <w:r>
        <w:rPr>
          <w:rFonts w:hint="eastAsia"/>
        </w:rPr>
        <w:br/>
      </w:r>
      <w:r>
        <w:rPr>
          <w:rFonts w:hint="eastAsia"/>
        </w:rPr>
        <w:t>　　第一节 生铁细分市场（一）发展研究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2019-2024年中国生铁行业进出口情况分析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二、2019-2024年中国生铁行业出口分析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2025-2031年中国生铁行业进出口情况预测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一、2025-2031年中国生铁行业进口预测分析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二、2025-2031年中国生铁行业出口预测分析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重点地区生铁行业调研分析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生铁行业竞争格局分析</w:t>
      </w:r>
      <w:r>
        <w:rPr>
          <w:rFonts w:hint="eastAsia"/>
        </w:rPr>
        <w:br/>
      </w:r>
      <w:r>
        <w:rPr>
          <w:rFonts w:hint="eastAsia"/>
        </w:rPr>
        <w:t>　　第一节 生铁行业集中度分析</w:t>
      </w:r>
      <w:r>
        <w:rPr>
          <w:rFonts w:hint="eastAsia"/>
        </w:rPr>
        <w:br/>
      </w:r>
      <w:r>
        <w:rPr>
          <w:rFonts w:hint="eastAsia"/>
        </w:rPr>
        <w:t>　　　　一、生铁市场集中度分析</w:t>
      </w:r>
      <w:r>
        <w:rPr>
          <w:rFonts w:hint="eastAsia"/>
        </w:rPr>
        <w:br/>
      </w:r>
      <w:r>
        <w:rPr>
          <w:rFonts w:hint="eastAsia"/>
        </w:rPr>
        <w:t>　　　　二、生铁企业集中度分析</w:t>
      </w:r>
      <w:r>
        <w:rPr>
          <w:rFonts w:hint="eastAsia"/>
        </w:rPr>
        <w:br/>
      </w:r>
      <w:r>
        <w:rPr>
          <w:rFonts w:hint="eastAsia"/>
        </w:rPr>
        <w:t>　　　　三、生铁区域集中度分析</w:t>
      </w:r>
      <w:r>
        <w:rPr>
          <w:rFonts w:hint="eastAsia"/>
        </w:rPr>
        <w:br/>
      </w:r>
      <w:r>
        <w:rPr>
          <w:rFonts w:hint="eastAsia"/>
        </w:rPr>
        <w:t>　　第二节 生铁行业主要企业竞争力分析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生铁行业竞争格局分析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一、2024-2025年生铁行业竞争分析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二、2024-2025年中外生铁产品竞争分析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三、2019-2024年我国生铁市场竞争分析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四、2025-2031年国内主要生铁企业动向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2025年生铁企业管理策略建议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对我国生铁品牌的战略思考</w:t>
      </w:r>
      <w:r>
        <w:rPr>
          <w:rFonts w:hint="eastAsia"/>
        </w:rPr>
        <w:br/>
      </w:r>
      <w:r>
        <w:rPr>
          <w:rFonts w:hint="eastAsia"/>
        </w:rPr>
        <w:t>　　　　一、生铁实施品牌战略的意义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三、我国生铁企业的品牌战略</w:t>
      </w:r>
      <w:r>
        <w:rPr>
          <w:rFonts w:hint="eastAsia"/>
        </w:rPr>
        <w:br/>
      </w:r>
      <w:r>
        <w:rPr>
          <w:rFonts w:hint="eastAsia"/>
        </w:rPr>
        <w:t>　　　　四、生铁品牌战略管理的策略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2025年中国生铁市场前景分析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2025-2031年中国生铁发展趋势预测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一、2025-2031年中国生铁行业进入壁垒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二、2025-2031年中国生铁行业盈利模式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三、2025-2031年中国生铁行业盈利因素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2025-2031年中国生铁行业投资机会分析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一、2025-2031年中国生铁细分市场投资机会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二、2025-2031年中国生铁行业区域市场投资潜力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2025-2031年中国生铁行业投资风险分析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一、2025-2031年中国生铁行业市场竞争风险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二、2025-2031年中国生铁行业技术风险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三、2025-2031年中国生铁行业政策风险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四、2025-2031年中国生铁行业进入退出风险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生铁行业研究结论</w:t>
      </w:r>
      <w:r>
        <w:rPr>
          <w:rFonts w:hint="eastAsia"/>
        </w:rPr>
        <w:br/>
      </w:r>
      <w:r>
        <w:rPr>
          <w:rFonts w:hint="eastAsia"/>
        </w:rPr>
        <w:t>　　第二节 生铁行业投资价值评估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(中⋅智林)生铁行业投资建议</w:t>
      </w:r>
      <w:r>
        <w:rPr>
          <w:rFonts w:hint="eastAsia"/>
        </w:rPr>
        <w:br/>
      </w:r>
      <w:r>
        <w:rPr>
          <w:rFonts w:hint="eastAsia"/>
        </w:rPr>
        <w:t>　　　　一、生铁行业投资策略建议</w:t>
      </w:r>
      <w:r>
        <w:rPr>
          <w:rFonts w:hint="eastAsia"/>
        </w:rPr>
        <w:br/>
      </w:r>
      <w:r>
        <w:rPr>
          <w:rFonts w:hint="eastAsia"/>
        </w:rPr>
        <w:t>　　　　二、生铁行业投资方向建议</w:t>
      </w:r>
      <w:r>
        <w:rPr>
          <w:rFonts w:hint="eastAsia"/>
        </w:rPr>
        <w:br/>
      </w:r>
      <w:r>
        <w:rPr>
          <w:rFonts w:hint="eastAsia"/>
        </w:rPr>
        <w:t>　　　　三、生铁行业投资方式建议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生铁行业历程</w:t>
      </w:r>
      <w:r>
        <w:rPr>
          <w:rFonts w:hint="eastAsia"/>
        </w:rPr>
        <w:br/>
      </w:r>
      <w:r>
        <w:rPr>
          <w:rFonts w:hint="eastAsia"/>
        </w:rPr>
        <w:t>　　图表 生铁行业生命周期</w:t>
      </w:r>
      <w:r>
        <w:rPr>
          <w:rFonts w:hint="eastAsia"/>
        </w:rPr>
        <w:br/>
      </w:r>
      <w:r>
        <w:rPr>
          <w:rFonts w:hint="eastAsia"/>
        </w:rPr>
        <w:t>　　图表 生铁行业产业链分析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2019-2024年中国生铁出口金额分析</w:t>
      </w:r>
      <w:r>
        <w:rPr>
          <w:rFonts w:hint="eastAsia"/>
        </w:rPr>
        <w:br/>
      </w:r>
      <w:r>
        <w:rPr>
          <w:rFonts w:hint="eastAsia"/>
        </w:rPr>
        <w:t>　　图表 2025年中国生铁进口国家及地区分析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生铁企业信息</w:t>
      </w:r>
      <w:r>
        <w:rPr>
          <w:rFonts w:hint="eastAsia"/>
        </w:rPr>
        <w:br/>
      </w:r>
      <w:r>
        <w:rPr>
          <w:rFonts w:hint="eastAsia"/>
        </w:rPr>
        <w:t>　　图表 生铁企业经营情况分析</w:t>
      </w:r>
      <w:r>
        <w:rPr>
          <w:rFonts w:hint="eastAsia"/>
        </w:rPr>
        <w:br/>
      </w:r>
      <w:r>
        <w:rPr>
          <w:rFonts w:hint="eastAsia"/>
        </w:rPr>
        <w:t>　　图表 生铁重点企业（三）主要经济指标情况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083c4e8c1451e" w:history="1">
        <w:r>
          <w:rPr>
            <w:rStyle w:val="Hyperlink"/>
          </w:rPr>
          <w:t>2025-2031年中国生铁行业发展研究与市场前景报告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083c4e8c1451e" w:history="1">
        <w:r>
          <w:rPr>
            <w:rStyle w:val="Hyperlink"/>
          </w:rPr>
          <w:t>https://www.20087.com/8/72/ShengTieQianJing.html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热点：什么叫生铁、生铁锅好还是熟铁锅好、生铁与钢的区别、生铁焊条型号、生铁锅好还是熟铁锅好、生铁和钢的含碳量、球墨铸铁、生铁是什么、生铁是合金吗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60534c44840e2" w:history="1">
      <w:r>
        <w:rPr>
          <w:rStyle w:val="Hyperlink"/>
        </w:rPr>
        <w:t>2025-2031年中国生铁行业发展研究与市场前景报告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ShengTieQianJing.html" TargetMode="External" Id="Rf79083c4e8c1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ShengTieQianJing.html" TargetMode="External" Id="R6d960534c448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2024-12-02T04:03:00Z</dcterms:created>
  <dcterms:modified xsi:type="dcterms:W3CDTF">2024-12-02T05:03:00Z</dcterms:modified>
  <dc:subject>2025-2031年中国生铁行业发展研究与市场前景报告</dc:subject>
  <dc:title>2025-2031年中国生铁行业发展研究与市场前景报告</dc:title>
  <cp:keywords>2025-2031年中国生铁行业发展研究与市场前景报告</cp:keywords>
  <dc:description>2025-2031年中国生铁行业发展研究与市场前景报告</dc:description>
</cp:coreProperties>
</file>