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3d6c20ee544d5" w:history="1">
              <w:r>
                <w:rPr>
                  <w:rStyle w:val="Hyperlink"/>
                </w:rPr>
                <w:t>中国冶金市场发展调研与发展趋势分析报告（2026年）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3d6c20ee544d5" w:history="1">
              <w:r>
                <w:rPr>
                  <w:rStyle w:val="Hyperlink"/>
                </w:rPr>
                <w:t>中国冶金市场发展调研与发展趋势分析报告（2026年）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3d6c20ee544d5" w:history="1">
                <w:r>
                  <w:rPr>
                    <w:rStyle w:val="Hyperlink"/>
                  </w:rPr>
                  <w:t>https://www.20087.com/7/85/YeJinShiChangFenXiBaoGao.html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基础工业的重要组成部分，近年来在全球范围内展现出技术革新和绿色转型的趋势。新材料的研发，如高强度钢、耐热合金、轻质金属等，满足了航空航天、汽车制造等高端领域的需求。同时，环保技术的应用，如电炉炼钢、二次资源利用、污染控制技术，减轻了冶金生产对环境的影响。</w:t>
      </w:r>
      <w:r>
        <w:rPr>
          <w:rFonts w:hint="eastAsia"/>
        </w:rPr>
        <w:br/>
      </w:r>
      <w:r>
        <w:rPr>
          <w:rFonts w:hint="eastAsia"/>
        </w:rPr>
        <w:t>　　未来，冶金行业将更加注重绿色低碳、智能制造和循环经济。绿色低碳方面，通过优化冶炼工艺、采用清洁能源和碳捕获技术，降低碳排放，实现可持续发展。智能制造方面，借助物联网、大数据和机器人技术，提高生产效率和产品质量，实现智能化工厂。循环经济方面，加强废钢回收和资源综合利用，减少原材料消耗，构建绿色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3d6c20ee544d5" w:history="1">
        <w:r>
          <w:rPr>
            <w:rStyle w:val="Hyperlink"/>
          </w:rPr>
          <w:t>中国冶金市场发展调研与发展趋势分析报告（2026年）</w:t>
        </w:r>
      </w:hyperlink>
      <w:r>
        <w:rPr>
          <w:rFonts w:hint="eastAsia"/>
        </w:rPr>
        <w:t>》系统分析了冶金行业的市场规模、需求动态及价格趋势，并深入探讨了冶金产业链结构的变化与发展。报告详细解读了冶金行业现状，科学预测了未来市场前景与发展趋势，同时对冶金细分市场的竞争格局进行了全面评估，重点关注领先企业的竞争实力、市场集中度及品牌影响力。结合冶金技术现状与未来方向，报告揭示了冶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冶金行业概述</w:t>
      </w:r>
      <w:r>
        <w:rPr>
          <w:rFonts w:hint="eastAsia"/>
        </w:rPr>
        <w:br/>
      </w:r>
      <w:r>
        <w:rPr>
          <w:rFonts w:hint="eastAsia"/>
        </w:rPr>
        <w:t>　　第一节 冶金行业界定</w:t>
      </w:r>
      <w:r>
        <w:rPr>
          <w:rFonts w:hint="eastAsia"/>
        </w:rPr>
        <w:br/>
      </w:r>
      <w:r>
        <w:rPr>
          <w:rFonts w:hint="eastAsia"/>
        </w:rPr>
        <w:t>　　第二节 冶金行业发展历程</w:t>
      </w:r>
      <w:r>
        <w:rPr>
          <w:rFonts w:hint="eastAsia"/>
        </w:rPr>
        <w:br/>
      </w:r>
      <w:r>
        <w:rPr>
          <w:rFonts w:hint="eastAsia"/>
        </w:rPr>
        <w:t>　　第三节 冶金产业链分析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中国冶金行业发展环境分析</w:t>
      </w:r>
      <w:r>
        <w:rPr>
          <w:rFonts w:hint="eastAsia"/>
        </w:rPr>
        <w:br/>
      </w:r>
      <w:r>
        <w:rPr>
          <w:rFonts w:hint="eastAsia"/>
        </w:rPr>
        <w:t>　　第一节 冶金行业发展经济环境分析</w:t>
      </w:r>
      <w:r>
        <w:rPr>
          <w:rFonts w:hint="eastAsia"/>
        </w:rPr>
        <w:br/>
      </w:r>
      <w:r>
        <w:rPr>
          <w:rFonts w:hint="eastAsia"/>
        </w:rPr>
        <w:t>　　第二节 冶金行业发展政策环境分析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一、冶金行业政策影响分析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二、相关冶金行业标准分析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2020-2025年中国冶金行业总体规模</w:t>
      </w:r>
      <w:r>
        <w:rPr>
          <w:rFonts w:hint="eastAsia"/>
        </w:rPr>
        <w:br/>
      </w:r>
      <w:r>
        <w:rPr>
          <w:rFonts w:hint="eastAsia"/>
        </w:rPr>
        <w:t>　　第二节 中国冶金行业盈利情况分析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二、2026年中国冶金行业产量特点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三、2026-2032年中国冶金行业产量预测</w:t>
      </w:r>
      <w:r>
        <w:rPr>
          <w:rFonts w:hint="eastAsia"/>
        </w:rPr>
        <w:br/>
      </w:r>
      <w:r>
        <w:rPr>
          <w:rFonts w:hint="eastAsia"/>
        </w:rPr>
        <w:t>　　第四节 中国冶金行业需求概况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一、2020-2025年中国冶金行业需求情况分析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二、2026年中国冶金行业市场需求特点分析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三、2026-2032年中国冶金市场需求预测分析</w:t>
      </w:r>
      <w:r>
        <w:rPr>
          <w:rFonts w:hint="eastAsia"/>
        </w:rPr>
        <w:br/>
      </w:r>
      <w:r>
        <w:rPr>
          <w:rFonts w:hint="eastAsia"/>
        </w:rPr>
        <w:t>　　第五节 冶金产业供需平衡状况分析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中国冶金行业进口情况分析预测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一、2020-2025年中国冶金行业进口情况分析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二、2026年中国冶金行业进口特点分析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三、2026-2032年中国冶金行业进口情况预测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中国冶金行业出口情况分析预测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一、2020-2025年中国冶金行业出口情况分析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二、2026年中国冶金行业出口特点分析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二、2026-2032年中国冶金行业出口情况预测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影响中国冶金行业进出口因素分析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2020-2025年中国冶金行业重点地区调研分析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三、**地区冶金行业需求规模情况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四、**地区冶金行业需求规模情况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五、**地区冶金行业需求规模情况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六、**地区冶金行业需求规模情况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冶金细分行业——**市场调研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冶金细分行业——**市场调研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中国冶金行业产品价格监测</w:t>
      </w:r>
      <w:r>
        <w:rPr>
          <w:rFonts w:hint="eastAsia"/>
        </w:rPr>
        <w:br/>
      </w:r>
      <w:r>
        <w:rPr>
          <w:rFonts w:hint="eastAsia"/>
        </w:rPr>
        <w:t>　　　　一、冶金市场价格特征</w:t>
      </w:r>
      <w:r>
        <w:rPr>
          <w:rFonts w:hint="eastAsia"/>
        </w:rPr>
        <w:br/>
      </w:r>
      <w:r>
        <w:rPr>
          <w:rFonts w:hint="eastAsia"/>
        </w:rPr>
        <w:t>　　　　二、当前冶金市场价格评述</w:t>
      </w:r>
      <w:r>
        <w:rPr>
          <w:rFonts w:hint="eastAsia"/>
        </w:rPr>
        <w:br/>
      </w:r>
      <w:r>
        <w:rPr>
          <w:rFonts w:hint="eastAsia"/>
        </w:rPr>
        <w:t>　　　　三、影响冶金市场价格因素分析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四、未来冶金市场价格走势预测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冶金行业竞争格局分析</w:t>
      </w:r>
      <w:r>
        <w:rPr>
          <w:rFonts w:hint="eastAsia"/>
        </w:rPr>
        <w:br/>
      </w:r>
      <w:r>
        <w:rPr>
          <w:rFonts w:hint="eastAsia"/>
        </w:rPr>
        <w:t>　　第一节 冶金行业集中度分析</w:t>
      </w:r>
      <w:r>
        <w:rPr>
          <w:rFonts w:hint="eastAsia"/>
        </w:rPr>
        <w:br/>
      </w:r>
      <w:r>
        <w:rPr>
          <w:rFonts w:hint="eastAsia"/>
        </w:rPr>
        <w:t>　　　　一、冶金市场集中度分析</w:t>
      </w:r>
      <w:r>
        <w:rPr>
          <w:rFonts w:hint="eastAsia"/>
        </w:rPr>
        <w:br/>
      </w:r>
      <w:r>
        <w:rPr>
          <w:rFonts w:hint="eastAsia"/>
        </w:rPr>
        <w:t>　　　　二、冶金企业集中度分析</w:t>
      </w:r>
      <w:r>
        <w:rPr>
          <w:rFonts w:hint="eastAsia"/>
        </w:rPr>
        <w:br/>
      </w:r>
      <w:r>
        <w:rPr>
          <w:rFonts w:hint="eastAsia"/>
        </w:rPr>
        <w:t>　　　　三、冶金区域集中度分析</w:t>
      </w:r>
      <w:r>
        <w:rPr>
          <w:rFonts w:hint="eastAsia"/>
        </w:rPr>
        <w:br/>
      </w:r>
      <w:r>
        <w:rPr>
          <w:rFonts w:hint="eastAsia"/>
        </w:rPr>
        <w:t>　　第二节 冶金行业竞争格局分析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一、2025-2026年冶金行业竞争分析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二、2025-2026年中外冶金产品竞争分析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三、2020-2025年中国冶金市场竞争分析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四、2026-2032年国内主要冶金企业动向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冶金重点企业（二）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冶金重点企业（三）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冶金重点企业（四）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冶金重点企业（五）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冶金行业投资效益分析</w:t>
      </w:r>
      <w:r>
        <w:rPr>
          <w:rFonts w:hint="eastAsia"/>
        </w:rPr>
        <w:br/>
      </w:r>
      <w:r>
        <w:rPr>
          <w:rFonts w:hint="eastAsia"/>
        </w:rPr>
        <w:t>　　　　一、冶金行业投资状况分析</w:t>
      </w:r>
      <w:r>
        <w:rPr>
          <w:rFonts w:hint="eastAsia"/>
        </w:rPr>
        <w:br/>
      </w:r>
      <w:r>
        <w:rPr>
          <w:rFonts w:hint="eastAsia"/>
        </w:rPr>
        <w:t>　　　　二、冶金行业投资效益分析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三、2026年冶金行业投资趋势预测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四、2026年冶金行业投资方向</w:t>
      </w:r>
      <w:r>
        <w:rPr>
          <w:rFonts w:hint="eastAsia"/>
        </w:rPr>
        <w:br/>
      </w:r>
      <w:r>
        <w:rPr>
          <w:rFonts w:hint="eastAsia"/>
        </w:rPr>
        <w:t>　　　　五、2026年冶金行业投资建议</w:t>
      </w:r>
      <w:r>
        <w:rPr>
          <w:rFonts w:hint="eastAsia"/>
        </w:rPr>
        <w:br/>
      </w:r>
      <w:r>
        <w:rPr>
          <w:rFonts w:hint="eastAsia"/>
        </w:rPr>
        <w:t>　　第二节 2026-2032年冶金行业投资风险及控制策略分析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五、冶金行业其他风险及控制策略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中国冶金行业生产、营销企业投资运作模式分析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冶金行业外销与内销优势分析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2026-2032年中国冶金行业市场规模及增长趋势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2026-2032年中国冶金行业投资规模预测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2026-2032年冶金行业市场盈利预测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冶金行业项目投资建议</w:t>
      </w:r>
      <w:r>
        <w:rPr>
          <w:rFonts w:hint="eastAsia"/>
        </w:rPr>
        <w:br/>
      </w:r>
      <w:r>
        <w:rPr>
          <w:rFonts w:hint="eastAsia"/>
        </w:rPr>
        <w:t>　　　　一、冶金技术应用注意事项</w:t>
      </w:r>
      <w:r>
        <w:rPr>
          <w:rFonts w:hint="eastAsia"/>
        </w:rPr>
        <w:br/>
      </w:r>
      <w:r>
        <w:rPr>
          <w:rFonts w:hint="eastAsia"/>
        </w:rPr>
        <w:t>　　　　二、冶金项目投资注意事项</w:t>
      </w:r>
      <w:r>
        <w:rPr>
          <w:rFonts w:hint="eastAsia"/>
        </w:rPr>
        <w:br/>
      </w:r>
      <w:r>
        <w:rPr>
          <w:rFonts w:hint="eastAsia"/>
        </w:rPr>
        <w:t>　　　　三、冶金生产开发注意事项</w:t>
      </w:r>
      <w:r>
        <w:rPr>
          <w:rFonts w:hint="eastAsia"/>
        </w:rPr>
        <w:br/>
      </w:r>
      <w:r>
        <w:rPr>
          <w:rFonts w:hint="eastAsia"/>
        </w:rPr>
        <w:t>　　　　四、冶金销售注意事项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冶金行业类别</w:t>
      </w:r>
      <w:r>
        <w:rPr>
          <w:rFonts w:hint="eastAsia"/>
        </w:rPr>
        <w:br/>
      </w:r>
      <w:r>
        <w:rPr>
          <w:rFonts w:hint="eastAsia"/>
        </w:rPr>
        <w:t>　　图表 冶金行业产业链调研</w:t>
      </w:r>
      <w:r>
        <w:rPr>
          <w:rFonts w:hint="eastAsia"/>
        </w:rPr>
        <w:br/>
      </w:r>
      <w:r>
        <w:rPr>
          <w:rFonts w:hint="eastAsia"/>
        </w:rPr>
        <w:t>　　图表 冶金行业现状</w:t>
      </w:r>
      <w:r>
        <w:rPr>
          <w:rFonts w:hint="eastAsia"/>
        </w:rPr>
        <w:br/>
      </w:r>
      <w:r>
        <w:rPr>
          <w:rFonts w:hint="eastAsia"/>
        </w:rPr>
        <w:t>　　图表 冶金行业标准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2020-2025年中国冶金市场规模</w:t>
      </w:r>
      <w:r>
        <w:rPr>
          <w:rFonts w:hint="eastAsia"/>
        </w:rPr>
        <w:br/>
      </w:r>
      <w:r>
        <w:rPr>
          <w:rFonts w:hint="eastAsia"/>
        </w:rPr>
        <w:t>　　图表 2026年中国冶金行业产能</w:t>
      </w:r>
      <w:r>
        <w:rPr>
          <w:rFonts w:hint="eastAsia"/>
        </w:rPr>
        <w:br/>
      </w:r>
      <w:r>
        <w:rPr>
          <w:rFonts w:hint="eastAsia"/>
        </w:rPr>
        <w:t>　　图表 2020-2025年中国冶金产量</w:t>
      </w:r>
      <w:r>
        <w:rPr>
          <w:rFonts w:hint="eastAsia"/>
        </w:rPr>
        <w:br/>
      </w:r>
      <w:r>
        <w:rPr>
          <w:rFonts w:hint="eastAsia"/>
        </w:rPr>
        <w:t>　　图表 冶金行业动态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2020-2025年中国冶金市场需求量</w:t>
      </w:r>
      <w:r>
        <w:rPr>
          <w:rFonts w:hint="eastAsia"/>
        </w:rPr>
        <w:br/>
      </w:r>
      <w:r>
        <w:rPr>
          <w:rFonts w:hint="eastAsia"/>
        </w:rPr>
        <w:t>　　图表 2026年中国冶金行业需求区域调研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2020-2025年中国冶金行情</w:t>
      </w:r>
      <w:r>
        <w:rPr>
          <w:rFonts w:hint="eastAsia"/>
        </w:rPr>
        <w:br/>
      </w:r>
      <w:r>
        <w:rPr>
          <w:rFonts w:hint="eastAsia"/>
        </w:rPr>
        <w:t>　　图表 2020-2025年中国冶金价格走势图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2020-2025年中国冶金行业销售收入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2020-2025年中国冶金行业盈利情况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2020-2025年中国冶金行业利润总额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2020-2025年中国冶金进口数据</w:t>
      </w:r>
      <w:r>
        <w:rPr>
          <w:rFonts w:hint="eastAsia"/>
        </w:rPr>
        <w:br/>
      </w:r>
      <w:r>
        <w:rPr>
          <w:rFonts w:hint="eastAsia"/>
        </w:rPr>
        <w:t>　　图表 2020-2025年中国冶金出口数据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冶金行业竞争对手分析</w:t>
      </w:r>
      <w:r>
        <w:rPr>
          <w:rFonts w:hint="eastAsia"/>
        </w:rPr>
        <w:br/>
      </w:r>
      <w:r>
        <w:rPr>
          <w:rFonts w:hint="eastAsia"/>
        </w:rPr>
        <w:t>　　图表 冶金重点企业（一）基本信息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2026-2032年中国冶金行业产量预测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2026-2032年中国冶金市场需求预测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2026-2032年中国冶金市场规模预测</w:t>
      </w:r>
      <w:r>
        <w:rPr>
          <w:rFonts w:hint="eastAsia"/>
        </w:rPr>
        <w:br/>
      </w:r>
      <w:r>
        <w:rPr>
          <w:rFonts w:hint="eastAsia"/>
        </w:rPr>
        <w:t>　　图表 冶金行业准入条件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2026-2032年中国冶金行业信息化</w:t>
      </w:r>
      <w:r>
        <w:rPr>
          <w:rFonts w:hint="eastAsia"/>
        </w:rPr>
        <w:br/>
      </w:r>
      <w:r>
        <w:rPr>
          <w:rFonts w:hint="eastAsia"/>
        </w:rPr>
        <w:t>　　图表 2026年中国冶金市场前景分析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2026-2032年中国冶金行业风险分析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2026-2032年中国冶金行业发展趋势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3d6c20ee544d5" w:history="1">
        <w:r>
          <w:rPr>
            <w:rStyle w:val="Hyperlink"/>
          </w:rPr>
          <w:t>中国冶金市场发展调研与发展趋势分析报告（2026年）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3d6c20ee544d5" w:history="1">
        <w:r>
          <w:rPr>
            <w:rStyle w:val="Hyperlink"/>
          </w:rPr>
          <w:t>https://www.20087.com/7/85/YeJinShiChangFenXiBaoGao.html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aaf014f594952" w:history="1">
      <w:r>
        <w:rPr>
          <w:rStyle w:val="Hyperlink"/>
        </w:rPr>
        <w:t>中国冶金市场发展调研与发展趋势分析报告（2026年）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eJinShiChangFenXiBaoGao.html" TargetMode="External" Id="Rd853d6c20ee5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eJinShiChangFenXiBaoGao.html" TargetMode="External" Id="R9d4aaf014f59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2025-11-10T07:10:00Z</dcterms:created>
  <dcterms:modified xsi:type="dcterms:W3CDTF">2025-11-10T08:10:00Z</dcterms:modified>
  <dc:subject>中国冶金市场发展调研与发展趋势分析报告（2026年）</dc:subject>
  <dc:title>中国冶金市场发展调研与发展趋势分析报告（2026年）</dc:title>
  <cp:keywords>中国冶金市场发展调研与发展趋势分析报告（2026年）</cp:keywords>
  <dc:description>中国冶金市场发展调研与发展趋势分析报告（2026年）</dc:description>
</cp:coreProperties>
</file>