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1e371b964d4e" w:history="1">
              <w:r>
                <w:rPr>
                  <w:rStyle w:val="Hyperlink"/>
                </w:rPr>
                <w:t>2026-2032年全球与中国可持续矿业发展现状及行业前景分析报告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1e371b964d4e" w:history="1">
              <w:r>
                <w:rPr>
                  <w:rStyle w:val="Hyperlink"/>
                </w:rPr>
                <w:t>2026-2032年全球与中国可持续矿业发展现状及行业前景分析报告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1e371b964d4e" w:history="1">
                <w:r>
                  <w:rPr>
                    <w:rStyle w:val="Hyperlink"/>
                  </w:rPr>
                  <w:t>https://www.20087.com/8/12/KeChiXuKuangYeFaZhanXianZhuangQianJing.html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矿业是在矿产资源勘探、开采、加工及闭矿全生命周期中，系统性融入环境责任、社区福祉与治理透明原则的行业实践，涵盖水资源循环利用、尾矿干堆、生物多样性保护及原住民权益保障等内容。当前领先企业已发布ESG报告并采用ISO 14001、IRMA等标准，部分项目试点电动矿卡与可再生能源供电。然而，多数中小型矿山受限于资金与技术，仍依赖高耗水、高排放工艺；尾矿库溃坝等历史事故持续影响公众信任。此外，“绿色矿产”定义模糊，缺乏统一核算方法，易引发“漂绿”争议。</w:t>
      </w:r>
      <w:r>
        <w:rPr>
          <w:rFonts w:hint="eastAsia"/>
        </w:rPr>
        <w:br/>
      </w:r>
      <w:r>
        <w:rPr>
          <w:rFonts w:hint="eastAsia"/>
        </w:rPr>
        <w:t>　　未来，可持续矿业将向闭环资源流、数字孪生监管与公正转型深化。市场调研网认为，原位浸出与生物冶金技术将减少地表扰动；卫星遥感与IoT传感器网络可实时监控生态指标。在关键矿产战略推动下，政府将建立“负责任采购”清单，倒逼供应链透明化。长远看，可持续矿业将从“合规减害模式”升级为“再生型资源开发范式”，在能源转型与生态文明建设双重目标下，重塑矿业作为社会许可行业的合法性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1e371b964d4e" w:history="1">
        <w:r>
          <w:rPr>
            <w:rStyle w:val="Hyperlink"/>
          </w:rPr>
          <w:t>2026-2032年全球与中国可持续矿业发展现状及行业前景分析报告</w:t>
        </w:r>
      </w:hyperlink>
      <w:r>
        <w:rPr>
          <w:rFonts w:hint="eastAsia"/>
        </w:rPr>
        <w:t>》系统分析了全球及我国可持续矿业行业的市场规模、竞争格局及技术发展现状，梳理了产业链结构和重点企业表现。报告基于可持续矿业行业发展轨迹，结合政策环境与可持续矿业市场需求变化，研判了可持续矿业行业未来发展趋势与技术演进方向，客观评估了可持续矿业市场机遇与潜在风险。报告为投资者和从业者提供了专业的市场参考，有助于把握可持续矿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全球市场可持续矿业市场总体规模</w:t>
      </w:r>
      <w:r>
        <w:rPr>
          <w:rFonts w:hint="eastAsia"/>
        </w:rPr>
        <w:br/>
      </w:r>
      <w:r>
        <w:rPr>
          <w:rFonts w:hint="eastAsia"/>
        </w:rPr>
        <w:t>　　1.4 中国市场可持续矿业市场总体规模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可持续矿业行业发展总体概况</w:t>
      </w:r>
      <w:r>
        <w:rPr>
          <w:rFonts w:hint="eastAsia"/>
        </w:rPr>
        <w:br/>
      </w:r>
      <w:r>
        <w:rPr>
          <w:rFonts w:hint="eastAsia"/>
        </w:rPr>
        <w:t>　　　　1.5.2 可持续矿业行业发展主要特点</w:t>
      </w:r>
      <w:r>
        <w:rPr>
          <w:rFonts w:hint="eastAsia"/>
        </w:rPr>
        <w:br/>
      </w:r>
      <w:r>
        <w:rPr>
          <w:rFonts w:hint="eastAsia"/>
        </w:rPr>
        <w:t>　　　　1.5.3 可持续矿业行业发展影响因素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可持续矿业有利因素</w:t>
      </w:r>
      <w:r>
        <w:rPr>
          <w:rFonts w:hint="eastAsia"/>
        </w:rPr>
        <w:br/>
      </w:r>
      <w:r>
        <w:rPr>
          <w:rFonts w:hint="eastAsia"/>
        </w:rPr>
        <w:t>　　　　1.5.3 .2 可持续矿业不利因素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全球市场，近三年可持续矿业主要企业占有率及排名（按收入）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可持续矿业主要企业在国际市场占有率（按收入，2023-2026）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2025年可持续矿业主要企业在国际市场排名（按收入）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全球市场主要企业可持续矿业销售收入（2023-2026）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中国市场，近三年可持续矿业主要企业占有率及排名（按收入）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可持续矿业主要企业在中国市场占有率（按收入，2023-2026）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2025年可持续矿业主要企业在中国市场排名（按收入）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中国市场主要企业可持续矿业销售收入（2023-2026）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全球主要厂商可持续矿业总部及产地分布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全球主要厂商成立时间及可持续矿业商业化日期</w:t>
      </w:r>
      <w:r>
        <w:rPr>
          <w:rFonts w:hint="eastAsia"/>
        </w:rPr>
        <w:br/>
      </w:r>
      <w:r>
        <w:rPr>
          <w:rFonts w:hint="eastAsia"/>
        </w:rPr>
        <w:t>　　2.5 全球主要厂商可持续矿业产品类型及应用</w:t>
      </w:r>
      <w:r>
        <w:rPr>
          <w:rFonts w:hint="eastAsia"/>
        </w:rPr>
        <w:br/>
      </w:r>
      <w:r>
        <w:rPr>
          <w:rFonts w:hint="eastAsia"/>
        </w:rPr>
        <w:t>　　2.6 可持续矿业行业集中度、竞争程度分析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可持续矿业行业集中度分析：2025年全球Top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全球可持续矿业第一梯队、第二梯队和第三梯队厂商（品牌）及市场份额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全球可持续矿业主要地区分析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全球主要地区可持续矿业市场规模分析：2021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全球主要地区可持续矿业销售额及份额（2021-2026）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全球主要地区可持续矿业销售额及份额预测（2027-2032）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中东可持续矿业销售额及预测（2021-2032）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矿山恢复</w:t>
      </w:r>
      <w:r>
        <w:rPr>
          <w:rFonts w:hint="eastAsia"/>
        </w:rPr>
        <w:br/>
      </w:r>
      <w:r>
        <w:rPr>
          <w:rFonts w:hint="eastAsia"/>
        </w:rPr>
        <w:t>　　　　4.1.2 尾矿再利用</w:t>
      </w:r>
      <w:r>
        <w:rPr>
          <w:rFonts w:hint="eastAsia"/>
        </w:rPr>
        <w:br/>
      </w:r>
      <w:r>
        <w:rPr>
          <w:rFonts w:hint="eastAsia"/>
        </w:rPr>
        <w:t>　　　　4.1.3 环保采矿设备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按产品类型细分，全球可持续矿业销售额对比（2021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按产品类型细分，全球可持续矿业销售额及市场份额（2021-2026）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按产品类型细分，全球可持续矿业销售额预测（2027-2032）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按产品类型细分，中国可持续矿业销售额及市场份额（2021-2026）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按产品类型细分，中国可持续矿业销售额预测（2027-2032）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煤矿</w:t>
      </w:r>
      <w:r>
        <w:rPr>
          <w:rFonts w:hint="eastAsia"/>
        </w:rPr>
        <w:br/>
      </w:r>
      <w:r>
        <w:rPr>
          <w:rFonts w:hint="eastAsia"/>
        </w:rPr>
        <w:t>　　　　5.1.2 金属矿山</w:t>
      </w:r>
      <w:r>
        <w:rPr>
          <w:rFonts w:hint="eastAsia"/>
        </w:rPr>
        <w:br/>
      </w:r>
      <w:r>
        <w:rPr>
          <w:rFonts w:hint="eastAsia"/>
        </w:rPr>
        <w:t>　　　　5.1.3 建材矿山</w:t>
      </w:r>
      <w:r>
        <w:rPr>
          <w:rFonts w:hint="eastAsia"/>
        </w:rPr>
        <w:br/>
      </w:r>
      <w:r>
        <w:rPr>
          <w:rFonts w:hint="eastAsia"/>
        </w:rPr>
        <w:t>　　　　5.1.4 化学矿山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按应用细分，全球可持续矿业销售额对比（2021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按应用细分，全球可持续矿业销售额及市场份额（2021-2026）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按应用细分，全球可持续矿业销售额预测（2027-2032）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中国不同应用可持续矿业销售额及预测（2021-2032）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中国不同应用可持续矿业销售额及市场份额（2021-2026）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中国不同应用可持续矿业销售额预测（2027-2032）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可持续矿业产品及服务介绍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可持续矿业行业发展趋势</w:t>
      </w:r>
      <w:r>
        <w:rPr>
          <w:rFonts w:hint="eastAsia"/>
        </w:rPr>
        <w:br/>
      </w:r>
      <w:r>
        <w:rPr>
          <w:rFonts w:hint="eastAsia"/>
        </w:rPr>
        <w:t>　　7.2 可持续矿业行业主要驱动因素</w:t>
      </w:r>
      <w:r>
        <w:rPr>
          <w:rFonts w:hint="eastAsia"/>
        </w:rPr>
        <w:br/>
      </w:r>
      <w:r>
        <w:rPr>
          <w:rFonts w:hint="eastAsia"/>
        </w:rPr>
        <w:t>　　7.3 可持续矿业中国企业SWOT分析</w:t>
      </w:r>
      <w:r>
        <w:rPr>
          <w:rFonts w:hint="eastAsia"/>
        </w:rPr>
        <w:br/>
      </w:r>
      <w:r>
        <w:rPr>
          <w:rFonts w:hint="eastAsia"/>
        </w:rPr>
        <w:t>　　7.4 中国可持续矿业行业政策环境分析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可持续矿业行业产业链简介</w:t>
      </w:r>
      <w:r>
        <w:rPr>
          <w:rFonts w:hint="eastAsia"/>
        </w:rPr>
        <w:br/>
      </w:r>
      <w:r>
        <w:rPr>
          <w:rFonts w:hint="eastAsia"/>
        </w:rPr>
        <w:t>　　　　8.1.1 可持续矿业行业供应链分析</w:t>
      </w:r>
      <w:r>
        <w:rPr>
          <w:rFonts w:hint="eastAsia"/>
        </w:rPr>
        <w:br/>
      </w:r>
      <w:r>
        <w:rPr>
          <w:rFonts w:hint="eastAsia"/>
        </w:rPr>
        <w:t>　　　　8.1.2 可持续矿业主要原料及供应情况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可持续矿业行业主要下游客户</w:t>
      </w:r>
      <w:r>
        <w:rPr>
          <w:rFonts w:hint="eastAsia"/>
        </w:rPr>
        <w:br/>
      </w:r>
      <w:r>
        <w:rPr>
          <w:rFonts w:hint="eastAsia"/>
        </w:rPr>
        <w:t>　　8.2 可持续矿业行业采购模式</w:t>
      </w:r>
      <w:r>
        <w:rPr>
          <w:rFonts w:hint="eastAsia"/>
        </w:rPr>
        <w:br/>
      </w:r>
      <w:r>
        <w:rPr>
          <w:rFonts w:hint="eastAsia"/>
        </w:rPr>
        <w:t>　　8.3 可持续矿业行业生产模式</w:t>
      </w:r>
      <w:r>
        <w:rPr>
          <w:rFonts w:hint="eastAsia"/>
        </w:rPr>
        <w:br/>
      </w:r>
      <w:r>
        <w:rPr>
          <w:rFonts w:hint="eastAsia"/>
        </w:rPr>
        <w:t>　　8.4 可持续矿业行业销售模式及销售渠道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可持续矿业行业发展主要特点</w:t>
      </w:r>
      <w:r>
        <w:rPr>
          <w:rFonts w:hint="eastAsia"/>
        </w:rPr>
        <w:br/>
      </w:r>
      <w:r>
        <w:rPr>
          <w:rFonts w:hint="eastAsia"/>
        </w:rPr>
        <w:t>　　表 2： 可持续矿业行业发展有利因素分析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可持续矿业行业发展不利因素分析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进入可持续矿业行业壁垒</w:t>
      </w:r>
      <w:r>
        <w:rPr>
          <w:rFonts w:hint="eastAsia"/>
        </w:rPr>
        <w:br/>
      </w:r>
      <w:r>
        <w:rPr>
          <w:rFonts w:hint="eastAsia"/>
        </w:rPr>
        <w:t>　　表 5： 可持续矿业主要企业在国际市场占有率（按收入，2023-2026）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2025年可持续矿业主要企业在国际市场排名（按收入）&amp;（万元）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全球市场主要企业可持续矿业销售收入（2023-2026）&amp;（万元）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可持续矿业主要企业在中国市场占有率（按收入，2023-2026）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2025年可持续矿业主要企业在中国市场排名（按收入）&amp;（万元）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中国市场主要企业可持续矿业销售收入（2023-2026）&amp;（万元）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全球主要厂商可持续矿业总部及产地分布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全球主要厂商成立时间及可持续矿业商业化日期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全球主要厂商可持续矿业产品类型及应用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2025年全球可持续矿业主要厂商市场地位（第一梯队、第二梯队和第三梯队）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全球可持续矿业市场投资、并购等现状分析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全球主要地区可持续矿业销售额：（2021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全球主要地区可持续矿业销售额（2021-2026）&amp;（万元）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全球主要地区可持续矿业销售额及份额列表（2021-2026）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全球主要地区可持续矿业销售额预测（2027-2032）&amp;（万元）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全球主要地区可持续矿业销售额及份额列表预测（2027-2032）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矿山恢复主要企业列表</w:t>
      </w:r>
      <w:r>
        <w:rPr>
          <w:rFonts w:hint="eastAsia"/>
        </w:rPr>
        <w:br/>
      </w:r>
      <w:r>
        <w:rPr>
          <w:rFonts w:hint="eastAsia"/>
        </w:rPr>
        <w:t>　　表 22： 尾矿再利用主要企业列表</w:t>
      </w:r>
      <w:r>
        <w:rPr>
          <w:rFonts w:hint="eastAsia"/>
        </w:rPr>
        <w:br/>
      </w:r>
      <w:r>
        <w:rPr>
          <w:rFonts w:hint="eastAsia"/>
        </w:rPr>
        <w:t>　　表 23： 环保采矿设备主要企业列表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按产品类型细分，全球可持续矿业销售额及增长率对比（2021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按产品类型细分，全球可持续矿业销售额（2021-2026）&amp;（万元）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按产品类型细分，全球可持续矿业销售额市场份额列表（2021-2026）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按产品类型细分，全球可持续矿业销售额预测（2027-2032）&amp;（万元）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按产品类型细分，全球可持续矿业销售额市场份额预测（2027-2032）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按产品类型细分，中国可持续矿业销售额（2021-2026）&amp;（万元）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按产品类型细分，中国可持续矿业销售额市场份额列表（2021-2026）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按产品类型细分，中国可持续矿业销售额预测（2027-2032）&amp;（万元）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按产品类型细分，中国可持续矿业销售额市场份额预测（2027-2032）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按应用细分，全球可持续矿业销售额及增长率对比（2021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按应用细分，全球可持续矿业销售额（2021-2026）&amp;（万元）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按应用细分，全球可持续矿业销售额市场份额列表（2021-2026）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按应用细分，全球可持续矿业销售额预测（2027-2032）&amp;（万元）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按应用细分，全球可持续矿业市场份额预测（2027-2032）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中国不同应用可持续矿业销售额（2021-2026）&amp;（万元）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中国不同应用可持续矿业销售额市场份额列表（2021-2026）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中国不同应用可持续矿业销售额预测（2027-2032）&amp;（万元）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中国不同应用可持续矿业销售额市场份额预测（2027-2032）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重点企业（15）公司信息、总部、可持续矿业市场地位以及主要的竞争对手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可持续矿业产品及服务介绍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可持续矿业收入及毛利率（2021-2026）&amp;（万元）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可持续矿业行业发展趋势</w:t>
      </w:r>
      <w:r>
        <w:rPr>
          <w:rFonts w:hint="eastAsia"/>
        </w:rPr>
        <w:br/>
      </w:r>
      <w:r>
        <w:rPr>
          <w:rFonts w:hint="eastAsia"/>
        </w:rPr>
        <w:t>　　表 118： 可持续矿业行业主要驱动因素</w:t>
      </w:r>
      <w:r>
        <w:rPr>
          <w:rFonts w:hint="eastAsia"/>
        </w:rPr>
        <w:br/>
      </w:r>
      <w:r>
        <w:rPr>
          <w:rFonts w:hint="eastAsia"/>
        </w:rPr>
        <w:t>　　表 119： 可持续矿业行业供应链分析</w:t>
      </w:r>
      <w:r>
        <w:rPr>
          <w:rFonts w:hint="eastAsia"/>
        </w:rPr>
        <w:br/>
      </w:r>
      <w:r>
        <w:rPr>
          <w:rFonts w:hint="eastAsia"/>
        </w:rPr>
        <w:t>　　表 120： 可持续矿业上游原料供应商</w:t>
      </w:r>
      <w:r>
        <w:rPr>
          <w:rFonts w:hint="eastAsia"/>
        </w:rPr>
        <w:br/>
      </w:r>
      <w:r>
        <w:rPr>
          <w:rFonts w:hint="eastAsia"/>
        </w:rPr>
        <w:t>　　表 121： 可持续矿业行业主要下游客户</w:t>
      </w:r>
      <w:r>
        <w:rPr>
          <w:rFonts w:hint="eastAsia"/>
        </w:rPr>
        <w:br/>
      </w:r>
      <w:r>
        <w:rPr>
          <w:rFonts w:hint="eastAsia"/>
        </w:rPr>
        <w:t>　　表 122： 可持续矿业典型经销商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可持续矿业产品图片</w:t>
      </w:r>
      <w:r>
        <w:rPr>
          <w:rFonts w:hint="eastAsia"/>
        </w:rPr>
        <w:br/>
      </w:r>
      <w:r>
        <w:rPr>
          <w:rFonts w:hint="eastAsia"/>
        </w:rPr>
        <w:t>　　图 2： 全球市场可持续矿业市场规模，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全球可持续矿业市场销售额预测：（万元）&amp;（2021-2032）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中国市场可持续矿业销售额及未来趋势（2021-2032）&amp;（万元）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2025年全球前五大厂商可持续矿业市场份额</w:t>
      </w:r>
      <w:r>
        <w:rPr>
          <w:rFonts w:hint="eastAsia"/>
        </w:rPr>
        <w:br/>
      </w:r>
      <w:r>
        <w:rPr>
          <w:rFonts w:hint="eastAsia"/>
        </w:rPr>
        <w:t>　　图 6： 2025年全球可持续矿业第一梯队、第二梯队和第三梯队厂商及市场份额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全球主要地区可持续矿业销售额市场份额（2021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中东可持续矿业销售额及预测（2021-2032）&amp;（万元）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矿山恢复 产品图片</w:t>
      </w:r>
      <w:r>
        <w:rPr>
          <w:rFonts w:hint="eastAsia"/>
        </w:rPr>
        <w:br/>
      </w:r>
      <w:r>
        <w:rPr>
          <w:rFonts w:hint="eastAsia"/>
        </w:rPr>
        <w:t>　　图 17： 全球矿山恢复规模及增长率（2021-2032）&amp;（万元）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尾矿再利用产品图片</w:t>
      </w:r>
      <w:r>
        <w:rPr>
          <w:rFonts w:hint="eastAsia"/>
        </w:rPr>
        <w:br/>
      </w:r>
      <w:r>
        <w:rPr>
          <w:rFonts w:hint="eastAsia"/>
        </w:rPr>
        <w:t>　　图 19： 全球尾矿再利用规模及增长率（2021-2032）&amp;（万元）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环保采矿设备产品图片</w:t>
      </w:r>
      <w:r>
        <w:rPr>
          <w:rFonts w:hint="eastAsia"/>
        </w:rPr>
        <w:br/>
      </w:r>
      <w:r>
        <w:rPr>
          <w:rFonts w:hint="eastAsia"/>
        </w:rPr>
        <w:t>　　图 21： 全球环保采矿设备规模及增长率（2021-2032）&amp;（万元）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按产品类型细分，全球可持续矿业市场份额2025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按产品类型细分，全球可持续矿业市场份额2021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按产品类型细分，全球可持续矿业市场份额预测2026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按产品类型细分，中国可持续矿业市场份额2021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按产品类型细分，中国可持续矿业市场份额预测2026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煤矿</w:t>
      </w:r>
      <w:r>
        <w:rPr>
          <w:rFonts w:hint="eastAsia"/>
        </w:rPr>
        <w:br/>
      </w:r>
      <w:r>
        <w:rPr>
          <w:rFonts w:hint="eastAsia"/>
        </w:rPr>
        <w:t>　　图 30： 金属矿山</w:t>
      </w:r>
      <w:r>
        <w:rPr>
          <w:rFonts w:hint="eastAsia"/>
        </w:rPr>
        <w:br/>
      </w:r>
      <w:r>
        <w:rPr>
          <w:rFonts w:hint="eastAsia"/>
        </w:rPr>
        <w:t>　　图 31： 建材矿山</w:t>
      </w:r>
      <w:r>
        <w:rPr>
          <w:rFonts w:hint="eastAsia"/>
        </w:rPr>
        <w:br/>
      </w:r>
      <w:r>
        <w:rPr>
          <w:rFonts w:hint="eastAsia"/>
        </w:rPr>
        <w:t>　　图 32： 化学矿山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按应用细分，全球可持续矿业市场份额2025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按应用细分，全球可持续矿业市场份额2021 &amp; 2025</w:t>
      </w:r>
      <w:r>
        <w:rPr>
          <w:rFonts w:hint="eastAsia"/>
        </w:rPr>
        <w:br/>
      </w:r>
      <w:r>
        <w:rPr>
          <w:rFonts w:hint="eastAsia"/>
        </w:rPr>
        <w:t>　　图 36： 可持续矿业中国企业SWOT分析</w:t>
      </w:r>
      <w:r>
        <w:rPr>
          <w:rFonts w:hint="eastAsia"/>
        </w:rPr>
        <w:br/>
      </w:r>
      <w:r>
        <w:rPr>
          <w:rFonts w:hint="eastAsia"/>
        </w:rPr>
        <w:t>　　图 37： 可持续矿业产业链</w:t>
      </w:r>
      <w:r>
        <w:rPr>
          <w:rFonts w:hint="eastAsia"/>
        </w:rPr>
        <w:br/>
      </w:r>
      <w:r>
        <w:rPr>
          <w:rFonts w:hint="eastAsia"/>
        </w:rPr>
        <w:t>　　图 38： 可持续矿业行业采购模式分析</w:t>
      </w:r>
      <w:r>
        <w:rPr>
          <w:rFonts w:hint="eastAsia"/>
        </w:rPr>
        <w:br/>
      </w:r>
      <w:r>
        <w:rPr>
          <w:rFonts w:hint="eastAsia"/>
        </w:rPr>
        <w:t>　　图 39： 可持续矿业行业生产模式</w:t>
      </w:r>
      <w:r>
        <w:rPr>
          <w:rFonts w:hint="eastAsia"/>
        </w:rPr>
        <w:br/>
      </w:r>
      <w:r>
        <w:rPr>
          <w:rFonts w:hint="eastAsia"/>
        </w:rPr>
        <w:t>　　图 40： 可持续矿业行业销售模式分析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1e371b964d4e" w:history="1">
        <w:r>
          <w:rPr>
            <w:rStyle w:val="Hyperlink"/>
          </w:rPr>
          <w:t>2026-2032年全球与中国可持续矿业发展现状及行业前景分析报告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1e371b964d4e" w:history="1">
        <w:r>
          <w:rPr>
            <w:rStyle w:val="Hyperlink"/>
          </w:rPr>
          <w:t>https://www.20087.com/8/12/KeChiXuKuangYeFaZhanXianZhuangQianJing.html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热点：矿业安全与环保、矿业可持续发展、矿业概念股票一览表、矿产可持续发展的措施、可持续能源、可持续能源、矿业算什么行业、可持续产业、中国有色国际矿业股份有限公司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6c2ade7d94c0e" w:history="1">
      <w:r>
        <w:rPr>
          <w:rStyle w:val="Hyperlink"/>
        </w:rPr>
        <w:t>2026-2032年全球与中国可持续矿业发展现状及行业前景分析报告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eChiXuKuangYeFaZhanXianZhuangQianJing.html" TargetMode="External" Id="R338d1e371b96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eChiXuKuangYeFaZhanXianZhuangQianJing.html" TargetMode="External" Id="Rfa96c2ade7d9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2026-02-06T06:52:37Z</dcterms:created>
  <dcterms:modified xsi:type="dcterms:W3CDTF">2026-02-06T07:52:37Z</dcterms:modified>
  <dc:subject>2026-2032年全球与中国可持续矿业发展现状及行业前景分析报告</dc:subject>
  <dc:title>2026-2032年全球与中国可持续矿业发展现状及行业前景分析报告</dc:title>
  <cp:keywords>2026-2032年全球与中国可持续矿业发展现状及行业前景分析报告</cp:keywords>
  <dc:description>2026-2032年全球与中国可持续矿业发展现状及行业前景分析报告</dc:description>
</cp:coreProperties>
</file>