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cfe04eecd842af" w:history="1">
              <w:r>
                <w:rPr>
                  <w:rStyle w:val="Hyperlink"/>
                </w:rPr>
                <w:t>中国容器板行业调研及未来趋势预测报告（2026-2032年）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cfe04eecd842af" w:history="1">
              <w:r>
                <w:rPr>
                  <w:rStyle w:val="Hyperlink"/>
                </w:rPr>
                <w:t>中国容器板行业调研及未来趋势预测报告（2026-2032年）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1239A28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cfe04eecd842af" w:history="1">
                <w:r>
                  <w:rPr>
                    <w:rStyle w:val="Hyperlink"/>
                  </w:rPr>
                  <w:t>https://www.20087.com/8/A2/RongQiBanFaZhanQuShi.html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容器板是一种重要的板材材料，近年来随着材料科学和技术的进步，在压力容器、储罐等领域得到了广泛应用。现代容器板不仅在耐压性、耐腐蚀性方面有了显著提升，还在设计和环保性上实现了创新。例如，采用更先进的材料制备技术和环保型材料，提高了产品的综合性能和使用便捷性。此外，随着用户对高质量、环保板材材料的需求增加，容器板的应用范围也在不断扩大。</w:t>
      </w:r>
      <w:r>
        <w:rPr>
          <w:rFonts w:hint="eastAsia"/>
        </w:rPr>
        <w:br/>
      </w:r>
      <w:r>
        <w:rPr>
          <w:rFonts w:hint="eastAsia"/>
        </w:rPr>
        <w:t>　　未来，容器板市场将持续受益于技术创新和用户对高质量、环保板材材料的需求增长。市场调研网认为，一方面，随着新材料和新技术的应用，容器板将更加高效、环保，以适应不同应用场景的需求。另一方面，随着用户对高质量、环保板材材料的需求增加，对高性能容器板的需求将持续增长。此外，随着可持续发展理念的普及，采用环保材料和工艺的容器板将更加受到市场的欢迎。</w:t>
      </w:r>
      <w:r>
        <w:rPr>
          <w:rFonts w:hint="eastAsia"/>
        </w:rPr>
        <w:br/>
      </w:r>
      <w:r>
        <w:rPr>
          <w:rFonts w:hint="eastAsia"/>
        </w:rPr>
        <w:t>　　据市场调研网（中智林）《</w:t>
      </w:r>
      <w:hyperlink r:id="Rf5cfe04eecd842af" w:history="1">
        <w:r>
          <w:rPr>
            <w:rStyle w:val="Hyperlink"/>
          </w:rPr>
          <w:t>中国容器板行业调研及未来趋势预测报告（2026-2032年）</w:t>
        </w:r>
      </w:hyperlink>
      <w:r>
        <w:rPr>
          <w:rFonts w:hint="eastAsia"/>
        </w:rPr>
        <w:t>》，2025年容器板行业市场规模达 亿元，预计2032年市场规模将达 亿元，期间年均复合增长率（CAGR）达 %。报告基于国家统计局及容器板相关协会的权威数据，结合科研单位的详实资料，系统分析了容器板行业的发展环境、产业链结构、市场供需状况及重点企业现状，并对容器板行业市场前景及发展趋势作出科学预测。报告揭示了容器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容器板行业市场概述</w:t>
      </w:r>
      <w:r>
        <w:rPr>
          <w:rFonts w:hint="eastAsia"/>
        </w:rPr>
        <w:br/>
      </w:r>
      <w:r>
        <w:rPr>
          <w:rFonts w:hint="eastAsia"/>
        </w:rPr>
        <w:t>　　第一节 行业定义</w:t>
      </w:r>
      <w:r>
        <w:rPr>
          <w:rFonts w:hint="eastAsia"/>
        </w:rPr>
        <w:br/>
      </w:r>
      <w:r>
        <w:rPr>
          <w:rFonts w:hint="eastAsia"/>
        </w:rPr>
        <w:t>　　第二节 行业属性</w:t>
      </w:r>
      <w:r>
        <w:rPr>
          <w:rFonts w:hint="eastAsia"/>
        </w:rPr>
        <w:br/>
      </w:r>
      <w:r>
        <w:rPr>
          <w:rFonts w:hint="eastAsia"/>
        </w:rPr>
        <w:t>　　第三节 行业价值链分析</w:t>
      </w:r>
      <w:r>
        <w:rPr>
          <w:rFonts w:hint="eastAsia"/>
        </w:rPr>
        <w:br/>
      </w:r>
      <w:r>
        <w:rPr>
          <w:rFonts w:hint="eastAsia"/>
        </w:rPr>
        <w:t>　　第四节 行业链分析</w:t>
      </w:r>
      <w:r>
        <w:rPr>
          <w:rFonts w:hint="eastAsia"/>
        </w:rPr>
        <w:br/>
      </w:r>
      <w:r>
        <w:rPr>
          <w:rFonts w:hint="eastAsia"/>
        </w:rPr>
        <w:br/>
      </w:r>
      <w:r>
        <w:rPr>
          <w:rFonts w:hint="eastAsia"/>
        </w:rPr>
        <w:t>第二章 全球容器板市场现状及发展趋势</w:t>
      </w:r>
      <w:r>
        <w:rPr>
          <w:rFonts w:hint="eastAsia"/>
        </w:rPr>
        <w:br/>
      </w:r>
      <w:r>
        <w:rPr>
          <w:rFonts w:hint="eastAsia"/>
        </w:rPr>
        <w:t>　　第一节 全球容器板市场现状及发展趋势</w:t>
      </w:r>
      <w:r>
        <w:rPr>
          <w:rFonts w:hint="eastAsia"/>
        </w:rPr>
        <w:br/>
      </w:r>
      <w:r>
        <w:rPr>
          <w:rFonts w:hint="eastAsia"/>
        </w:rPr>
        <w:t>　　　　一、2025-2026年全球容器板行业竞争现状</w:t>
      </w:r>
      <w:r>
        <w:rPr>
          <w:rFonts w:hint="eastAsia"/>
        </w:rPr>
        <w:br/>
      </w:r>
      <w:r>
        <w:rPr>
          <w:rFonts w:hint="eastAsia"/>
        </w:rPr>
        <w:t>　　　　二、全球容器板行业市场发展趋势</w:t>
      </w:r>
      <w:r>
        <w:rPr>
          <w:rFonts w:hint="eastAsia"/>
        </w:rPr>
        <w:br/>
      </w:r>
      <w:r>
        <w:rPr>
          <w:rFonts w:hint="eastAsia"/>
        </w:rPr>
        <w:t>　　第二节 2025-2026年全球主要国家地区容器板行业现状及行业转移</w:t>
      </w:r>
      <w:r>
        <w:rPr>
          <w:rFonts w:hint="eastAsia"/>
        </w:rPr>
        <w:br/>
      </w:r>
      <w:r>
        <w:rPr>
          <w:rFonts w:hint="eastAsia"/>
        </w:rPr>
        <w:t>　　第三节 全球容器板市场经营模式现状及发展趋势</w:t>
      </w:r>
      <w:r>
        <w:rPr>
          <w:rFonts w:hint="eastAsia"/>
        </w:rPr>
        <w:br/>
      </w:r>
      <w:r>
        <w:rPr>
          <w:rFonts w:hint="eastAsia"/>
        </w:rPr>
        <w:br/>
      </w:r>
      <w:r>
        <w:rPr>
          <w:rFonts w:hint="eastAsia"/>
        </w:rPr>
        <w:t>第三章 2025-2026年中国容器板行业链发展状况分析</w:t>
      </w:r>
      <w:r>
        <w:rPr>
          <w:rFonts w:hint="eastAsia"/>
        </w:rPr>
        <w:br/>
      </w:r>
      <w:r>
        <w:rPr>
          <w:rFonts w:hint="eastAsia"/>
        </w:rPr>
        <w:t>　　第一节 上游行业发展状况</w:t>
      </w:r>
      <w:r>
        <w:rPr>
          <w:rFonts w:hint="eastAsia"/>
        </w:rPr>
        <w:br/>
      </w:r>
      <w:r>
        <w:rPr>
          <w:rFonts w:hint="eastAsia"/>
        </w:rPr>
        <w:t>　　第二节 下游行业发展状况</w:t>
      </w:r>
      <w:r>
        <w:rPr>
          <w:rFonts w:hint="eastAsia"/>
        </w:rPr>
        <w:br/>
      </w:r>
      <w:r>
        <w:rPr>
          <w:rFonts w:hint="eastAsia"/>
        </w:rPr>
        <w:t>　　第三节 相关行业发展状况</w:t>
      </w:r>
      <w:r>
        <w:rPr>
          <w:rFonts w:hint="eastAsia"/>
        </w:rPr>
        <w:br/>
      </w:r>
      <w:r>
        <w:rPr>
          <w:rFonts w:hint="eastAsia"/>
        </w:rPr>
        <w:br/>
      </w:r>
      <w:r>
        <w:rPr>
          <w:rFonts w:hint="eastAsia"/>
        </w:rPr>
        <w:t>第四章 2025-2026年中国容器板行业发展分析</w:t>
      </w:r>
      <w:r>
        <w:rPr>
          <w:rFonts w:hint="eastAsia"/>
        </w:rPr>
        <w:br/>
      </w:r>
      <w:r>
        <w:rPr>
          <w:rFonts w:hint="eastAsia"/>
        </w:rPr>
        <w:t>　　第一节 中国容器板行业发展现状</w:t>
      </w:r>
      <w:r>
        <w:rPr>
          <w:rFonts w:hint="eastAsia"/>
        </w:rPr>
        <w:br/>
      </w:r>
      <w:r>
        <w:rPr>
          <w:rFonts w:hint="eastAsia"/>
        </w:rPr>
        <w:t>　　第二节 中国容器板行业经济运行现状</w:t>
      </w:r>
      <w:r>
        <w:rPr>
          <w:rFonts w:hint="eastAsia"/>
        </w:rPr>
        <w:br/>
      </w:r>
      <w:r>
        <w:rPr>
          <w:rFonts w:hint="eastAsia"/>
        </w:rPr>
        <w:t>　　第三节 中国容器板行业存在的问题及发展障碍分析</w:t>
      </w:r>
      <w:r>
        <w:rPr>
          <w:rFonts w:hint="eastAsia"/>
        </w:rPr>
        <w:br/>
      </w:r>
      <w:r>
        <w:rPr>
          <w:rFonts w:hint="eastAsia"/>
        </w:rPr>
        <w:t>　　第四节 中国容器板行业发展趋势</w:t>
      </w:r>
      <w:r>
        <w:rPr>
          <w:rFonts w:hint="eastAsia"/>
        </w:rPr>
        <w:br/>
      </w:r>
      <w:r>
        <w:rPr>
          <w:rFonts w:hint="eastAsia"/>
        </w:rPr>
        <w:br/>
      </w:r>
      <w:r>
        <w:rPr>
          <w:rFonts w:hint="eastAsia"/>
        </w:rPr>
        <w:t>第五章 2021-2026年中国容器板市场现状及发展趋势</w:t>
      </w:r>
      <w:r>
        <w:rPr>
          <w:rFonts w:hint="eastAsia"/>
        </w:rPr>
        <w:br/>
      </w:r>
      <w:r>
        <w:rPr>
          <w:rFonts w:hint="eastAsia"/>
        </w:rPr>
        <w:t>　　第一节 中国容器板市场供给状况</w:t>
      </w:r>
      <w:r>
        <w:rPr>
          <w:rFonts w:hint="eastAsia"/>
        </w:rPr>
        <w:br/>
      </w:r>
      <w:r>
        <w:rPr>
          <w:rFonts w:hint="eastAsia"/>
        </w:rPr>
        <w:t>　　第二节 中国容器板市场需求状况</w:t>
      </w:r>
      <w:r>
        <w:rPr>
          <w:rFonts w:hint="eastAsia"/>
        </w:rPr>
        <w:br/>
      </w:r>
      <w:r>
        <w:rPr>
          <w:rFonts w:hint="eastAsia"/>
        </w:rPr>
        <w:t>　　第三节 中国容器板市场存在的问题及障碍</w:t>
      </w:r>
      <w:r>
        <w:rPr>
          <w:rFonts w:hint="eastAsia"/>
        </w:rPr>
        <w:br/>
      </w:r>
      <w:r>
        <w:rPr>
          <w:rFonts w:hint="eastAsia"/>
        </w:rPr>
        <w:t>　　第四节 中国容器板市场发展潜力及发展趋势</w:t>
      </w:r>
      <w:r>
        <w:rPr>
          <w:rFonts w:hint="eastAsia"/>
        </w:rPr>
        <w:br/>
      </w:r>
      <w:r>
        <w:rPr>
          <w:rFonts w:hint="eastAsia"/>
        </w:rPr>
        <w:br/>
      </w:r>
      <w:r>
        <w:rPr>
          <w:rFonts w:hint="eastAsia"/>
        </w:rPr>
        <w:t>第六章 2025-2026年中国容器板行业基本竞争战略</w:t>
      </w:r>
      <w:r>
        <w:rPr>
          <w:rFonts w:hint="eastAsia"/>
        </w:rPr>
        <w:br/>
      </w:r>
      <w:r>
        <w:rPr>
          <w:rFonts w:hint="eastAsia"/>
        </w:rPr>
        <w:t>　　第一节 成本领先战略</w:t>
      </w:r>
      <w:r>
        <w:rPr>
          <w:rFonts w:hint="eastAsia"/>
        </w:rPr>
        <w:br/>
      </w:r>
      <w:r>
        <w:rPr>
          <w:rFonts w:hint="eastAsia"/>
        </w:rPr>
        <w:t>　　　　一、竞争战略的类型</w:t>
      </w:r>
      <w:r>
        <w:rPr>
          <w:rFonts w:hint="eastAsia"/>
        </w:rPr>
        <w:br/>
      </w:r>
      <w:r>
        <w:rPr>
          <w:rFonts w:hint="eastAsia"/>
        </w:rPr>
        <w:t>　　　　二、竞争战略的适用条件及组织要求</w:t>
      </w:r>
      <w:r>
        <w:rPr>
          <w:rFonts w:hint="eastAsia"/>
        </w:rPr>
        <w:br/>
      </w:r>
      <w:r>
        <w:rPr>
          <w:rFonts w:hint="eastAsia"/>
        </w:rPr>
        <w:t>　　　　三、竞争战略的收益及风险</w:t>
      </w:r>
      <w:r>
        <w:rPr>
          <w:rFonts w:hint="eastAsia"/>
        </w:rPr>
        <w:br/>
      </w:r>
      <w:r>
        <w:rPr>
          <w:rFonts w:hint="eastAsia"/>
        </w:rPr>
        <w:t>　　第二节 差异化竞争战略</w:t>
      </w:r>
      <w:r>
        <w:rPr>
          <w:rFonts w:hint="eastAsia"/>
        </w:rPr>
        <w:br/>
      </w:r>
      <w:r>
        <w:rPr>
          <w:rFonts w:hint="eastAsia"/>
        </w:rPr>
        <w:t>　　第三节 集中化竞争战略</w:t>
      </w:r>
      <w:r>
        <w:rPr>
          <w:rFonts w:hint="eastAsia"/>
        </w:rPr>
        <w:br/>
      </w:r>
      <w:r>
        <w:rPr>
          <w:rFonts w:hint="eastAsia"/>
        </w:rPr>
        <w:br/>
      </w:r>
      <w:r>
        <w:rPr>
          <w:rFonts w:hint="eastAsia"/>
        </w:rPr>
        <w:t>第七章 2025-2026年中国容器板行业市场状况分析</w:t>
      </w:r>
      <w:r>
        <w:rPr>
          <w:rFonts w:hint="eastAsia"/>
        </w:rPr>
        <w:br/>
      </w:r>
      <w:r>
        <w:rPr>
          <w:rFonts w:hint="eastAsia"/>
        </w:rPr>
        <w:t>　　第一节 行业内现有企业的竞争</w:t>
      </w:r>
      <w:r>
        <w:rPr>
          <w:rFonts w:hint="eastAsia"/>
        </w:rPr>
        <w:br/>
      </w:r>
      <w:r>
        <w:rPr>
          <w:rFonts w:hint="eastAsia"/>
        </w:rPr>
        <w:t>　　第二节 新进入者的威胁</w:t>
      </w:r>
      <w:r>
        <w:rPr>
          <w:rFonts w:hint="eastAsia"/>
        </w:rPr>
        <w:br/>
      </w:r>
      <w:r>
        <w:rPr>
          <w:rFonts w:hint="eastAsia"/>
        </w:rPr>
        <w:t>　　第三节 替代品的威胁</w:t>
      </w:r>
      <w:r>
        <w:rPr>
          <w:rFonts w:hint="eastAsia"/>
        </w:rPr>
        <w:br/>
      </w:r>
      <w:r>
        <w:rPr>
          <w:rFonts w:hint="eastAsia"/>
        </w:rPr>
        <w:t>　　第四节 供应商的讨价还价能力</w:t>
      </w:r>
      <w:r>
        <w:rPr>
          <w:rFonts w:hint="eastAsia"/>
        </w:rPr>
        <w:br/>
      </w:r>
      <w:r>
        <w:rPr>
          <w:rFonts w:hint="eastAsia"/>
        </w:rPr>
        <w:t>　　第五节 购买者的讨价还价能力</w:t>
      </w:r>
      <w:r>
        <w:rPr>
          <w:rFonts w:hint="eastAsia"/>
        </w:rPr>
        <w:br/>
      </w:r>
      <w:r>
        <w:rPr>
          <w:rFonts w:hint="eastAsia"/>
        </w:rPr>
        <w:br/>
      </w:r>
      <w:r>
        <w:rPr>
          <w:rFonts w:hint="eastAsia"/>
        </w:rPr>
        <w:t>第八章 2025-2026年中国容器板行业市场营销策略竞争分析</w:t>
      </w:r>
      <w:r>
        <w:rPr>
          <w:rFonts w:hint="eastAsia"/>
        </w:rPr>
        <w:br/>
      </w:r>
      <w:r>
        <w:rPr>
          <w:rFonts w:hint="eastAsia"/>
        </w:rPr>
        <w:t>　　第一节 市场产品策略</w:t>
      </w:r>
      <w:r>
        <w:rPr>
          <w:rFonts w:hint="eastAsia"/>
        </w:rPr>
        <w:br/>
      </w:r>
      <w:r>
        <w:rPr>
          <w:rFonts w:hint="eastAsia"/>
        </w:rPr>
        <w:t>　　第二节 市场渠道策略</w:t>
      </w:r>
      <w:r>
        <w:rPr>
          <w:rFonts w:hint="eastAsia"/>
        </w:rPr>
        <w:br/>
      </w:r>
      <w:r>
        <w:rPr>
          <w:rFonts w:hint="eastAsia"/>
        </w:rPr>
        <w:t>　　第三节 市场价格策略</w:t>
      </w:r>
      <w:r>
        <w:rPr>
          <w:rFonts w:hint="eastAsia"/>
        </w:rPr>
        <w:br/>
      </w:r>
      <w:r>
        <w:rPr>
          <w:rFonts w:hint="eastAsia"/>
        </w:rPr>
        <w:t>　　第四节 广告媒体策略</w:t>
      </w:r>
      <w:r>
        <w:rPr>
          <w:rFonts w:hint="eastAsia"/>
        </w:rPr>
        <w:br/>
      </w:r>
      <w:r>
        <w:rPr>
          <w:rFonts w:hint="eastAsia"/>
        </w:rPr>
        <w:t>　　第五节 客户服务策略</w:t>
      </w:r>
      <w:r>
        <w:rPr>
          <w:rFonts w:hint="eastAsia"/>
        </w:rPr>
        <w:br/>
      </w:r>
      <w:r>
        <w:rPr>
          <w:rFonts w:hint="eastAsia"/>
        </w:rPr>
        <w:br/>
      </w:r>
      <w:r>
        <w:rPr>
          <w:rFonts w:hint="eastAsia"/>
        </w:rPr>
        <w:t>第九章 容器板行业重点企业发展调研</w:t>
      </w:r>
      <w:r>
        <w:rPr>
          <w:rFonts w:hint="eastAsia"/>
        </w:rPr>
        <w:br/>
      </w:r>
      <w:r>
        <w:rPr>
          <w:rFonts w:hint="eastAsia"/>
        </w:rPr>
        <w:t>　　第一节 容器板重点企业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三、容器板企业经营情况分析</w:t>
      </w:r>
      <w:r>
        <w:rPr>
          <w:rFonts w:hint="eastAsia"/>
        </w:rPr>
        <w:br/>
      </w:r>
      <w:r>
        <w:rPr>
          <w:rFonts w:hint="eastAsia"/>
        </w:rPr>
        <w:t>　　　　四、企业发展规划及前景展望</w:t>
      </w:r>
      <w:r>
        <w:rPr>
          <w:rFonts w:hint="eastAsia"/>
        </w:rPr>
        <w:br/>
      </w:r>
      <w:r>
        <w:rPr>
          <w:rFonts w:hint="eastAsia"/>
        </w:rPr>
        <w:t>　　第二节 容器板重点企业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三、容器板企业经营情况分析</w:t>
      </w:r>
      <w:r>
        <w:rPr>
          <w:rFonts w:hint="eastAsia"/>
        </w:rPr>
        <w:br/>
      </w:r>
      <w:r>
        <w:rPr>
          <w:rFonts w:hint="eastAsia"/>
        </w:rPr>
        <w:t>　　　　四、企业发展规划及前景展望</w:t>
      </w:r>
      <w:r>
        <w:rPr>
          <w:rFonts w:hint="eastAsia"/>
        </w:rPr>
        <w:br/>
      </w:r>
      <w:r>
        <w:rPr>
          <w:rFonts w:hint="eastAsia"/>
        </w:rPr>
        <w:t>　　第三节 容器板重点企业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三、容器板企业经营情况分析</w:t>
      </w:r>
      <w:r>
        <w:rPr>
          <w:rFonts w:hint="eastAsia"/>
        </w:rPr>
        <w:br/>
      </w:r>
      <w:r>
        <w:rPr>
          <w:rFonts w:hint="eastAsia"/>
        </w:rPr>
        <w:t>　　　　四、企业发展规划及前景展望</w:t>
      </w:r>
      <w:r>
        <w:rPr>
          <w:rFonts w:hint="eastAsia"/>
        </w:rPr>
        <w:br/>
      </w:r>
      <w:r>
        <w:rPr>
          <w:rFonts w:hint="eastAsia"/>
        </w:rPr>
        <w:t>　　第四节 容器板重点企业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三、容器板企业经营情况分析</w:t>
      </w:r>
      <w:r>
        <w:rPr>
          <w:rFonts w:hint="eastAsia"/>
        </w:rPr>
        <w:br/>
      </w:r>
      <w:r>
        <w:rPr>
          <w:rFonts w:hint="eastAsia"/>
        </w:rPr>
        <w:t>　　　　四、企业发展规划及前景展望</w:t>
      </w:r>
      <w:r>
        <w:rPr>
          <w:rFonts w:hint="eastAsia"/>
        </w:rPr>
        <w:br/>
      </w:r>
      <w:r>
        <w:rPr>
          <w:rFonts w:hint="eastAsia"/>
        </w:rPr>
        <w:t>　　第五节 容器板重点企业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三、容器板企业经营情况分析</w:t>
      </w:r>
      <w:r>
        <w:rPr>
          <w:rFonts w:hint="eastAsia"/>
        </w:rPr>
        <w:br/>
      </w:r>
      <w:r>
        <w:rPr>
          <w:rFonts w:hint="eastAsia"/>
        </w:rPr>
        <w:t>　　　　四、企业发展规划及前景展望</w:t>
      </w:r>
      <w:r>
        <w:rPr>
          <w:rFonts w:hint="eastAsia"/>
        </w:rPr>
        <w:br/>
      </w:r>
      <w:r>
        <w:rPr>
          <w:rFonts w:hint="eastAsia"/>
        </w:rPr>
        <w:t>　　第六节 容器板重点企业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三、容器板企业经营情况分析</w:t>
      </w:r>
      <w:r>
        <w:rPr>
          <w:rFonts w:hint="eastAsia"/>
        </w:rPr>
        <w:br/>
      </w:r>
      <w:r>
        <w:rPr>
          <w:rFonts w:hint="eastAsia"/>
        </w:rPr>
        <w:t>　　　　四、企业发展规划及前景展望</w:t>
      </w:r>
      <w:r>
        <w:rPr>
          <w:rFonts w:hint="eastAsia"/>
        </w:rPr>
        <w:br/>
      </w:r>
      <w:r>
        <w:rPr>
          <w:rFonts w:hint="eastAsia"/>
        </w:rPr>
        <w:t>　　第七节 容器板重点企业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三、容器板企业经营情况分析</w:t>
      </w:r>
      <w:r>
        <w:rPr>
          <w:rFonts w:hint="eastAsia"/>
        </w:rPr>
        <w:br/>
      </w:r>
      <w:r>
        <w:rPr>
          <w:rFonts w:hint="eastAsia"/>
        </w:rPr>
        <w:t>　　　　四、企业发展规划及前景展望</w:t>
      </w:r>
      <w:r>
        <w:rPr>
          <w:rFonts w:hint="eastAsia"/>
        </w:rPr>
        <w:br/>
      </w:r>
      <w:r>
        <w:rPr>
          <w:rFonts w:hint="eastAsia"/>
        </w:rPr>
        <w:t>　　第八节 容器板重点企业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三、容器板企业经营情况分析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2026-2032年中国容器板行业市场投资机会与风险</w:t>
      </w:r>
      <w:r>
        <w:rPr>
          <w:rFonts w:hint="eastAsia"/>
        </w:rPr>
        <w:br/>
      </w:r>
      <w:r>
        <w:rPr>
          <w:rFonts w:hint="eastAsia"/>
        </w:rPr>
        <w:t>　　第一节 中国容器板行业市场投资优势分析</w:t>
      </w:r>
      <w:r>
        <w:rPr>
          <w:rFonts w:hint="eastAsia"/>
        </w:rPr>
        <w:br/>
      </w:r>
      <w:r>
        <w:rPr>
          <w:rFonts w:hint="eastAsia"/>
        </w:rPr>
        <w:t>　　第二节 中国容器板行业市场投资劣势分析</w:t>
      </w:r>
      <w:r>
        <w:rPr>
          <w:rFonts w:hint="eastAsia"/>
        </w:rPr>
        <w:br/>
      </w:r>
      <w:r>
        <w:rPr>
          <w:rFonts w:hint="eastAsia"/>
        </w:rPr>
        <w:t>　　第三节 中国容器板行业市场投资机会分析</w:t>
      </w:r>
      <w:r>
        <w:rPr>
          <w:rFonts w:hint="eastAsia"/>
        </w:rPr>
        <w:br/>
      </w:r>
      <w:r>
        <w:rPr>
          <w:rFonts w:hint="eastAsia"/>
        </w:rPr>
        <w:t>　　第四节 中国容器板行业市场投资风险分析</w:t>
      </w:r>
      <w:r>
        <w:rPr>
          <w:rFonts w:hint="eastAsia"/>
        </w:rPr>
        <w:br/>
      </w:r>
      <w:r>
        <w:rPr>
          <w:rFonts w:hint="eastAsia"/>
        </w:rPr>
        <w:br/>
      </w:r>
      <w:r>
        <w:rPr>
          <w:rFonts w:hint="eastAsia"/>
        </w:rPr>
        <w:t>第十一章 2021-2026年中国容器板行业市场竞争策略建议</w:t>
      </w:r>
      <w:r>
        <w:rPr>
          <w:rFonts w:hint="eastAsia"/>
        </w:rPr>
        <w:br/>
      </w:r>
      <w:r>
        <w:rPr>
          <w:rFonts w:hint="eastAsia"/>
        </w:rPr>
        <w:t>　　第一节 2021-2026年中国容器板行业竞争战略建议</w:t>
      </w:r>
      <w:r>
        <w:rPr>
          <w:rFonts w:hint="eastAsia"/>
        </w:rPr>
        <w:br/>
      </w:r>
      <w:r>
        <w:rPr>
          <w:rFonts w:hint="eastAsia"/>
        </w:rPr>
        <w:t>　　　　一、竞争战略选择建议</w:t>
      </w:r>
      <w:r>
        <w:rPr>
          <w:rFonts w:hint="eastAsia"/>
        </w:rPr>
        <w:br/>
      </w:r>
      <w:r>
        <w:rPr>
          <w:rFonts w:hint="eastAsia"/>
        </w:rPr>
        <w:t>　　　　二、行业升级策略建议</w:t>
      </w:r>
      <w:r>
        <w:rPr>
          <w:rFonts w:hint="eastAsia"/>
        </w:rPr>
        <w:br/>
      </w:r>
      <w:r>
        <w:rPr>
          <w:rFonts w:hint="eastAsia"/>
        </w:rPr>
        <w:t>　　　　三、行业转移策略建议</w:t>
      </w:r>
      <w:r>
        <w:rPr>
          <w:rFonts w:hint="eastAsia"/>
        </w:rPr>
        <w:br/>
      </w:r>
      <w:r>
        <w:rPr>
          <w:rFonts w:hint="eastAsia"/>
        </w:rPr>
        <w:t>　　　　四、价值链定位建议</w:t>
      </w:r>
      <w:r>
        <w:rPr>
          <w:rFonts w:hint="eastAsia"/>
        </w:rPr>
        <w:br/>
      </w:r>
      <w:r>
        <w:rPr>
          <w:rFonts w:hint="eastAsia"/>
        </w:rPr>
        <w:t>　　第二节 中~智~林~　2021-2026年中国容器板行业竞争策略建议</w:t>
      </w:r>
      <w:r>
        <w:rPr>
          <w:rFonts w:hint="eastAsia"/>
        </w:rPr>
        <w:br/>
      </w:r>
      <w:r>
        <w:rPr>
          <w:rFonts w:hint="eastAsia"/>
        </w:rPr>
        <w:t>　　　　一、核心竞争力塑造建议</w:t>
      </w:r>
      <w:r>
        <w:rPr>
          <w:rFonts w:hint="eastAsia"/>
        </w:rPr>
        <w:br/>
      </w:r>
      <w:r>
        <w:rPr>
          <w:rFonts w:hint="eastAsia"/>
        </w:rPr>
        <w:t>　　　　二、并购重组策略建议</w:t>
      </w:r>
      <w:r>
        <w:rPr>
          <w:rFonts w:hint="eastAsia"/>
        </w:rPr>
        <w:br/>
      </w:r>
      <w:r>
        <w:rPr>
          <w:rFonts w:hint="eastAsia"/>
        </w:rPr>
        <w:t>　　　　三、经营模式策略建议</w:t>
      </w:r>
      <w:r>
        <w:rPr>
          <w:rFonts w:hint="eastAsia"/>
        </w:rPr>
        <w:br/>
      </w:r>
      <w:r>
        <w:rPr>
          <w:rFonts w:hint="eastAsia"/>
        </w:rPr>
        <w:t>　　　　四、行业资源整合建议</w:t>
      </w:r>
      <w:r>
        <w:rPr>
          <w:rFonts w:hint="eastAsia"/>
        </w:rPr>
        <w:br/>
      </w:r>
      <w:r>
        <w:rPr>
          <w:rFonts w:hint="eastAsia"/>
        </w:rPr>
        <w:t>　　　　五、行业联盟策略建议</w:t>
      </w:r>
      <w:r>
        <w:rPr>
          <w:rFonts w:hint="eastAsia"/>
        </w:rPr>
        <w:br/>
      </w:r>
      <w:r>
        <w:rPr>
          <w:rFonts w:hint="eastAsia"/>
        </w:rPr>
        <w:br/>
      </w:r>
      <w:r>
        <w:rPr>
          <w:rFonts w:hint="eastAsia"/>
        </w:rPr>
        <w:t>第十二章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cfe04eecd842af" w:history="1">
        <w:r>
          <w:rPr>
            <w:rStyle w:val="Hyperlink"/>
          </w:rPr>
          <w:t>中国容器板行业调研及未来趋势预测报告（2026-2032年）</w:t>
        </w:r>
      </w:hyperlink>
      <w:r>
        <w:rPr>
          <w:color w:val="C00000"/>
        </w:rPr>
        <w:t>》，报告编号：</w:t>
      </w:r>
      <w:r>
        <w:rPr>
          <w:rFonts w:hint="eastAsia"/>
          <w:color w:val="C00000"/>
        </w:rPr>
        <w:t>1239A28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cfe04eecd842af" w:history="1">
        <w:r>
          <w:rPr>
            <w:rStyle w:val="Hyperlink"/>
          </w:rPr>
          <w:t>https://www.20087.com/8/A2/RongQiBanFaZhanQuShi.html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热点：容器板附加值表图片、容器板是什么材质、p2钢是什么材质、容器板重量计算公式、容器板厚度附加值表、容器板附加值表图片、瓶片跟塑料的区别、容器板牌号、高强钢700和980区别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a06caeeaf6421d" w:history="1">
      <w:r>
        <w:rPr>
          <w:rStyle w:val="Hyperlink"/>
        </w:rPr>
        <w:t>中国容器板行业调研及未来趋势预测报告（2026-2032年）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A2/RongQiBanFaZhanQuShi.html" TargetMode="External" Id="Rf5cfe04eecd842af" /></Relationships>
</file>

<file path=word/_rels/header2.xml.rels>&#65279;<?xml version="1.0" encoding="utf-8"?><Relationships xmlns="http://schemas.openxmlformats.org/package/2006/relationships"><Relationship Type="http://schemas.openxmlformats.org/officeDocument/2006/relationships/hyperlink" Target="https://www.20087.com/8/A2/RongQiBanFaZhanQuShi.html" TargetMode="External" Id="R38a06caeeaf642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2026-07-16T03:09:00Z</dcterms:created>
  <dcterms:modified xsi:type="dcterms:W3CDTF">2026-07-16T04:09:00Z</dcterms:modified>
  <dc:subject>中国容器板行业调研及未来趋势预测报告（2026-2032年）</dc:subject>
  <dc:title>中国容器板行业调研及未来趋势预测报告（2026-2032年）</dc:title>
  <cp:keywords>中国容器板行业调研及未来趋势预测报告（2026-2032年）</cp:keywords>
  <dc:description>中国容器板行业调研及未来趋势预测报告（2026-2032年）</dc:description>
</cp:coreProperties>
</file>