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abb5130f64742" w:history="1">
              <w:r>
                <w:rPr>
                  <w:rStyle w:val="Hyperlink"/>
                </w:rPr>
                <w:t>中国工业氢气市场调查研究与发展前景预测报告（2025-2031年）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abb5130f64742" w:history="1">
              <w:r>
                <w:rPr>
                  <w:rStyle w:val="Hyperlink"/>
                </w:rPr>
                <w:t>中国工业氢气市场调查研究与发展前景预测报告（2025-2031年）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abb5130f64742" w:history="1">
                <w:r>
                  <w:rPr>
                    <w:rStyle w:val="Hyperlink"/>
                  </w:rPr>
                  <w:t>https://www.20087.com/8/62/GongYeQingQiHangYeXianZhuangYuFa.html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一种重要的工业气体，在化工、炼油、冶金等多个领域有着广泛的应用。近年来，随着能源转型和技术进步，工业氢气的需求量持续增长。随着生产工艺的改进，新型工业氢气不仅提高了纯度和稳定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工业氢气市场将持续增长。一方面，随着清洁能源的发展和技术的进步，对高质量、高效能的工业氢气需求将持续增加。另一方面，随着绿色氢气技术的发展，工业氢气将具备更高的性能指标，如更高的纯度、更低的碳排放等。此外，随着可持续发展理念的推广，环保型工业氢气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abb5130f64742" w:history="1">
        <w:r>
          <w:rPr>
            <w:rStyle w:val="Hyperlink"/>
          </w:rPr>
          <w:t>中国工业氢气市场调查研究与发展前景预测报告（2025-2031年）</w:t>
        </w:r>
      </w:hyperlink>
      <w:r>
        <w:rPr>
          <w:rFonts w:hint="eastAsia"/>
        </w:rPr>
        <w:t>》基于科学的市场调研与数据分析，全面解析了工业氢气行业的市场规模、市场需求及发展现状。报告深入探讨了工业氢气产业链结构、细分市场特点及技术发展方向，并结合宏观经济环境与消费者需求变化，对工业氢气行业前景与未来趋势进行了科学预测，揭示了潜在增长空间。通过对工业氢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工业氢气行业国内外发展概述</w:t>
      </w:r>
      <w:r>
        <w:rPr>
          <w:rFonts w:hint="eastAsia"/>
        </w:rPr>
        <w:br/>
      </w:r>
      <w:r>
        <w:rPr>
          <w:rFonts w:hint="eastAsia"/>
        </w:rPr>
        <w:t>　　第一节 氢气及工业氢气相关概述</w:t>
      </w:r>
      <w:r>
        <w:rPr>
          <w:rFonts w:hint="eastAsia"/>
        </w:rPr>
        <w:br/>
      </w:r>
      <w:r>
        <w:rPr>
          <w:rFonts w:hint="eastAsia"/>
        </w:rPr>
        <w:t>　　　　一、氢气</w:t>
      </w:r>
      <w:r>
        <w:rPr>
          <w:rFonts w:hint="eastAsia"/>
        </w:rPr>
        <w:br/>
      </w:r>
      <w:r>
        <w:rPr>
          <w:rFonts w:hint="eastAsia"/>
        </w:rPr>
        <w:t>　　　　二、研究历史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　　五、制取方法</w:t>
      </w:r>
      <w:r>
        <w:rPr>
          <w:rFonts w:hint="eastAsia"/>
        </w:rPr>
        <w:br/>
      </w:r>
      <w:r>
        <w:rPr>
          <w:rFonts w:hint="eastAsia"/>
        </w:rPr>
        <w:t>　　　　六、氢气的检验</w:t>
      </w:r>
      <w:r>
        <w:rPr>
          <w:rFonts w:hint="eastAsia"/>
        </w:rPr>
        <w:br/>
      </w:r>
      <w:r>
        <w:rPr>
          <w:rFonts w:hint="eastAsia"/>
        </w:rPr>
        <w:t>　　　　七、氢气的贮存与运输</w:t>
      </w:r>
      <w:r>
        <w:rPr>
          <w:rFonts w:hint="eastAsia"/>
        </w:rPr>
        <w:br/>
      </w:r>
      <w:r>
        <w:rPr>
          <w:rFonts w:hint="eastAsia"/>
        </w:rPr>
        <w:t>　　　　八、注意事项</w:t>
      </w:r>
      <w:r>
        <w:rPr>
          <w:rFonts w:hint="eastAsia"/>
        </w:rPr>
        <w:br/>
      </w:r>
      <w:r>
        <w:rPr>
          <w:rFonts w:hint="eastAsia"/>
        </w:rPr>
        <w:t>　　第二节 全球工业氢气行业发展概况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一、全球工业氢气行业总体发展概况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三、全球工业氢气行业发展趋势</w:t>
      </w:r>
      <w:r>
        <w:rPr>
          <w:rFonts w:hint="eastAsia"/>
        </w:rPr>
        <w:br/>
      </w:r>
      <w:r>
        <w:rPr>
          <w:rFonts w:hint="eastAsia"/>
        </w:rPr>
        <w:t>　　第三节 中国工业氢气行业发展概况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一、中国工业氢气行业发展历程和现状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二、中国工业氢气行业所处生命周期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三、中国工业氢气行业发展中存在的问题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四、技术变革对中国工业氢气行业的影响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中国工业氢气行业发展环境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一、电解水制氢</w:t>
      </w:r>
      <w:r>
        <w:rPr>
          <w:rFonts w:hint="eastAsia"/>
        </w:rPr>
        <w:br/>
      </w:r>
      <w:r>
        <w:rPr>
          <w:rFonts w:hint="eastAsia"/>
        </w:rPr>
        <w:t>　　　　二、水煤气法制氢</w:t>
      </w:r>
      <w:r>
        <w:rPr>
          <w:rFonts w:hint="eastAsia"/>
        </w:rPr>
        <w:br/>
      </w:r>
      <w:r>
        <w:rPr>
          <w:rFonts w:hint="eastAsia"/>
        </w:rPr>
        <w:t>　　　　三、由石油热裂的合成气和天然气制氢</w:t>
      </w:r>
      <w:r>
        <w:rPr>
          <w:rFonts w:hint="eastAsia"/>
        </w:rPr>
        <w:br/>
      </w:r>
      <w:r>
        <w:rPr>
          <w:rFonts w:hint="eastAsia"/>
        </w:rPr>
        <w:t>　　　　四、焦炉煤气冷冻制氢</w:t>
      </w:r>
      <w:r>
        <w:rPr>
          <w:rFonts w:hint="eastAsia"/>
        </w:rPr>
        <w:br/>
      </w:r>
      <w:r>
        <w:rPr>
          <w:rFonts w:hint="eastAsia"/>
        </w:rPr>
        <w:t>　　　　五、电解食盐水的副产氢</w:t>
      </w:r>
      <w:r>
        <w:rPr>
          <w:rFonts w:hint="eastAsia"/>
        </w:rPr>
        <w:br/>
      </w:r>
      <w:r>
        <w:rPr>
          <w:rFonts w:hint="eastAsia"/>
        </w:rPr>
        <w:t>　　　　六、酿造工业副产</w:t>
      </w:r>
      <w:r>
        <w:rPr>
          <w:rFonts w:hint="eastAsia"/>
        </w:rPr>
        <w:br/>
      </w:r>
      <w:r>
        <w:rPr>
          <w:rFonts w:hint="eastAsia"/>
        </w:rPr>
        <w:t>　　　　七、铁与水蒸气反应制氢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第三章 工业氢气产业链</w:t>
      </w:r>
      <w:r>
        <w:rPr>
          <w:rFonts w:hint="eastAsia"/>
        </w:rPr>
        <w:br/>
      </w:r>
      <w:r>
        <w:rPr>
          <w:rFonts w:hint="eastAsia"/>
        </w:rPr>
        <w:t>　　第一节 工业氢气产业链模型及特点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三、工业氢气产业链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 国内市场需求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一、2020-2025年月中国工业氢气需求量及增速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一、合成氨</w:t>
      </w:r>
      <w:r>
        <w:rPr>
          <w:rFonts w:hint="eastAsia"/>
        </w:rPr>
        <w:br/>
      </w:r>
      <w:r>
        <w:rPr>
          <w:rFonts w:hint="eastAsia"/>
        </w:rPr>
        <w:t>　　　　二、甲醇</w:t>
      </w:r>
      <w:r>
        <w:rPr>
          <w:rFonts w:hint="eastAsia"/>
        </w:rPr>
        <w:br/>
      </w:r>
      <w:r>
        <w:rPr>
          <w:rFonts w:hint="eastAsia"/>
        </w:rPr>
        <w:t>　　　　三、石油炼制</w:t>
      </w:r>
      <w:r>
        <w:rPr>
          <w:rFonts w:hint="eastAsia"/>
        </w:rPr>
        <w:br/>
      </w:r>
      <w:r>
        <w:rPr>
          <w:rFonts w:hint="eastAsia"/>
        </w:rPr>
        <w:t>　　　　四、烧碱</w:t>
      </w:r>
      <w:r>
        <w:rPr>
          <w:rFonts w:hint="eastAsia"/>
        </w:rPr>
        <w:br/>
      </w:r>
      <w:r>
        <w:rPr>
          <w:rFonts w:hint="eastAsia"/>
        </w:rPr>
        <w:t>　　　　五、其它化工产品</w:t>
      </w:r>
      <w:r>
        <w:rPr>
          <w:rFonts w:hint="eastAsia"/>
        </w:rPr>
        <w:br/>
      </w:r>
      <w:r>
        <w:rPr>
          <w:rFonts w:hint="eastAsia"/>
        </w:rPr>
        <w:t>　　　　六、焦碳行业</w:t>
      </w:r>
      <w:r>
        <w:rPr>
          <w:rFonts w:hint="eastAsia"/>
        </w:rPr>
        <w:br/>
      </w:r>
      <w:r>
        <w:rPr>
          <w:rFonts w:hint="eastAsia"/>
        </w:rPr>
        <w:t>　　　　七、浮法玻璃</w:t>
      </w:r>
      <w:r>
        <w:rPr>
          <w:rFonts w:hint="eastAsia"/>
        </w:rPr>
        <w:br/>
      </w:r>
      <w:r>
        <w:rPr>
          <w:rFonts w:hint="eastAsia"/>
        </w:rPr>
        <w:t>　　　　八、电子工业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 国内企业供给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一、2020-2025年月中国工业氢气产量及增速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第二节 2025-2031年中国工业氢气产量及增速预测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 进出口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一、过去三年出口量值及增长情况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二、未来三年出口量值及增长趋势预测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一、过去三年进口量值及增长情况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法国液化空气集团（AirLiquide）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德国林德集团（Linde）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第三节 美国普莱克斯集团（Praxair）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第四节 空气化工产品公司（AirProducts）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第五节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第六节 上海浦江特种气体有限公司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第七节 上海华林工业气体有限公司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第八节 无锡市圣马气体有限公司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第九节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第十节 上海宝氢气体工业有限公司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工业氢气行业盈利能力指标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2020-2025年工业氢气行业销售净利率</w:t>
      </w:r>
      <w:r>
        <w:rPr>
          <w:rFonts w:hint="eastAsia"/>
        </w:rPr>
        <w:br/>
      </w:r>
      <w:r>
        <w:rPr>
          <w:rFonts w:hint="eastAsia"/>
        </w:rPr>
        <w:t>　　第三节 2020-2025年工业氢气行业总资产利润率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2020-2025年工业氢气行业净资产利润率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2020-2025年工业氢气行业产值利税率</w:t>
      </w:r>
      <w:r>
        <w:rPr>
          <w:rFonts w:hint="eastAsia"/>
        </w:rPr>
        <w:br/>
      </w:r>
      <w:r>
        <w:rPr>
          <w:rFonts w:hint="eastAsia"/>
        </w:rPr>
        <w:t>　　第六节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工业氢气行业成长性指标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2020-2025年工业氢气行业销售收入增长情况</w:t>
      </w:r>
      <w:r>
        <w:rPr>
          <w:rFonts w:hint="eastAsia"/>
        </w:rPr>
        <w:br/>
      </w:r>
      <w:r>
        <w:rPr>
          <w:rFonts w:hint="eastAsia"/>
        </w:rPr>
        <w:t>　　第二节 2020-2025年工业氢气行业总资产增长情况</w:t>
      </w:r>
      <w:r>
        <w:rPr>
          <w:rFonts w:hint="eastAsia"/>
        </w:rPr>
        <w:br/>
      </w:r>
      <w:r>
        <w:rPr>
          <w:rFonts w:hint="eastAsia"/>
        </w:rPr>
        <w:t>　　第三节 2020-2025年工业氢气行业固定资产增长情况</w:t>
      </w:r>
      <w:r>
        <w:rPr>
          <w:rFonts w:hint="eastAsia"/>
        </w:rPr>
        <w:br/>
      </w:r>
      <w:r>
        <w:rPr>
          <w:rFonts w:hint="eastAsia"/>
        </w:rPr>
        <w:t>　　第四节 2020-2025年工业氢气行业流动资产增长情况</w:t>
      </w:r>
      <w:r>
        <w:rPr>
          <w:rFonts w:hint="eastAsia"/>
        </w:rPr>
        <w:br/>
      </w:r>
      <w:r>
        <w:rPr>
          <w:rFonts w:hint="eastAsia"/>
        </w:rPr>
        <w:t>　　第五节 2020-2025年工业氢气行业利润增长情况</w:t>
      </w:r>
      <w:r>
        <w:rPr>
          <w:rFonts w:hint="eastAsia"/>
        </w:rPr>
        <w:br/>
      </w:r>
      <w:r>
        <w:rPr>
          <w:rFonts w:hint="eastAsia"/>
        </w:rPr>
        <w:t>　　第六节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工业氢气行业偿债能力指标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2020-2025年工业氢气行业速动比率</w:t>
      </w:r>
      <w:r>
        <w:rPr>
          <w:rFonts w:hint="eastAsia"/>
        </w:rPr>
        <w:br/>
      </w:r>
      <w:r>
        <w:rPr>
          <w:rFonts w:hint="eastAsia"/>
        </w:rPr>
        <w:t>　　第三节 2020-2025年工业氢气行业流动比率</w:t>
      </w:r>
      <w:r>
        <w:rPr>
          <w:rFonts w:hint="eastAsia"/>
        </w:rPr>
        <w:br/>
      </w:r>
      <w:r>
        <w:rPr>
          <w:rFonts w:hint="eastAsia"/>
        </w:rPr>
        <w:t>　　第四节 2020-2025年工业氢气行业利息保障倍数</w:t>
      </w:r>
      <w:r>
        <w:rPr>
          <w:rFonts w:hint="eastAsia"/>
        </w:rPr>
        <w:br/>
      </w:r>
      <w:r>
        <w:rPr>
          <w:rFonts w:hint="eastAsia"/>
        </w:rPr>
        <w:t>　　第五节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工业氢气行业营运能力指标</w:t>
      </w:r>
      <w:r>
        <w:rPr>
          <w:rFonts w:hint="eastAsia"/>
        </w:rPr>
        <w:br/>
      </w:r>
      <w:r>
        <w:rPr>
          <w:rFonts w:hint="eastAsia"/>
        </w:rPr>
        <w:t>　　第一节 2020-2025年工业氢气行业总资产周转率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2020-2025年工业氢气行业净资产周转率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2020-2025年工业氢气行业应收账款周转率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2020-2025年工业氢气行业存货周转率</w:t>
      </w:r>
      <w:r>
        <w:rPr>
          <w:rFonts w:hint="eastAsia"/>
        </w:rPr>
        <w:br/>
      </w:r>
      <w:r>
        <w:rPr>
          <w:rFonts w:hint="eastAsia"/>
        </w:rPr>
        <w:t>　　第五节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工业氢气行业发展趋势预测及投资建议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工业氢气行业发展趋势总结</w:t>
      </w:r>
      <w:r>
        <w:rPr>
          <w:rFonts w:hint="eastAsia"/>
        </w:rPr>
        <w:br/>
      </w:r>
      <w:r>
        <w:rPr>
          <w:rFonts w:hint="eastAsia"/>
        </w:rPr>
        <w:t>　　　　一、工业氢气的用途广泛</w:t>
      </w:r>
      <w:r>
        <w:rPr>
          <w:rFonts w:hint="eastAsia"/>
        </w:rPr>
        <w:br/>
      </w:r>
      <w:r>
        <w:rPr>
          <w:rFonts w:hint="eastAsia"/>
        </w:rPr>
        <w:t>　　　　二、工业氢气行业发展前景光明</w:t>
      </w:r>
      <w:r>
        <w:rPr>
          <w:rFonts w:hint="eastAsia"/>
        </w:rPr>
        <w:br/>
      </w:r>
      <w:r>
        <w:rPr>
          <w:rFonts w:hint="eastAsia"/>
        </w:rPr>
        <w:t>　　第二节 工业氢气行业投资机会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四、其它投资机会</w:t>
      </w:r>
      <w:r>
        <w:rPr>
          <w:rFonts w:hint="eastAsia"/>
        </w:rPr>
        <w:br/>
      </w:r>
      <w:r>
        <w:rPr>
          <w:rFonts w:hint="eastAsia"/>
        </w:rPr>
        <w:t>　　第三节 工业氢气行业投资风险及控制分析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第十三章 工业氢气行业投资战略思考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(中-智-林)经营策略分析</w:t>
      </w:r>
      <w:r>
        <w:rPr>
          <w:rFonts w:hint="eastAsia"/>
        </w:rPr>
        <w:br/>
      </w:r>
      <w:r>
        <w:rPr>
          <w:rFonts w:hint="eastAsia"/>
        </w:rPr>
        <w:t>　　　　一、工业氢气市场细分策略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四、工业氢气新产品差异化战略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我国工业氢气行业所处生命周期示意图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我国工业气体行业标准发展历程</w:t>
      </w:r>
      <w:r>
        <w:rPr>
          <w:rFonts w:hint="eastAsia"/>
        </w:rPr>
        <w:br/>
      </w:r>
      <w:r>
        <w:rPr>
          <w:rFonts w:hint="eastAsia"/>
        </w:rPr>
        <w:t>　　图表 4 近期工业气体产品标准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2024年末人口数及其构成</w:t>
      </w:r>
      <w:r>
        <w:rPr>
          <w:rFonts w:hint="eastAsia"/>
        </w:rPr>
        <w:br/>
      </w:r>
      <w:r>
        <w:rPr>
          <w:rFonts w:hint="eastAsia"/>
        </w:rPr>
        <w:t>　　图表 8 2020-2025年学校招生人数</w:t>
      </w:r>
      <w:r>
        <w:rPr>
          <w:rFonts w:hint="eastAsia"/>
        </w:rPr>
        <w:br/>
      </w:r>
      <w:r>
        <w:rPr>
          <w:rFonts w:hint="eastAsia"/>
        </w:rPr>
        <w:t>　　图表 9 2020-2025年研究与发展经费支出</w:t>
      </w:r>
      <w:r>
        <w:rPr>
          <w:rFonts w:hint="eastAsia"/>
        </w:rPr>
        <w:br/>
      </w:r>
      <w:r>
        <w:rPr>
          <w:rFonts w:hint="eastAsia"/>
        </w:rPr>
        <w:t>　　图表 10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11 产业链形成模式示意图</w:t>
      </w:r>
      <w:r>
        <w:rPr>
          <w:rFonts w:hint="eastAsia"/>
        </w:rPr>
        <w:br/>
      </w:r>
      <w:r>
        <w:rPr>
          <w:rFonts w:hint="eastAsia"/>
        </w:rPr>
        <w:t>　　图表 12 中国电解制氢技术领域专利申请区域分布</w:t>
      </w:r>
      <w:r>
        <w:rPr>
          <w:rFonts w:hint="eastAsia"/>
        </w:rPr>
        <w:br/>
      </w:r>
      <w:r>
        <w:rPr>
          <w:rFonts w:hint="eastAsia"/>
        </w:rPr>
        <w:t>　　图表 13 中国电解制氢专利申请个数</w:t>
      </w:r>
      <w:r>
        <w:rPr>
          <w:rFonts w:hint="eastAsia"/>
        </w:rPr>
        <w:br/>
      </w:r>
      <w:r>
        <w:rPr>
          <w:rFonts w:hint="eastAsia"/>
        </w:rPr>
        <w:t>　　图表 14 热化学硫碘循环水分解制氢原理</w:t>
      </w:r>
      <w:r>
        <w:rPr>
          <w:rFonts w:hint="eastAsia"/>
        </w:rPr>
        <w:br/>
      </w:r>
      <w:r>
        <w:rPr>
          <w:rFonts w:hint="eastAsia"/>
        </w:rPr>
        <w:t>　　图表 15 各地大工业谷电价格</w:t>
      </w:r>
      <w:r>
        <w:rPr>
          <w:rFonts w:hint="eastAsia"/>
        </w:rPr>
        <w:br/>
      </w:r>
      <w:r>
        <w:rPr>
          <w:rFonts w:hint="eastAsia"/>
        </w:rPr>
        <w:t>　　图表 16 2025年调整后的燃煤发电标杆上网电价</w:t>
      </w:r>
      <w:r>
        <w:rPr>
          <w:rFonts w:hint="eastAsia"/>
        </w:rPr>
        <w:br/>
      </w:r>
      <w:r>
        <w:rPr>
          <w:rFonts w:hint="eastAsia"/>
        </w:rPr>
        <w:t>　　图表 17 江苏省风电项目分布</w:t>
      </w:r>
      <w:r>
        <w:rPr>
          <w:rFonts w:hint="eastAsia"/>
        </w:rPr>
        <w:br/>
      </w:r>
      <w:r>
        <w:rPr>
          <w:rFonts w:hint="eastAsia"/>
        </w:rPr>
        <w:t>　　图表 18 全国弃风限电统计</w:t>
      </w:r>
      <w:r>
        <w:rPr>
          <w:rFonts w:hint="eastAsia"/>
        </w:rPr>
        <w:br/>
      </w:r>
      <w:r>
        <w:rPr>
          <w:rFonts w:hint="eastAsia"/>
        </w:rPr>
        <w:t>　　图表 19 风能太阳能互补制氢原理框图</w:t>
      </w:r>
      <w:r>
        <w:rPr>
          <w:rFonts w:hint="eastAsia"/>
        </w:rPr>
        <w:br/>
      </w:r>
      <w:r>
        <w:rPr>
          <w:rFonts w:hint="eastAsia"/>
        </w:rPr>
        <w:t>　　图表 20 2020-2025年我国工业氢气行业销售收入及增长情况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2020-2025年我国工业氢气行业销售收入及增长对比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2025-2031年我国工业氢气行业销售收入预测图</w:t>
      </w:r>
      <w:r>
        <w:rPr>
          <w:rFonts w:hint="eastAsia"/>
        </w:rPr>
        <w:br/>
      </w:r>
      <w:r>
        <w:rPr>
          <w:rFonts w:hint="eastAsia"/>
        </w:rPr>
        <w:t>　　图表 23 2020-2025年我国工业氢气行业工业总产值及增长情况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2020-2025年我国工业氢气行业工业总产值及增长对比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2020-2025年我国工业氢气行业产销率</w:t>
      </w:r>
      <w:r>
        <w:rPr>
          <w:rFonts w:hint="eastAsia"/>
        </w:rPr>
        <w:br/>
      </w:r>
      <w:r>
        <w:rPr>
          <w:rFonts w:hint="eastAsia"/>
        </w:rPr>
        <w:t>　　图表 26 2025-2031年我国工业氢气行业工业总产值预测图</w:t>
      </w:r>
      <w:r>
        <w:rPr>
          <w:rFonts w:hint="eastAsia"/>
        </w:rPr>
        <w:br/>
      </w:r>
      <w:r>
        <w:rPr>
          <w:rFonts w:hint="eastAsia"/>
        </w:rPr>
        <w:t>　　图表 27 2020-2025年我国工业氢气行业出口金额</w:t>
      </w:r>
      <w:r>
        <w:rPr>
          <w:rFonts w:hint="eastAsia"/>
        </w:rPr>
        <w:br/>
      </w:r>
      <w:r>
        <w:rPr>
          <w:rFonts w:hint="eastAsia"/>
        </w:rPr>
        <w:t>　　图表 28 2020-2025年我国工业氢气行业进口金额</w:t>
      </w:r>
      <w:r>
        <w:rPr>
          <w:rFonts w:hint="eastAsia"/>
        </w:rPr>
        <w:br/>
      </w:r>
      <w:r>
        <w:rPr>
          <w:rFonts w:hint="eastAsia"/>
        </w:rPr>
        <w:t>　　图表 29 近3年杭州杭氧股份有限公司资产负债率变化情况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近3年杭州杭氧股份有限公司产权比率变化情况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近3年杭州杭氧股份有限公司固定资产周转次数情况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近3年杭州杭氧股份有限公司流动资产周转次数变化情况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近3年杭州杭氧股份有限公司总资产周转次数变化情况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近3年杭州杭氧股份有限公司销售毛利率变化情况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近3年上海浦江特种气体有限公司资产负债率变化情况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近3年上海浦江特种气体有限公司产权比率变化情况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近3年上海浦江特种气体有限公司固定资产周转次数情况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近3年上海浦江特种气体有限公司流动资产周转次数变化情况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近3年上海浦江特种气体有限公司总资产周转次数变化情况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近3年上海浦江特种气体有限公司销售毛利率变化情况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近3年上海华林工业气体有限公司资产负债率变化情况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近3年上海华林工业气体有限公司产权比率变化情况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近3年上海华林工业气体有限公司固定资产周转次数情况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近3年上海华林工业气体有限公司流动资产周转次数变化情况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近3年上海华林工业气体有限公司总资产周转次数变化情况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近3年上海华林工业气体有限公司销售毛利率变化情况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近3年无锡市圣马气体有限公司资产负债率变化情况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近3年无锡市圣马气体有限公司产权比率变化情况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近3年无锡市圣马气体有限公司固定资产周转次数情况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近3年无锡市圣马气体有限公司流动资产周转次数变化情况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近3年无锡市圣马气体有限公司总资产周转次数变化情况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近3年无锡市圣马气体有限公司销售毛利率变化情况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近3年山东鲁南化工科技有限公司资产负债率变化情况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近3年山东鲁南化工科技有限公司产权比率变化情况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近3年山东鲁南化工科技有限公司固定资产周转次数情况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近3年山东鲁南化工科技有限公司流动资产周转次数变化情况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近3年山东鲁南化工科技有限公司总资产周转次数变化情况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近3年山东鲁南化工科技有限公司销售毛利率变化情况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近3年上海宝氢气体工业有限公司资产负债率变化情况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近3年上海宝氢气体工业有限公司产权比率变化情况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近3年上海宝氢气体工业有限公司固定资产周转次数情况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近3年上海宝氢气体工业有限公司流动资产周转次数变化情况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近3年上海宝氢气体工业有限公司总资产周转次数变化情况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近3年上海宝氢气体工业有限公司销售毛利率变化情况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2020-2025年我国工业氢气行业销售毛利率</w:t>
      </w:r>
      <w:r>
        <w:rPr>
          <w:rFonts w:hint="eastAsia"/>
        </w:rPr>
        <w:br/>
      </w:r>
      <w:r>
        <w:rPr>
          <w:rFonts w:hint="eastAsia"/>
        </w:rPr>
        <w:t>　　图表 66 2020-2025年我国工业氢气行业销售利润率</w:t>
      </w:r>
      <w:r>
        <w:rPr>
          <w:rFonts w:hint="eastAsia"/>
        </w:rPr>
        <w:br/>
      </w:r>
      <w:r>
        <w:rPr>
          <w:rFonts w:hint="eastAsia"/>
        </w:rPr>
        <w:t>　　图表 67 2020-2025年我国工业氢气行业总资产利润率</w:t>
      </w:r>
      <w:r>
        <w:rPr>
          <w:rFonts w:hint="eastAsia"/>
        </w:rPr>
        <w:br/>
      </w:r>
      <w:r>
        <w:rPr>
          <w:rFonts w:hint="eastAsia"/>
        </w:rPr>
        <w:t>　　图表 68 2020-2025年我国工业氢气行业净资产利润率</w:t>
      </w:r>
      <w:r>
        <w:rPr>
          <w:rFonts w:hint="eastAsia"/>
        </w:rPr>
        <w:br/>
      </w:r>
      <w:r>
        <w:rPr>
          <w:rFonts w:hint="eastAsia"/>
        </w:rPr>
        <w:t>　　图表 69 2020-2025年我国工业氢气行业产值利税率</w:t>
      </w:r>
      <w:r>
        <w:rPr>
          <w:rFonts w:hint="eastAsia"/>
        </w:rPr>
        <w:br/>
      </w:r>
      <w:r>
        <w:rPr>
          <w:rFonts w:hint="eastAsia"/>
        </w:rPr>
        <w:t>　　图表 70 2025-2031年我国工业氢气行业销售利润率预测</w:t>
      </w:r>
      <w:r>
        <w:rPr>
          <w:rFonts w:hint="eastAsia"/>
        </w:rPr>
        <w:br/>
      </w:r>
      <w:r>
        <w:rPr>
          <w:rFonts w:hint="eastAsia"/>
        </w:rPr>
        <w:t>　　图表 71 2020-2025年我国工业氢气行业销售收入及增长情况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2020-2025年我国工业氢气行业销售收入及增长对比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73 2020-2025年我国工业氢气行业资产合计及增长情况</w:t>
      </w:r>
      <w:r>
        <w:rPr>
          <w:rFonts w:hint="eastAsia"/>
        </w:rPr>
        <w:br/>
      </w:r>
      <w:r>
        <w:rPr>
          <w:rFonts w:hint="eastAsia"/>
        </w:rPr>
        <w:t>　　图表 74 2020-2025年我国工业氢气行业资产合计及增长对比</w:t>
      </w:r>
      <w:r>
        <w:rPr>
          <w:rFonts w:hint="eastAsia"/>
        </w:rPr>
        <w:br/>
      </w:r>
      <w:r>
        <w:rPr>
          <w:rFonts w:hint="eastAsia"/>
        </w:rPr>
        <w:t>　　图表 75 2020-2025年我国工业氢气行业固定资产合计及增长情况</w:t>
      </w:r>
      <w:r>
        <w:rPr>
          <w:rFonts w:hint="eastAsia"/>
        </w:rPr>
        <w:br/>
      </w:r>
      <w:r>
        <w:rPr>
          <w:rFonts w:hint="eastAsia"/>
        </w:rPr>
        <w:t>　　图表 76 2020-2025年我国工业氢气行业固定资产合计及增长对比</w:t>
      </w:r>
      <w:r>
        <w:rPr>
          <w:rFonts w:hint="eastAsia"/>
        </w:rPr>
        <w:br/>
      </w:r>
      <w:r>
        <w:rPr>
          <w:rFonts w:hint="eastAsia"/>
        </w:rPr>
        <w:t>　　图表 77 2020-2025年我国工业氢气行业流动资产及增长情况</w:t>
      </w:r>
      <w:r>
        <w:rPr>
          <w:rFonts w:hint="eastAsia"/>
        </w:rPr>
        <w:br/>
      </w:r>
      <w:r>
        <w:rPr>
          <w:rFonts w:hint="eastAsia"/>
        </w:rPr>
        <w:t>　　图表 78 2020-2025年我国工业氢气行业流动资产及增长对比</w:t>
      </w:r>
      <w:r>
        <w:rPr>
          <w:rFonts w:hint="eastAsia"/>
        </w:rPr>
        <w:br/>
      </w:r>
      <w:r>
        <w:rPr>
          <w:rFonts w:hint="eastAsia"/>
        </w:rPr>
        <w:t>　　图表 79 2020-2025年我国工业氢气行业利润总额及增长情况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80 2020-2025年我国工业氢气行业利润总额及增长对比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81 2025-2031年我国工业氢气行业销售收入预测图</w:t>
      </w:r>
      <w:r>
        <w:rPr>
          <w:rFonts w:hint="eastAsia"/>
        </w:rPr>
        <w:br/>
      </w:r>
      <w:r>
        <w:rPr>
          <w:rFonts w:hint="eastAsia"/>
        </w:rPr>
        <w:t>　　图表 82 2020-2025年我国工业氢气行业资产负债率</w:t>
      </w:r>
      <w:r>
        <w:rPr>
          <w:rFonts w:hint="eastAsia"/>
        </w:rPr>
        <w:br/>
      </w:r>
      <w:r>
        <w:rPr>
          <w:rFonts w:hint="eastAsia"/>
        </w:rPr>
        <w:t>　　图表 83 2020-2025年我国工业氢气行业流动比率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2020-2025年我国工业氢气行业利息保障倍数</w:t>
      </w:r>
      <w:r>
        <w:rPr>
          <w:rFonts w:hint="eastAsia"/>
        </w:rPr>
        <w:br/>
      </w:r>
      <w:r>
        <w:rPr>
          <w:rFonts w:hint="eastAsia"/>
        </w:rPr>
        <w:t>　　图表 86 2025-2031年我国工业氢气行业资产负债率预测</w:t>
      </w:r>
      <w:r>
        <w:rPr>
          <w:rFonts w:hint="eastAsia"/>
        </w:rPr>
        <w:br/>
      </w:r>
      <w:r>
        <w:rPr>
          <w:rFonts w:hint="eastAsia"/>
        </w:rPr>
        <w:t>　　图表 87 2020-2025年我国工业氢气行业总资产周转率</w:t>
      </w:r>
      <w:r>
        <w:rPr>
          <w:rFonts w:hint="eastAsia"/>
        </w:rPr>
        <w:br/>
      </w:r>
      <w:r>
        <w:rPr>
          <w:rFonts w:hint="eastAsia"/>
        </w:rPr>
        <w:t>　　图表 88 2020-2025年我国工业氢气行业净资产周转率</w:t>
      </w:r>
      <w:r>
        <w:rPr>
          <w:rFonts w:hint="eastAsia"/>
        </w:rPr>
        <w:br/>
      </w:r>
      <w:r>
        <w:rPr>
          <w:rFonts w:hint="eastAsia"/>
        </w:rPr>
        <w:t>　　图表 89 2020-2025年我国工业氢气行业应收账款周转率</w:t>
      </w:r>
      <w:r>
        <w:rPr>
          <w:rFonts w:hint="eastAsia"/>
        </w:rPr>
        <w:br/>
      </w:r>
      <w:r>
        <w:rPr>
          <w:rFonts w:hint="eastAsia"/>
        </w:rPr>
        <w:t>　　图表 90 2020-2025年我国工业氢气行业存货周转率</w:t>
      </w:r>
      <w:r>
        <w:rPr>
          <w:rFonts w:hint="eastAsia"/>
        </w:rPr>
        <w:br/>
      </w:r>
      <w:r>
        <w:rPr>
          <w:rFonts w:hint="eastAsia"/>
        </w:rPr>
        <w:t>　　图表 91 2025-2031年我国工业氢气行业总资产周转率预测</w:t>
      </w:r>
      <w:r>
        <w:rPr>
          <w:rFonts w:hint="eastAsia"/>
        </w:rPr>
        <w:br/>
      </w:r>
      <w:r>
        <w:rPr>
          <w:rFonts w:hint="eastAsia"/>
        </w:rPr>
        <w:t>　　图表 92 2025-2031年工业氢气行业同业竞争风险及控制策略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93 工业氢气行业生产开发策略</w:t>
      </w:r>
      <w:r>
        <w:rPr>
          <w:rFonts w:hint="eastAsia"/>
        </w:rPr>
        <w:br/>
      </w:r>
      <w:r>
        <w:rPr>
          <w:rFonts w:hint="eastAsia"/>
        </w:rPr>
        <w:t>　　图表 94 工业氢气销售策略</w:t>
      </w:r>
      <w:r>
        <w:rPr>
          <w:rFonts w:hint="eastAsia"/>
        </w:rPr>
        <w:br/>
      </w:r>
      <w:r>
        <w:rPr>
          <w:rFonts w:hint="eastAsia"/>
        </w:rPr>
        <w:t>　　图表 95 工业氢气项目投资注意事项图</w:t>
      </w:r>
      <w:r>
        <w:rPr>
          <w:rFonts w:hint="eastAsia"/>
        </w:rPr>
        <w:br/>
      </w:r>
      <w:r>
        <w:rPr>
          <w:rFonts w:hint="eastAsia"/>
        </w:rPr>
        <w:t>　　图表 96 工业氢气产业链投资示意图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2025-2031年我国工业氢气行业销售收入预测结果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2025-2031年我国工业氢气行业工业总产值预测结果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近4年杭州杭氧股份有限公司资产负债率变化情况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近4年杭州杭氧股份有限公司产权比率变化情况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近4年杭州杭氧股份有限公司固定资产周转次数情况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近4年杭州杭氧股份有限公司流动资产周转次数变化情况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近4年杭州杭氧股份有限公司总资产周转次数变化情况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近4年杭州杭氧股份有限公司销售毛利率变化情况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近4年上海浦江特种气体有限公司资产负债率变化情况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近4年上海浦江特种气体有限公司产权比率变化情况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近4年上海浦江特种气体有限公司固定资产周转次数情况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近4年上海浦江特种气体有限公司流动资产周转次数变化情况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近4年上海浦江特种气体有限公司总资产周转次数变化情况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近4年上海浦江特种气体有限公司销售毛利率变化情况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近4年上海华林工业气体有限公司资产负债率变化情况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近4年上海华林工业气体有限公司产权比率变化情况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近4年上海华林工业气体有限公司固定资产周转次数情况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近4年上海华林工业气体有限公司流动资产周转次数变化情况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近4年上海华林工业气体有限公司总资产周转次数变化情况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近4年上海华林工业气体有限公司销售毛利率变化情况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近4年无锡市圣马气体有限公司资产负债率变化情况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近4年无锡市圣马气体有限公司产权比率变化情况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近4年无锡市圣马气体有限公司固定资产周转次数情况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近4年无锡市圣马气体有限公司流动资产周转次数变化情况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近4年无锡市圣马气体有限公司总资产周转次数变化情况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近4年无锡市圣马气体有限公司销售毛利率变化情况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近4年山东鲁南化工科技有限公司资产负债率变化情况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近4年山东鲁南化工科技有限公司产权比率变化情况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近4年山东鲁南化工科技有限公司固定资产周转次数情况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近4年山东鲁南化工科技有限公司流动资产周转次数变化情况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近4年山东鲁南化工科技有限公司总资产周转次数变化情况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近4年山东鲁南化工科技有限公司销售毛利率变化情况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近4年上海宝氢气体工业有限公司资产负债率变化情况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近4年上海宝氢气体工业有限公司产权比率变化情况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近4年上海宝氢气体工业有限公司固定资产周转次数情况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近4年上海宝氢气体工业有限公司流动资产周转次数变化情况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近4年上海宝氢气体工业有限公司总资产周转次数变化情况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近4年上海宝氢气体工业有限公司销售毛利率变化情况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2025-2031年我国工业氢气行业销售收入预测结果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abb5130f64742" w:history="1">
        <w:r>
          <w:rPr>
            <w:rStyle w:val="Hyperlink"/>
          </w:rPr>
          <w:t>中国工业氢气市场调查研究与发展前景预测报告（2025-2031年）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abb5130f64742" w:history="1">
        <w:r>
          <w:rPr>
            <w:rStyle w:val="Hyperlink"/>
          </w:rPr>
          <w:t>https://www.20087.com/8/62/GongYeQingQiHangYeXianZhuangYuFa.html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热点：氢气的价格多少一公斤、工业氢气价格、氢气多少钱一罐40升、工业氢气制取、2023年5月氢气价格、工业氢气对人体有什么危害吗、工业中氢气的制取方式、工业氢气的用途有哪些、制氢气的化学方程式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0cb27ccc14077" w:history="1">
      <w:r>
        <w:rPr>
          <w:rStyle w:val="Hyperlink"/>
        </w:rPr>
        <w:t>中国工业氢气市场调查研究与发展前景预测报告（2025-2031年）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ongYeQingQiHangYeXianZhuangYuFa.html" TargetMode="External" Id="R18cabb5130f6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ongYeQingQiHangYeXianZhuangYuFa.html" TargetMode="External" Id="Rd890cb27ccc1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2025-01-24T23:43:00Z</dcterms:created>
  <dcterms:modified xsi:type="dcterms:W3CDTF">2025-01-25T00:43:00Z</dcterms:modified>
  <dc:subject>中国工业氢气市场调查研究与发展前景预测报告（2025-2031年）</dc:subject>
  <dc:title>中国工业氢气市场调查研究与发展前景预测报告（2025-2031年）</dc:title>
  <cp:keywords>中国工业氢气市场调查研究与发展前景预测报告（2025-2031年）</cp:keywords>
  <dc:description>中国工业氢气市场调查研究与发展前景预测报告（2025-2031年）</dc:description>
</cp:coreProperties>
</file>