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8c7b194aa4238" w:history="1">
              <w:r>
                <w:rPr>
                  <w:rStyle w:val="Hyperlink"/>
                </w:rPr>
                <w:t>2025-2031年中国石油发展现状分析与前景趋势报告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8c7b194aa4238" w:history="1">
              <w:r>
                <w:rPr>
                  <w:rStyle w:val="Hyperlink"/>
                </w:rPr>
                <w:t>2025-2031年中国石油发展现状分析与前景趋势报告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8c7b194aa4238" w:history="1">
                <w:r>
                  <w:rPr>
                    <w:rStyle w:val="Hyperlink"/>
                  </w:rPr>
                  <w:t>https://www.20087.com/8/22/ShiYouHangYeXianZhuangJiQianJing.html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行业作为全球经济的重要支柱，近年来面临着能源转型和环保法规的双重挑战。页岩油、深海油田等非常规油气资源的开发，以及油气田数字化、智能化改造，为石油行业注入了新的活力。然而，全球气候变化共识和可再生能源的崛起，也促使石油企业探索低碳战略，如碳捕捉、氢能、生物燃料等替代能源的研发。</w:t>
      </w:r>
      <w:r>
        <w:rPr>
          <w:rFonts w:hint="eastAsia"/>
        </w:rPr>
        <w:br/>
      </w:r>
      <w:r>
        <w:rPr>
          <w:rFonts w:hint="eastAsia"/>
        </w:rPr>
        <w:t>　　未来，石油行业的发展将更加注重多元化和绿色转型。一方面，通过技术创新和国际合作，提高油气勘探开发的效率和安全性，确保能源供应的稳定性和经济效益。另一方面，加大对清洁能源的投资力度，如风能、太阳能、地热能，以及碳中和技术的研发，逐步减少化石能源的依赖，实现能源结构的优化升级。同时，强化企业社会责任，如环境保护、社区发展，提升石油行业的社会形象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8c7b194aa4238" w:history="1">
        <w:r>
          <w:rPr>
            <w:rStyle w:val="Hyperlink"/>
          </w:rPr>
          <w:t>2025-2031年中国石油发展现状分析与前景趋势报告</w:t>
        </w:r>
      </w:hyperlink>
      <w:r>
        <w:rPr>
          <w:rFonts w:hint="eastAsia"/>
        </w:rPr>
        <w:t>》通过严谨的分析、翔实的数据及直观的图表，系统解析了石油行业的市场规模、需求变化、价格波动及产业链结构。报告全面评估了当前石油市场现状，科学预测了未来市场前景与发展趋势，重点剖析了石油细分市场的机遇与挑战。同时，报告对石油重点企业的竞争地位及市场集中度进行了评估，为石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石油行业概述</w:t>
      </w:r>
      <w:r>
        <w:rPr>
          <w:rFonts w:hint="eastAsia"/>
        </w:rPr>
        <w:br/>
      </w:r>
      <w:r>
        <w:rPr>
          <w:rFonts w:hint="eastAsia"/>
        </w:rPr>
        <w:t>　　第一节 石油定义与分类</w:t>
      </w:r>
      <w:r>
        <w:rPr>
          <w:rFonts w:hint="eastAsia"/>
        </w:rPr>
        <w:br/>
      </w:r>
      <w:r>
        <w:rPr>
          <w:rFonts w:hint="eastAsia"/>
        </w:rPr>
        <w:t>　　第二节 石油应用领域</w:t>
      </w:r>
      <w:r>
        <w:rPr>
          <w:rFonts w:hint="eastAsia"/>
        </w:rPr>
        <w:br/>
      </w:r>
      <w:r>
        <w:rPr>
          <w:rFonts w:hint="eastAsia"/>
        </w:rPr>
        <w:t>　　第三节 石油行业经济指标分析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一、石油行业赢利性评估</w:t>
      </w:r>
      <w:r>
        <w:rPr>
          <w:rFonts w:hint="eastAsia"/>
        </w:rPr>
        <w:br/>
      </w:r>
      <w:r>
        <w:rPr>
          <w:rFonts w:hint="eastAsia"/>
        </w:rPr>
        <w:t>　　　　二、石油行业成长速度分析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五、石油行业风险性评估</w:t>
      </w:r>
      <w:r>
        <w:rPr>
          <w:rFonts w:hint="eastAsia"/>
        </w:rPr>
        <w:br/>
      </w:r>
      <w:r>
        <w:rPr>
          <w:rFonts w:hint="eastAsia"/>
        </w:rPr>
        <w:t>　　　　六、石油行业周期性分析</w:t>
      </w:r>
      <w:r>
        <w:rPr>
          <w:rFonts w:hint="eastAsia"/>
        </w:rPr>
        <w:br/>
      </w:r>
      <w:r>
        <w:rPr>
          <w:rFonts w:hint="eastAsia"/>
        </w:rPr>
        <w:t>　　　　七、石油行业竞争程度指标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一、石油技术发展趋势</w:t>
      </w:r>
      <w:r>
        <w:rPr>
          <w:rFonts w:hint="eastAsia"/>
        </w:rPr>
        <w:br/>
      </w:r>
      <w:r>
        <w:rPr>
          <w:rFonts w:hint="eastAsia"/>
        </w:rPr>
        <w:t>　　　　二、石油行业发展趋势</w:t>
      </w:r>
      <w:r>
        <w:rPr>
          <w:rFonts w:hint="eastAsia"/>
        </w:rPr>
        <w:br/>
      </w:r>
      <w:r>
        <w:rPr>
          <w:rFonts w:hint="eastAsia"/>
        </w:rPr>
        <w:t>　　　　三、石油行业发展潜力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三、2025-2031年石油产量预测</w:t>
      </w:r>
      <w:r>
        <w:rPr>
          <w:rFonts w:hint="eastAsia"/>
        </w:rPr>
        <w:br/>
      </w:r>
      <w:r>
        <w:rPr>
          <w:rFonts w:hint="eastAsia"/>
        </w:rPr>
        <w:t>　　第三节 2025-2031年石油市场需求与销售分析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一、2024-2025年石油行业需求现状</w:t>
      </w:r>
      <w:r>
        <w:rPr>
          <w:rFonts w:hint="eastAsia"/>
        </w:rPr>
        <w:br/>
      </w:r>
      <w:r>
        <w:rPr>
          <w:rFonts w:hint="eastAsia"/>
        </w:rPr>
        <w:t>　　　　二、石油客户群体与需求特点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一、2019-2024年石油进口规模分析</w:t>
      </w:r>
      <w:r>
        <w:rPr>
          <w:rFonts w:hint="eastAsia"/>
        </w:rPr>
        <w:br/>
      </w:r>
      <w:r>
        <w:rPr>
          <w:rFonts w:hint="eastAsia"/>
        </w:rPr>
        <w:t>　　　　二、石油主要进口来源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一、2019-2024年石油出口规模分析</w:t>
      </w:r>
      <w:r>
        <w:rPr>
          <w:rFonts w:hint="eastAsia"/>
        </w:rPr>
        <w:br/>
      </w:r>
      <w:r>
        <w:rPr>
          <w:rFonts w:hint="eastAsia"/>
        </w:rPr>
        <w:t>　　　　二、石油主要出口目的地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一、石油企业数量与结构</w:t>
      </w:r>
      <w:r>
        <w:rPr>
          <w:rFonts w:hint="eastAsia"/>
        </w:rPr>
        <w:br/>
      </w:r>
      <w:r>
        <w:rPr>
          <w:rFonts w:hint="eastAsia"/>
        </w:rPr>
        <w:t>　　　　二、石油从业人员规模</w:t>
      </w:r>
      <w:r>
        <w:rPr>
          <w:rFonts w:hint="eastAsia"/>
        </w:rPr>
        <w:br/>
      </w:r>
      <w:r>
        <w:rPr>
          <w:rFonts w:hint="eastAsia"/>
        </w:rPr>
        <w:t>　　　　三、石油行业资产状况</w:t>
      </w:r>
      <w:r>
        <w:rPr>
          <w:rFonts w:hint="eastAsia"/>
        </w:rPr>
        <w:br/>
      </w:r>
      <w:r>
        <w:rPr>
          <w:rFonts w:hint="eastAsia"/>
        </w:rPr>
        <w:t>　　第二节 中国石油行业财务指标总体分析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中国石油行业竞争格局分析</w:t>
      </w:r>
      <w:r>
        <w:rPr>
          <w:rFonts w:hint="eastAsia"/>
        </w:rPr>
        <w:br/>
      </w:r>
      <w:r>
        <w:rPr>
          <w:rFonts w:hint="eastAsia"/>
        </w:rPr>
        <w:t>　　第一节 石油行业竞争格局总览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2024-2025年石油行业竞争力分析</w:t>
      </w:r>
      <w:r>
        <w:rPr>
          <w:rFonts w:hint="eastAsia"/>
        </w:rPr>
        <w:br/>
      </w:r>
      <w:r>
        <w:rPr>
          <w:rFonts w:hint="eastAsia"/>
        </w:rPr>
        <w:t>　　　　一、石油供应商议价能力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2025年中国石油企业发展策略分析</w:t>
      </w:r>
      <w:r>
        <w:rPr>
          <w:rFonts w:hint="eastAsia"/>
        </w:rPr>
        <w:br/>
      </w:r>
      <w:r>
        <w:rPr>
          <w:rFonts w:hint="eastAsia"/>
        </w:rPr>
        <w:t>　　第一节 石油市场策略分析</w:t>
      </w:r>
      <w:r>
        <w:rPr>
          <w:rFonts w:hint="eastAsia"/>
        </w:rPr>
        <w:br/>
      </w:r>
      <w:r>
        <w:rPr>
          <w:rFonts w:hint="eastAsia"/>
        </w:rPr>
        <w:t>　　　　一、石油市场定位与拓展策略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石油销售策略分析</w:t>
      </w:r>
      <w:r>
        <w:rPr>
          <w:rFonts w:hint="eastAsia"/>
        </w:rPr>
        <w:br/>
      </w:r>
      <w:r>
        <w:rPr>
          <w:rFonts w:hint="eastAsia"/>
        </w:rPr>
        <w:t>　　　　一、石油销售渠道与网络建设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提高石油企业竞争力建议</w:t>
      </w:r>
      <w:r>
        <w:rPr>
          <w:rFonts w:hint="eastAsia"/>
        </w:rPr>
        <w:br/>
      </w:r>
      <w:r>
        <w:rPr>
          <w:rFonts w:hint="eastAsia"/>
        </w:rPr>
        <w:t>　　　　一、石油技术创新与管理优化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石油品牌战略思考</w:t>
      </w:r>
      <w:r>
        <w:rPr>
          <w:rFonts w:hint="eastAsia"/>
        </w:rPr>
        <w:br/>
      </w:r>
      <w:r>
        <w:rPr>
          <w:rFonts w:hint="eastAsia"/>
        </w:rPr>
        <w:t>　　　　一、石油品牌建设与维护</w:t>
      </w:r>
      <w:r>
        <w:rPr>
          <w:rFonts w:hint="eastAsia"/>
        </w:rPr>
        <w:br/>
      </w:r>
      <w:r>
        <w:rPr>
          <w:rFonts w:hint="eastAsia"/>
        </w:rPr>
        <w:t>　　　　二、石油品牌影响力与市场竞争力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中国石油行业风险与对策</w:t>
      </w:r>
      <w:r>
        <w:rPr>
          <w:rFonts w:hint="eastAsia"/>
        </w:rPr>
        <w:br/>
      </w:r>
      <w:r>
        <w:rPr>
          <w:rFonts w:hint="eastAsia"/>
        </w:rPr>
        <w:t>　　第一节 石油行业SWOT分析</w:t>
      </w:r>
      <w:r>
        <w:rPr>
          <w:rFonts w:hint="eastAsia"/>
        </w:rPr>
        <w:br/>
      </w:r>
      <w:r>
        <w:rPr>
          <w:rFonts w:hint="eastAsia"/>
        </w:rPr>
        <w:t>　　　　一、石油行业优势分析</w:t>
      </w:r>
      <w:r>
        <w:rPr>
          <w:rFonts w:hint="eastAsia"/>
        </w:rPr>
        <w:br/>
      </w:r>
      <w:r>
        <w:rPr>
          <w:rFonts w:hint="eastAsia"/>
        </w:rPr>
        <w:t>　　　　二、石油行业劣势分析</w:t>
      </w:r>
      <w:r>
        <w:rPr>
          <w:rFonts w:hint="eastAsia"/>
        </w:rPr>
        <w:br/>
      </w:r>
      <w:r>
        <w:rPr>
          <w:rFonts w:hint="eastAsia"/>
        </w:rPr>
        <w:t>　　　　三、石油市场机会探索</w:t>
      </w:r>
      <w:r>
        <w:rPr>
          <w:rFonts w:hint="eastAsia"/>
        </w:rPr>
        <w:br/>
      </w:r>
      <w:r>
        <w:rPr>
          <w:rFonts w:hint="eastAsia"/>
        </w:rPr>
        <w:t>　　　　四、石油市场威胁评估</w:t>
      </w:r>
      <w:r>
        <w:rPr>
          <w:rFonts w:hint="eastAsia"/>
        </w:rPr>
        <w:br/>
      </w:r>
      <w:r>
        <w:rPr>
          <w:rFonts w:hint="eastAsia"/>
        </w:rPr>
        <w:t>　　第二节 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石油行业类别</w:t>
      </w:r>
      <w:r>
        <w:rPr>
          <w:rFonts w:hint="eastAsia"/>
        </w:rPr>
        <w:br/>
      </w:r>
      <w:r>
        <w:rPr>
          <w:rFonts w:hint="eastAsia"/>
        </w:rPr>
        <w:t>　　图表 石油行业产业链调研</w:t>
      </w:r>
      <w:r>
        <w:rPr>
          <w:rFonts w:hint="eastAsia"/>
        </w:rPr>
        <w:br/>
      </w:r>
      <w:r>
        <w:rPr>
          <w:rFonts w:hint="eastAsia"/>
        </w:rPr>
        <w:t>　　图表 石油行业现状</w:t>
      </w:r>
      <w:r>
        <w:rPr>
          <w:rFonts w:hint="eastAsia"/>
        </w:rPr>
        <w:br/>
      </w:r>
      <w:r>
        <w:rPr>
          <w:rFonts w:hint="eastAsia"/>
        </w:rPr>
        <w:t>　　图表 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2019-2024年中国石油行业产量统计</w:t>
      </w:r>
      <w:r>
        <w:rPr>
          <w:rFonts w:hint="eastAsia"/>
        </w:rPr>
        <w:br/>
      </w:r>
      <w:r>
        <w:rPr>
          <w:rFonts w:hint="eastAsia"/>
        </w:rPr>
        <w:t>　　图表 石油行业动态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2019-2024年中国石油市场需求量</w:t>
      </w:r>
      <w:r>
        <w:rPr>
          <w:rFonts w:hint="eastAsia"/>
        </w:rPr>
        <w:br/>
      </w:r>
      <w:r>
        <w:rPr>
          <w:rFonts w:hint="eastAsia"/>
        </w:rPr>
        <w:t>　　图表 2025年中国石油行业需求区域调研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2019-2024年中国石油行情</w:t>
      </w:r>
      <w:r>
        <w:rPr>
          <w:rFonts w:hint="eastAsia"/>
        </w:rPr>
        <w:br/>
      </w:r>
      <w:r>
        <w:rPr>
          <w:rFonts w:hint="eastAsia"/>
        </w:rPr>
        <w:t>　　图表 2019-2024年中国石油价格走势图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**地区石油市场规模</w:t>
      </w:r>
      <w:r>
        <w:rPr>
          <w:rFonts w:hint="eastAsia"/>
        </w:rPr>
        <w:br/>
      </w:r>
      <w:r>
        <w:rPr>
          <w:rFonts w:hint="eastAsia"/>
        </w:rPr>
        <w:t>　　图表 **地区石油行业市场需求</w:t>
      </w:r>
      <w:r>
        <w:rPr>
          <w:rFonts w:hint="eastAsia"/>
        </w:rPr>
        <w:br/>
      </w:r>
      <w:r>
        <w:rPr>
          <w:rFonts w:hint="eastAsia"/>
        </w:rPr>
        <w:t>　　图表 **地区石油市场调研</w:t>
      </w:r>
      <w:r>
        <w:rPr>
          <w:rFonts w:hint="eastAsia"/>
        </w:rPr>
        <w:br/>
      </w:r>
      <w:r>
        <w:rPr>
          <w:rFonts w:hint="eastAsia"/>
        </w:rPr>
        <w:t>　　图表 **地区石油行业市场需求分析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**地区石油市场规模</w:t>
      </w:r>
      <w:r>
        <w:rPr>
          <w:rFonts w:hint="eastAsia"/>
        </w:rPr>
        <w:br/>
      </w:r>
      <w:r>
        <w:rPr>
          <w:rFonts w:hint="eastAsia"/>
        </w:rPr>
        <w:t>　　图表 **地区石油行业市场需求</w:t>
      </w:r>
      <w:r>
        <w:rPr>
          <w:rFonts w:hint="eastAsia"/>
        </w:rPr>
        <w:br/>
      </w:r>
      <w:r>
        <w:rPr>
          <w:rFonts w:hint="eastAsia"/>
        </w:rPr>
        <w:t>　　图表 **地区石油市场调研</w:t>
      </w:r>
      <w:r>
        <w:rPr>
          <w:rFonts w:hint="eastAsia"/>
        </w:rPr>
        <w:br/>
      </w:r>
      <w:r>
        <w:rPr>
          <w:rFonts w:hint="eastAsia"/>
        </w:rPr>
        <w:t>　　图表 **地区石油行业市场需求分析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石油行业竞争对手分析</w:t>
      </w:r>
      <w:r>
        <w:rPr>
          <w:rFonts w:hint="eastAsia"/>
        </w:rPr>
        <w:br/>
      </w:r>
      <w:r>
        <w:rPr>
          <w:rFonts w:hint="eastAsia"/>
        </w:rPr>
        <w:t>　　图表 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2025-2031年中国石油行业市场规模预测</w:t>
      </w:r>
      <w:r>
        <w:rPr>
          <w:rFonts w:hint="eastAsia"/>
        </w:rPr>
        <w:br/>
      </w:r>
      <w:r>
        <w:rPr>
          <w:rFonts w:hint="eastAsia"/>
        </w:rPr>
        <w:t>　　图表 石油行业准入条件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2025年中国石油市场前景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8c7b194aa4238" w:history="1">
        <w:r>
          <w:rPr>
            <w:rStyle w:val="Hyperlink"/>
          </w:rPr>
          <w:t>2025-2031年中国石油发展现状分析与前景趋势报告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8c7b194aa4238" w:history="1">
        <w:r>
          <w:rPr>
            <w:rStyle w:val="Hyperlink"/>
          </w:rPr>
          <w:t>https://www.20087.com/8/22/ShiYouHangYeXianZhuangJiQianJing.html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df33b222c47b7" w:history="1">
      <w:r>
        <w:rPr>
          <w:rStyle w:val="Hyperlink"/>
        </w:rPr>
        <w:t>2025-2031年中国石油发展现状分析与前景趋势报告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iYouHangYeXianZhuangJiQianJing.html" TargetMode="External" Id="R32b8c7b194aa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iYouHangYeXianZhuangJiQianJing.html" TargetMode="External" Id="R6dedf33b222c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2024-12-03T23:23:00Z</dcterms:created>
  <dcterms:modified xsi:type="dcterms:W3CDTF">2024-12-04T00:23:00Z</dcterms:modified>
  <dc:subject>2025-2031年中国石油发展现状分析与前景趋势报告</dc:subject>
  <dc:title>2025-2031年中国石油发展现状分析与前景趋势报告</dc:title>
  <cp:keywords>2025-2031年中国石油发展现状分析与前景趋势报告</cp:keywords>
  <dc:description>2025-2031年中国石油发展现状分析与前景趋势报告</dc:description>
</cp:coreProperties>
</file>