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5e26023564240" w:history="1">
              <w:r>
                <w:rPr>
                  <w:rStyle w:val="Hyperlink"/>
                </w:rPr>
                <w:t>2025-2031年中国纳米相变材料市场分析与发展前景预测报告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5e26023564240" w:history="1">
              <w:r>
                <w:rPr>
                  <w:rStyle w:val="Hyperlink"/>
                </w:rPr>
                <w:t>2025-2031年中国纳米相变材料市场分析与发展前景预测报告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5e26023564240" w:history="1">
                <w:r>
                  <w:rPr>
                    <w:rStyle w:val="Hyperlink"/>
                  </w:rPr>
                  <w:t>https://www.20087.com/8/52/NaMiXiangBianCaiLiaoDeFaZhanQianJing.html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相变材料是一种通过纳米技术改进的传统相变材料，能够显著提升其热导率、稳定性和循环使用寿命。这些材料广泛应用于建筑节能、电子冷却、储能系统等领域，以实现高效的热量储存与释放。目前，纳米相变材料的研究和开发已经取得了长足进步，包括微胶囊封装技术的进步，这使得相变材料能够在更广泛的温度范围内工作，并且具有更好的耐久性。此外，随着对可持续能源解决方案需求的增加，纳米相变材料在太阳能热能存储中的应用也日益受到关注。然而，该领域仍面临一些挑战，如制造成本高、大规模生产难度大以及性能稳定性问题，限制了其广泛应用。</w:t>
      </w:r>
      <w:r>
        <w:rPr>
          <w:rFonts w:hint="eastAsia"/>
        </w:rPr>
        <w:br/>
      </w:r>
      <w:r>
        <w:rPr>
          <w:rFonts w:hint="eastAsia"/>
        </w:rPr>
        <w:t>　　未来，纳米相变材料将朝着高性能化、低成本化和多功能化的方向发展。一方面，通过创新的制备方法和技术，例如自组装技术和表面改性处理，可以进一步提高材料的热性能和机械强度，同时降低成本；另一方面，结合其他功能材料（如石墨烯、碳纳米管等），开发出具有更高热导率和电学性能的复合型纳米相变材料，拓展其在新型电子设备散热、智能建筑材料等方面的应用。此外，随着环保法规的日益严格和绿色建筑概念的普及，纳米相变材料将在节能减排方面发挥更加重要的作用，成为推动低碳经济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5e26023564240" w:history="1">
        <w:r>
          <w:rPr>
            <w:rStyle w:val="Hyperlink"/>
          </w:rPr>
          <w:t>2025-2031年中国纳米相变材料市场分析与发展前景预测报告</w:t>
        </w:r>
      </w:hyperlink>
      <w:r>
        <w:rPr>
          <w:rFonts w:hint="eastAsia"/>
        </w:rPr>
        <w:t>》系统分析了纳米相变材料行业的市场规模、供需关系及产业链结构，详细梳理了纳米相变材料细分市场的品牌竞争态势与价格变化，重点剖析了行业内主要企业的经营状况，揭示了纳米相变材料市场集中度与竞争格局。报告结合纳米相变材料技术现状及未来发展方向，对行业前景进行了科学预测，明确了纳米相变材料发展趋势、潜在机遇与风险。通过SWOT分析，为纳米相变材料企业、投资者及政府部门提供了权威、客观的行业洞察与决策支持，助力把握纳米相变材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纳米相变材料行业概述</w:t>
      </w:r>
      <w:r>
        <w:rPr>
          <w:rFonts w:hint="eastAsia"/>
        </w:rPr>
        <w:br/>
      </w:r>
      <w:r>
        <w:rPr>
          <w:rFonts w:hint="eastAsia"/>
        </w:rPr>
        <w:t>　　第一节 纳米相变材料定义与分类</w:t>
      </w:r>
      <w:r>
        <w:rPr>
          <w:rFonts w:hint="eastAsia"/>
        </w:rPr>
        <w:br/>
      </w:r>
      <w:r>
        <w:rPr>
          <w:rFonts w:hint="eastAsia"/>
        </w:rPr>
        <w:t>　　第二节 纳米相变材料应用领域</w:t>
      </w:r>
      <w:r>
        <w:rPr>
          <w:rFonts w:hint="eastAsia"/>
        </w:rPr>
        <w:br/>
      </w:r>
      <w:r>
        <w:rPr>
          <w:rFonts w:hint="eastAsia"/>
        </w:rPr>
        <w:t>　　第三节 纳米相变材料行业经济指标分析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一、纳米相变材料行业赢利性评估</w:t>
      </w:r>
      <w:r>
        <w:rPr>
          <w:rFonts w:hint="eastAsia"/>
        </w:rPr>
        <w:br/>
      </w:r>
      <w:r>
        <w:rPr>
          <w:rFonts w:hint="eastAsia"/>
        </w:rPr>
        <w:t>　　　　二、纳米相变材料行业成长速度分析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三、纳米相变材料附加值提升空间探讨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四、纳米相变材料行业进入壁垒分析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五、纳米相变材料行业风险性评估</w:t>
      </w:r>
      <w:r>
        <w:rPr>
          <w:rFonts w:hint="eastAsia"/>
        </w:rPr>
        <w:br/>
      </w:r>
      <w:r>
        <w:rPr>
          <w:rFonts w:hint="eastAsia"/>
        </w:rPr>
        <w:t>　　　　六、纳米相变材料行业周期性分析</w:t>
      </w:r>
      <w:r>
        <w:rPr>
          <w:rFonts w:hint="eastAsia"/>
        </w:rPr>
        <w:br/>
      </w:r>
      <w:r>
        <w:rPr>
          <w:rFonts w:hint="eastAsia"/>
        </w:rPr>
        <w:t>　　　　七、纳米相变材料行业竞争程度指标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八、纳米相变材料行业成熟度综合分析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纳米相变材料产业链及经营模式分析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三、纳米相变材料销售模式与渠道策略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全球纳米相变材料市场发展分析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2024-2025年全球纳米相变材料行业发展分析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一、全球纳米相变材料行业市场规模与趋势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二、全球纳米相变材料行业发展特点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三、全球纳米相变材料行业竞争格局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主要国家与地区纳米相变材料市场分析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2025-2031年全球纳米相变材料行业发展趋势与前景预测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一、纳米相变材料行业发展趋势</w:t>
      </w:r>
      <w:r>
        <w:rPr>
          <w:rFonts w:hint="eastAsia"/>
        </w:rPr>
        <w:br/>
      </w:r>
      <w:r>
        <w:rPr>
          <w:rFonts w:hint="eastAsia"/>
        </w:rPr>
        <w:t>　　　　二、纳米相变材料行业发展潜力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中国纳米相变材料行业市场分析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2024-2025年纳米相变材料产能与投资动态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一、国内纳米相变材料产能现状与利用效率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二、纳米相变材料产能扩张与投资动态分析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2025-2031年纳米相变材料行业产量统计与趋势预测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一、2019-2024年纳米相变材料行业产量与增长趋势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1、2019-2024年纳米相变材料产量及增长趋势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2、2019-2024年纳米相变材料细分产品产量及份额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二、纳米相变材料产量影响因素分析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三、2025-2031年纳米相变材料产量预测</w:t>
      </w:r>
      <w:r>
        <w:rPr>
          <w:rFonts w:hint="eastAsia"/>
        </w:rPr>
        <w:br/>
      </w:r>
      <w:r>
        <w:rPr>
          <w:rFonts w:hint="eastAsia"/>
        </w:rPr>
        <w:t>　　第三节 2025-2031年纳米相变材料市场需求与销售分析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一、2024-2025年纳米相变材料行业需求现状</w:t>
      </w:r>
      <w:r>
        <w:rPr>
          <w:rFonts w:hint="eastAsia"/>
        </w:rPr>
        <w:br/>
      </w:r>
      <w:r>
        <w:rPr>
          <w:rFonts w:hint="eastAsia"/>
        </w:rPr>
        <w:t>　　　　二、纳米相变材料客户群体与需求特点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三、2019-2024年纳米相变材料行业销售规模分析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四、2025-2031年纳米相变材料市场增长潜力与规模预测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2024-2025年纳米相变材料行业技术发展现状及趋势分析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纳米相变材料行业技术发展现状分析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国内外纳米相变材料行业技术差距分析及差距形成的主要原因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纳米相变材料行业技术发展方向、趋势预测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提升纳米相变材料行业技术能力策略建议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中国纳米相变材料细分市场分析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一、2024-2025年纳米相变材料主要细分产品市场现状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纳米相变材料价格机制与竞争策略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一、2019-2024年纳米相变材料市场价格走势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纳米相变材料定价策略与方法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2025-2031年纳米相变材料价格竞争态势与趋势预测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中国纳米相变材料行业重点区域市场研究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2024-2025年重点区域纳米相变材料市场发展概况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二、2019-2024年纳米相变材料市场需求规模情况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三、2025-2031年纳米相变材料行业发展潜力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二、2019-2024年纳米相变材料市场需求规模情况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三、2025-2031年纳米相变材料行业发展潜力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二、2019-2024年纳米相变材料市场需求规模情况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三、2025-2031年纳米相变材料行业发展潜力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二、2019-2024年纳米相变材料市场需求规模情况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三、2025-2031年纳米相变材料行业发展潜力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二、2019-2024年纳米相变材料市场需求规模情况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三、2025-2031年纳米相变材料行业发展潜力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2019-2024年中国纳米相变材料行业进出口情况分析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纳米相变材料行业进口规模与来源分析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一、2019-2024年纳米相变材料进口规模分析</w:t>
      </w:r>
      <w:r>
        <w:rPr>
          <w:rFonts w:hint="eastAsia"/>
        </w:rPr>
        <w:br/>
      </w:r>
      <w:r>
        <w:rPr>
          <w:rFonts w:hint="eastAsia"/>
        </w:rPr>
        <w:t>　　　　二、纳米相变材料主要进口来源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纳米相变材料行业出口规模与目的地分析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一、2019-2024年纳米相变材料出口规模分析</w:t>
      </w:r>
      <w:r>
        <w:rPr>
          <w:rFonts w:hint="eastAsia"/>
        </w:rPr>
        <w:br/>
      </w:r>
      <w:r>
        <w:rPr>
          <w:rFonts w:hint="eastAsia"/>
        </w:rPr>
        <w:t>　　　　二、纳米相变材料主要出口目的地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2019-2024年中国纳米相变材料总体规模与财务指标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中国纳米相变材料行业总体规模分析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一、纳米相变材料企业数量与结构</w:t>
      </w:r>
      <w:r>
        <w:rPr>
          <w:rFonts w:hint="eastAsia"/>
        </w:rPr>
        <w:br/>
      </w:r>
      <w:r>
        <w:rPr>
          <w:rFonts w:hint="eastAsia"/>
        </w:rPr>
        <w:t>　　　　二、纳米相变材料从业人员规模</w:t>
      </w:r>
      <w:r>
        <w:rPr>
          <w:rFonts w:hint="eastAsia"/>
        </w:rPr>
        <w:br/>
      </w:r>
      <w:r>
        <w:rPr>
          <w:rFonts w:hint="eastAsia"/>
        </w:rPr>
        <w:t>　　　　三、纳米相变材料行业资产状况</w:t>
      </w:r>
      <w:r>
        <w:rPr>
          <w:rFonts w:hint="eastAsia"/>
        </w:rPr>
        <w:br/>
      </w:r>
      <w:r>
        <w:rPr>
          <w:rFonts w:hint="eastAsia"/>
        </w:rPr>
        <w:t>　　第二节 中国纳米相变材料行业财务指标总体分析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纳米相变材料行业重点企业经营状况分析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纳米相变材料重点企业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纳米相变材料领先企业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纳米相变材料标杆企业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纳米相变材料代表企业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纳米相变材料龙头企业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纳米相变材料重点企业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中国纳米相变材料行业竞争格局分析</w:t>
      </w:r>
      <w:r>
        <w:rPr>
          <w:rFonts w:hint="eastAsia"/>
        </w:rPr>
        <w:br/>
      </w:r>
      <w:r>
        <w:rPr>
          <w:rFonts w:hint="eastAsia"/>
        </w:rPr>
        <w:t>　　第一节 纳米相变材料行业竞争格局总览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2024-2025年纳米相变材料行业竞争力分析</w:t>
      </w:r>
      <w:r>
        <w:rPr>
          <w:rFonts w:hint="eastAsia"/>
        </w:rPr>
        <w:br/>
      </w:r>
      <w:r>
        <w:rPr>
          <w:rFonts w:hint="eastAsia"/>
        </w:rPr>
        <w:t>　　　　一、纳米相变材料供应商议价能力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四、纳米相变材料替代品威胁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2019-2024年纳米相变材料行业企业并购活动分析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2024-2025年纳米相变材料行业会展与招投标活动分析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一、纳米相变材料行业会展活动及其市场影响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2025年中国纳米相变材料企业发展策略分析</w:t>
      </w:r>
      <w:r>
        <w:rPr>
          <w:rFonts w:hint="eastAsia"/>
        </w:rPr>
        <w:br/>
      </w:r>
      <w:r>
        <w:rPr>
          <w:rFonts w:hint="eastAsia"/>
        </w:rPr>
        <w:t>　　第一节 纳米相变材料市场策略分析</w:t>
      </w:r>
      <w:r>
        <w:rPr>
          <w:rFonts w:hint="eastAsia"/>
        </w:rPr>
        <w:br/>
      </w:r>
      <w:r>
        <w:rPr>
          <w:rFonts w:hint="eastAsia"/>
        </w:rPr>
        <w:t>　　　　一、纳米相变材料市场定位与拓展策略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二、纳米相变材料市场细分与目标客户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纳米相变材料销售策略分析</w:t>
      </w:r>
      <w:r>
        <w:rPr>
          <w:rFonts w:hint="eastAsia"/>
        </w:rPr>
        <w:br/>
      </w:r>
      <w:r>
        <w:rPr>
          <w:rFonts w:hint="eastAsia"/>
        </w:rPr>
        <w:t>　　　　一、纳米相变材料销售渠道与网络建设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提高纳米相变材料企业竞争力建议</w:t>
      </w:r>
      <w:r>
        <w:rPr>
          <w:rFonts w:hint="eastAsia"/>
        </w:rPr>
        <w:br/>
      </w:r>
      <w:r>
        <w:rPr>
          <w:rFonts w:hint="eastAsia"/>
        </w:rPr>
        <w:t>　　　　一、纳米相变材料技术创新与管理优化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纳米相变材料品牌战略思考</w:t>
      </w:r>
      <w:r>
        <w:rPr>
          <w:rFonts w:hint="eastAsia"/>
        </w:rPr>
        <w:br/>
      </w:r>
      <w:r>
        <w:rPr>
          <w:rFonts w:hint="eastAsia"/>
        </w:rPr>
        <w:t>　　　　一、纳米相变材料品牌建设与维护</w:t>
      </w:r>
      <w:r>
        <w:rPr>
          <w:rFonts w:hint="eastAsia"/>
        </w:rPr>
        <w:br/>
      </w:r>
      <w:r>
        <w:rPr>
          <w:rFonts w:hint="eastAsia"/>
        </w:rPr>
        <w:t>　　　　二、纳米相变材料品牌影响力与市场竞争力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中国纳米相变材料行业风险与对策</w:t>
      </w:r>
      <w:r>
        <w:rPr>
          <w:rFonts w:hint="eastAsia"/>
        </w:rPr>
        <w:br/>
      </w:r>
      <w:r>
        <w:rPr>
          <w:rFonts w:hint="eastAsia"/>
        </w:rPr>
        <w:t>　　第一节 纳米相变材料行业SWOT分析</w:t>
      </w:r>
      <w:r>
        <w:rPr>
          <w:rFonts w:hint="eastAsia"/>
        </w:rPr>
        <w:br/>
      </w:r>
      <w:r>
        <w:rPr>
          <w:rFonts w:hint="eastAsia"/>
        </w:rPr>
        <w:t>　　　　一、纳米相变材料行业优势分析</w:t>
      </w:r>
      <w:r>
        <w:rPr>
          <w:rFonts w:hint="eastAsia"/>
        </w:rPr>
        <w:br/>
      </w:r>
      <w:r>
        <w:rPr>
          <w:rFonts w:hint="eastAsia"/>
        </w:rPr>
        <w:t>　　　　二、纳米相变材料行业劣势分析</w:t>
      </w:r>
      <w:r>
        <w:rPr>
          <w:rFonts w:hint="eastAsia"/>
        </w:rPr>
        <w:br/>
      </w:r>
      <w:r>
        <w:rPr>
          <w:rFonts w:hint="eastAsia"/>
        </w:rPr>
        <w:t>　　　　三、纳米相变材料市场机会探索</w:t>
      </w:r>
      <w:r>
        <w:rPr>
          <w:rFonts w:hint="eastAsia"/>
        </w:rPr>
        <w:br/>
      </w:r>
      <w:r>
        <w:rPr>
          <w:rFonts w:hint="eastAsia"/>
        </w:rPr>
        <w:t>　　　　四、纳米相变材料市场威胁评估</w:t>
      </w:r>
      <w:r>
        <w:rPr>
          <w:rFonts w:hint="eastAsia"/>
        </w:rPr>
        <w:br/>
      </w:r>
      <w:r>
        <w:rPr>
          <w:rFonts w:hint="eastAsia"/>
        </w:rPr>
        <w:t>　　第二节 纳米相变材料行业风险及对策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2025-2031年中国纳米相变材料行业前景与发展趋势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纳米相变材料行业发展环境分析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2025-2031年纳米相变材料行业发展趋势与方向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一、纳米相变材料行业发展方向预测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二、纳米相变材料发展趋势分析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2025-2031年纳米相变材料行业发展潜力与机遇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一、纳米相变材料市场发展潜力评估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二、纳米相变材料新兴市场与机遇探索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纳米相变材料行业研究结论与建议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[-中智-林-]纳米相变材料行业发展建议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纳米相变材料介绍</w:t>
      </w:r>
      <w:r>
        <w:rPr>
          <w:rFonts w:hint="eastAsia"/>
        </w:rPr>
        <w:br/>
      </w:r>
      <w:r>
        <w:rPr>
          <w:rFonts w:hint="eastAsia"/>
        </w:rPr>
        <w:t>　　图表 纳米相变材料图片</w:t>
      </w:r>
      <w:r>
        <w:rPr>
          <w:rFonts w:hint="eastAsia"/>
        </w:rPr>
        <w:br/>
      </w:r>
      <w:r>
        <w:rPr>
          <w:rFonts w:hint="eastAsia"/>
        </w:rPr>
        <w:t>　　图表 纳米相变材料种类</w:t>
      </w:r>
      <w:r>
        <w:rPr>
          <w:rFonts w:hint="eastAsia"/>
        </w:rPr>
        <w:br/>
      </w:r>
      <w:r>
        <w:rPr>
          <w:rFonts w:hint="eastAsia"/>
        </w:rPr>
        <w:t>　　图表 纳米相变材料发展历程</w:t>
      </w:r>
      <w:r>
        <w:rPr>
          <w:rFonts w:hint="eastAsia"/>
        </w:rPr>
        <w:br/>
      </w:r>
      <w:r>
        <w:rPr>
          <w:rFonts w:hint="eastAsia"/>
        </w:rPr>
        <w:t>　　图表 纳米相变材料用途 应用</w:t>
      </w:r>
      <w:r>
        <w:rPr>
          <w:rFonts w:hint="eastAsia"/>
        </w:rPr>
        <w:br/>
      </w:r>
      <w:r>
        <w:rPr>
          <w:rFonts w:hint="eastAsia"/>
        </w:rPr>
        <w:t>　　图表 纳米相变材料政策</w:t>
      </w:r>
      <w:r>
        <w:rPr>
          <w:rFonts w:hint="eastAsia"/>
        </w:rPr>
        <w:br/>
      </w:r>
      <w:r>
        <w:rPr>
          <w:rFonts w:hint="eastAsia"/>
        </w:rPr>
        <w:t>　　图表 纳米相变材料技术 专利情况</w:t>
      </w:r>
      <w:r>
        <w:rPr>
          <w:rFonts w:hint="eastAsia"/>
        </w:rPr>
        <w:br/>
      </w:r>
      <w:r>
        <w:rPr>
          <w:rFonts w:hint="eastAsia"/>
        </w:rPr>
        <w:t>　　图表 纳米相变材料标准</w:t>
      </w:r>
      <w:r>
        <w:rPr>
          <w:rFonts w:hint="eastAsia"/>
        </w:rPr>
        <w:br/>
      </w:r>
      <w:r>
        <w:rPr>
          <w:rFonts w:hint="eastAsia"/>
        </w:rPr>
        <w:t>　　图表 2019-2024年中国纳米相变材料市场规模分析</w:t>
      </w:r>
      <w:r>
        <w:rPr>
          <w:rFonts w:hint="eastAsia"/>
        </w:rPr>
        <w:br/>
      </w:r>
      <w:r>
        <w:rPr>
          <w:rFonts w:hint="eastAsia"/>
        </w:rPr>
        <w:t>　　图表 纳米相变材料产业链分析</w:t>
      </w:r>
      <w:r>
        <w:rPr>
          <w:rFonts w:hint="eastAsia"/>
        </w:rPr>
        <w:br/>
      </w:r>
      <w:r>
        <w:rPr>
          <w:rFonts w:hint="eastAsia"/>
        </w:rPr>
        <w:t>　　图表 2019-2024年纳米相变材料市场容量分析</w:t>
      </w:r>
      <w:r>
        <w:rPr>
          <w:rFonts w:hint="eastAsia"/>
        </w:rPr>
        <w:br/>
      </w:r>
      <w:r>
        <w:rPr>
          <w:rFonts w:hint="eastAsia"/>
        </w:rPr>
        <w:t>　　图表 纳米相变材料品牌</w:t>
      </w:r>
      <w:r>
        <w:rPr>
          <w:rFonts w:hint="eastAsia"/>
        </w:rPr>
        <w:br/>
      </w:r>
      <w:r>
        <w:rPr>
          <w:rFonts w:hint="eastAsia"/>
        </w:rPr>
        <w:t>　　图表 纳米相变材料生产现状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2019-2024年中国纳米相变材料产能统计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2019-2024年中国纳米相变材料产量情况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2019-2024年中国纳米相变材料销售情况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2019-2024年中国纳米相变材料市场需求情况</w:t>
      </w:r>
      <w:r>
        <w:rPr>
          <w:rFonts w:hint="eastAsia"/>
        </w:rPr>
        <w:br/>
      </w:r>
      <w:r>
        <w:rPr>
          <w:rFonts w:hint="eastAsia"/>
        </w:rPr>
        <w:t>　　图表 纳米相变材料价格走势</w:t>
      </w:r>
      <w:r>
        <w:rPr>
          <w:rFonts w:hint="eastAsia"/>
        </w:rPr>
        <w:br/>
      </w:r>
      <w:r>
        <w:rPr>
          <w:rFonts w:hint="eastAsia"/>
        </w:rPr>
        <w:t>　　图表 2025年中国纳米相变材料公司数量统计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纳米相变材料成本和利润分析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华东地区纳米相变材料市场规模及增长情况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华东地区纳米相变材料市场需求情况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华南地区纳米相变材料市场规模及增长情况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华南地区纳米相变材料需求情况</w:t>
      </w:r>
      <w:r>
        <w:rPr>
          <w:rFonts w:hint="eastAsia"/>
        </w:rPr>
        <w:br/>
      </w:r>
      <w:r>
        <w:rPr>
          <w:rFonts w:hint="eastAsia"/>
        </w:rPr>
        <w:t>　　图表 华北地区纳米相变材料市场规模及增长情况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华北地区纳米相变材料需求情况</w:t>
      </w:r>
      <w:r>
        <w:rPr>
          <w:rFonts w:hint="eastAsia"/>
        </w:rPr>
        <w:br/>
      </w:r>
      <w:r>
        <w:rPr>
          <w:rFonts w:hint="eastAsia"/>
        </w:rPr>
        <w:t>　　图表 华中地区纳米相变材料市场规模及增长情况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华中地区纳米相变材料市场需求情况</w:t>
      </w:r>
      <w:r>
        <w:rPr>
          <w:rFonts w:hint="eastAsia"/>
        </w:rPr>
        <w:br/>
      </w:r>
      <w:r>
        <w:rPr>
          <w:rFonts w:hint="eastAsia"/>
        </w:rPr>
        <w:t>　　图表 纳米相变材料招标、中标情况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2019-2024年中国纳米相变材料进口数据统计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2019-2024年中国纳米相变材料出口数据分析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2025年中国纳米相变材料进口来源国家及地区分析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2025年中国纳米相变材料出口目的国家及地区分析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纳米相变材料最新消息</w:t>
      </w:r>
      <w:r>
        <w:rPr>
          <w:rFonts w:hint="eastAsia"/>
        </w:rPr>
        <w:br/>
      </w:r>
      <w:r>
        <w:rPr>
          <w:rFonts w:hint="eastAsia"/>
        </w:rPr>
        <w:t>　　图表 纳米相变材料企业简介</w:t>
      </w:r>
      <w:r>
        <w:rPr>
          <w:rFonts w:hint="eastAsia"/>
        </w:rPr>
        <w:br/>
      </w:r>
      <w:r>
        <w:rPr>
          <w:rFonts w:hint="eastAsia"/>
        </w:rPr>
        <w:t>　　图表 企业纳米相变材料产品</w:t>
      </w:r>
      <w:r>
        <w:rPr>
          <w:rFonts w:hint="eastAsia"/>
        </w:rPr>
        <w:br/>
      </w:r>
      <w:r>
        <w:rPr>
          <w:rFonts w:hint="eastAsia"/>
        </w:rPr>
        <w:t>　　图表 纳米相变材料企业经营情况</w:t>
      </w:r>
      <w:r>
        <w:rPr>
          <w:rFonts w:hint="eastAsia"/>
        </w:rPr>
        <w:br/>
      </w:r>
      <w:r>
        <w:rPr>
          <w:rFonts w:hint="eastAsia"/>
        </w:rPr>
        <w:t>　　图表 纳米相变材料企业(二)简介</w:t>
      </w:r>
      <w:r>
        <w:rPr>
          <w:rFonts w:hint="eastAsia"/>
        </w:rPr>
        <w:br/>
      </w:r>
      <w:r>
        <w:rPr>
          <w:rFonts w:hint="eastAsia"/>
        </w:rPr>
        <w:t>　　图表 企业纳米相变材料产品型号</w:t>
      </w:r>
      <w:r>
        <w:rPr>
          <w:rFonts w:hint="eastAsia"/>
        </w:rPr>
        <w:br/>
      </w:r>
      <w:r>
        <w:rPr>
          <w:rFonts w:hint="eastAsia"/>
        </w:rPr>
        <w:t>　　图表 纳米相变材料企业(二)经营情况</w:t>
      </w:r>
      <w:r>
        <w:rPr>
          <w:rFonts w:hint="eastAsia"/>
        </w:rPr>
        <w:br/>
      </w:r>
      <w:r>
        <w:rPr>
          <w:rFonts w:hint="eastAsia"/>
        </w:rPr>
        <w:t>　　图表 纳米相变材料企业(三)调研</w:t>
      </w:r>
      <w:r>
        <w:rPr>
          <w:rFonts w:hint="eastAsia"/>
        </w:rPr>
        <w:br/>
      </w:r>
      <w:r>
        <w:rPr>
          <w:rFonts w:hint="eastAsia"/>
        </w:rPr>
        <w:t>　　图表 企业纳米相变材料产品规格</w:t>
      </w:r>
      <w:r>
        <w:rPr>
          <w:rFonts w:hint="eastAsia"/>
        </w:rPr>
        <w:br/>
      </w:r>
      <w:r>
        <w:rPr>
          <w:rFonts w:hint="eastAsia"/>
        </w:rPr>
        <w:t>　　图表 纳米相变材料企业(三)经营情况</w:t>
      </w:r>
      <w:r>
        <w:rPr>
          <w:rFonts w:hint="eastAsia"/>
        </w:rPr>
        <w:br/>
      </w:r>
      <w:r>
        <w:rPr>
          <w:rFonts w:hint="eastAsia"/>
        </w:rPr>
        <w:t>　　图表 纳米相变材料企业(四)介绍</w:t>
      </w:r>
      <w:r>
        <w:rPr>
          <w:rFonts w:hint="eastAsia"/>
        </w:rPr>
        <w:br/>
      </w:r>
      <w:r>
        <w:rPr>
          <w:rFonts w:hint="eastAsia"/>
        </w:rPr>
        <w:t>　　图表 企业纳米相变材料产品参数</w:t>
      </w:r>
      <w:r>
        <w:rPr>
          <w:rFonts w:hint="eastAsia"/>
        </w:rPr>
        <w:br/>
      </w:r>
      <w:r>
        <w:rPr>
          <w:rFonts w:hint="eastAsia"/>
        </w:rPr>
        <w:t>　　图表 纳米相变材料企业(四)经营情况</w:t>
      </w:r>
      <w:r>
        <w:rPr>
          <w:rFonts w:hint="eastAsia"/>
        </w:rPr>
        <w:br/>
      </w:r>
      <w:r>
        <w:rPr>
          <w:rFonts w:hint="eastAsia"/>
        </w:rPr>
        <w:t>　　图表 纳米相变材料企业(五)简介</w:t>
      </w:r>
      <w:r>
        <w:rPr>
          <w:rFonts w:hint="eastAsia"/>
        </w:rPr>
        <w:br/>
      </w:r>
      <w:r>
        <w:rPr>
          <w:rFonts w:hint="eastAsia"/>
        </w:rPr>
        <w:t>　　图表 企业纳米相变材料业务</w:t>
      </w:r>
      <w:r>
        <w:rPr>
          <w:rFonts w:hint="eastAsia"/>
        </w:rPr>
        <w:br/>
      </w:r>
      <w:r>
        <w:rPr>
          <w:rFonts w:hint="eastAsia"/>
        </w:rPr>
        <w:t>　　图表 纳米相变材料企业(五)经营情况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纳米相变材料特点</w:t>
      </w:r>
      <w:r>
        <w:rPr>
          <w:rFonts w:hint="eastAsia"/>
        </w:rPr>
        <w:br/>
      </w:r>
      <w:r>
        <w:rPr>
          <w:rFonts w:hint="eastAsia"/>
        </w:rPr>
        <w:t>　　图表 纳米相变材料优缺点</w:t>
      </w:r>
      <w:r>
        <w:rPr>
          <w:rFonts w:hint="eastAsia"/>
        </w:rPr>
        <w:br/>
      </w:r>
      <w:r>
        <w:rPr>
          <w:rFonts w:hint="eastAsia"/>
        </w:rPr>
        <w:t>　　图表 纳米相变材料行业生命周期</w:t>
      </w:r>
      <w:r>
        <w:rPr>
          <w:rFonts w:hint="eastAsia"/>
        </w:rPr>
        <w:br/>
      </w:r>
      <w:r>
        <w:rPr>
          <w:rFonts w:hint="eastAsia"/>
        </w:rPr>
        <w:t>　　图表 纳米相变材料上游、下游分析</w:t>
      </w:r>
      <w:r>
        <w:rPr>
          <w:rFonts w:hint="eastAsia"/>
        </w:rPr>
        <w:br/>
      </w:r>
      <w:r>
        <w:rPr>
          <w:rFonts w:hint="eastAsia"/>
        </w:rPr>
        <w:t>　　图表 纳米相变材料投资、并购现状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2025-2031年中国纳米相变材料产能预测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2025-2031年中国纳米相变材料产量预测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2025-2031年中国纳米相变材料需求量预测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2025-2031年中国纳米相变材料销量预测</w:t>
      </w:r>
      <w:r>
        <w:rPr>
          <w:rFonts w:hint="eastAsia"/>
        </w:rPr>
        <w:br/>
      </w:r>
      <w:r>
        <w:rPr>
          <w:rFonts w:hint="eastAsia"/>
        </w:rPr>
        <w:t>　　图表 纳米相变材料优势、劣势、机会、威胁分析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纳米相变材料发展前景</w:t>
      </w:r>
      <w:r>
        <w:rPr>
          <w:rFonts w:hint="eastAsia"/>
        </w:rPr>
        <w:br/>
      </w:r>
      <w:r>
        <w:rPr>
          <w:rFonts w:hint="eastAsia"/>
        </w:rPr>
        <w:t>　　图表 纳米相变材料发展趋势预测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2025-2031年中国纳米相变材料市场规模预测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5e26023564240" w:history="1">
        <w:r>
          <w:rPr>
            <w:rStyle w:val="Hyperlink"/>
          </w:rPr>
          <w:t>2025-2031年中国纳米相变材料市场分析与发展前景预测报告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5e26023564240" w:history="1">
        <w:r>
          <w:rPr>
            <w:rStyle w:val="Hyperlink"/>
          </w:rPr>
          <w:t>https://www.20087.com/8/52/NaMiXiangBianCaiLiaoDeFaZhanQianJing.html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热点：纳米相变材料有哪些、纳米相变材料的应用、纳米变 广林、纳米变形技术、纳米温变材料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5cd9563c34395" w:history="1">
      <w:r>
        <w:rPr>
          <w:rStyle w:val="Hyperlink"/>
        </w:rPr>
        <w:t>2025-2031年中国纳米相变材料市场分析与发展前景预测报告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NaMiXiangBianCaiLiaoDeFaZhanQianJing.html" TargetMode="External" Id="Rac15e2602356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NaMiXiangBianCaiLiaoDeFaZhanQianJing.html" TargetMode="External" Id="R5465cd9563c3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2025-05-15T03:58:29Z</dcterms:created>
  <dcterms:modified xsi:type="dcterms:W3CDTF">2025-05-15T04:58:29Z</dcterms:modified>
  <dc:subject>2025-2031年中国纳米相变材料市场分析与发展前景预测报告</dc:subject>
  <dc:title>2025-2031年中国纳米相变材料市场分析与发展前景预测报告</dc:title>
  <cp:keywords>2025-2031年中国纳米相变材料市场分析与发展前景预测报告</cp:keywords>
  <dc:description>2025-2031年中国纳米相变材料市场分析与发展前景预测报告</dc:description>
</cp:coreProperties>
</file>