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7028790844f87" w:history="1">
              <w:r>
                <w:rPr>
                  <w:rStyle w:val="Hyperlink"/>
                </w:rPr>
                <w:t>中国镀锌结构钢行业分析及发展前景预测报告（2026-2032年）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7028790844f87" w:history="1">
              <w:r>
                <w:rPr>
                  <w:rStyle w:val="Hyperlink"/>
                </w:rPr>
                <w:t>中国镀锌结构钢行业分析及发展前景预测报告（2026-2032年）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7028790844f87" w:history="1">
                <w:r>
                  <w:rPr>
                    <w:rStyle w:val="Hyperlink"/>
                  </w:rPr>
                  <w:t>https://www.20087.com/8/72/DuXinJieGouGangHangYeQianJingFenXi.html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结构钢是在碳素结构钢表面热浸镀或电镀锌层形成的防腐钢材，广泛用于建筑钢结构、输电塔、高速公路护栏及工业厂房。目前，镀锌结构钢主流热浸镀锌（HDG）工艺可提供50–100微米锌层，具备牺牲阳极保护作用，耐腐蚀寿命可达20年以上。高端产品强调镀层均匀性、附着力（划格法0级）及与后续涂装（如粉末喷涂）的兼容性。在海洋或工业大气环境中，镀锌钢显著优于裸钢；装配式建筑推广进一步扩大其应用。然而，锌锭价格波动影响成本；焊接或切割时锌蒸气产生白烟，需加强职业防护。此外，镀锌层在酸雨或高硫环境中易腐蚀，需复合防护。</w:t>
      </w:r>
      <w:r>
        <w:rPr>
          <w:rFonts w:hint="eastAsia"/>
        </w:rPr>
        <w:br/>
      </w:r>
      <w:r>
        <w:rPr>
          <w:rFonts w:hint="eastAsia"/>
        </w:rPr>
        <w:t>　　未来，镀锌结构钢将向合金化镀层、智能监测与循环经济整合升级。锌铝镁（ZAM）或锌镍合金镀层提升耐蚀性3–5倍，适配严苛环境；自修复涂层在划伤处释放缓蚀剂。嵌入RFID标签或腐蚀传感器，实时反馈结构健康状态；BIM模型关联镀锌批次与服役年限。在绿色制造端，电炉短流程炼钢+镀锌一体化降低碳排；废钢回收中锌灰资源化提取回用。同时，全生命周期评估（LCA）纳入绿色建材认证体系。随着基础设施韧性要求提高与碳中和目标推进，镀锌结构钢将从传统防腐材料升级为智能、长效、可循环的可持续结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7028790844f87" w:history="1">
        <w:r>
          <w:rPr>
            <w:rStyle w:val="Hyperlink"/>
          </w:rPr>
          <w:t>中国镀锌结构钢行业分析及发展前景预测报告（2026-2032年）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镀锌结构钢行业的现状与发展趋势，并对镀锌结构钢产业链各环节进行了系统性探讨。报告科学预测了镀锌结构钢行业未来发展方向，重点分析了镀锌结构钢技术现状及创新路径，同时聚焦镀锌结构钢重点企业的经营表现，评估了市场竞争格局、品牌影响力及市场集中度。通过对细分市场的深入研究及SWOT分析，报告揭示了镀锌结构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镀锌结构钢市场概述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中国不同产品类型镀锌结构钢增长趋势2021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电镀锌结构钢</w:t>
      </w:r>
      <w:r>
        <w:rPr>
          <w:rFonts w:hint="eastAsia"/>
        </w:rPr>
        <w:br/>
      </w:r>
      <w:r>
        <w:rPr>
          <w:rFonts w:hint="eastAsia"/>
        </w:rPr>
        <w:t>　　　　1.2.3 热镀锌结构钢</w:t>
      </w:r>
      <w:r>
        <w:rPr>
          <w:rFonts w:hint="eastAsia"/>
        </w:rPr>
        <w:br/>
      </w:r>
      <w:r>
        <w:rPr>
          <w:rFonts w:hint="eastAsia"/>
        </w:rPr>
        <w:t>　　1.3 从不同应用，镀锌结构钢主要包括如下几个方面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中国不同应用镀锌结构钢增长趋势2021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中国镀锌结构钢发展现状及未来趋势（2021-2032）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中国市场镀锌结构钢收入及增长率（2021-2032）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中国市场镀锌结构钢销量及增长率（2021-2032）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中国市场主要镀锌结构钢厂商分析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中国市场主要厂商镀锌结构钢销量及市场占有率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中国市场主要厂商镀锌结构钢销量（2021-2026）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中国市场主要厂商镀锌结构钢销量市场份额（2021-2026）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中国市场主要厂商镀锌结构钢收入及市场占有率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中国市场主要厂商镀锌结构钢收入（2021-2026）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中国市场主要厂商镀锌结构钢收入市场份额（2021-2026）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2025年中国市场主要厂商镀锌结构钢收入排名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中国市场主要厂商镀锌结构钢价格（2021-2026）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中国市场主要厂商镀锌结构钢总部及产地分布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中国市场主要厂商成立时间及镀锌结构钢商业化日期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中国市场主要厂商镀锌结构钢产品类型及应用</w:t>
      </w:r>
      <w:r>
        <w:rPr>
          <w:rFonts w:hint="eastAsia"/>
        </w:rPr>
        <w:br/>
      </w:r>
      <w:r>
        <w:rPr>
          <w:rFonts w:hint="eastAsia"/>
        </w:rPr>
        <w:t>　　2.7 镀锌结构钢行业集中度、竞争程度分析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镀锌结构钢行业集中度分析：2025年中国Top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中国市场镀锌结构钢第一梯队、第二梯队和第三梯队厂商（品牌）及2025年市场份额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重点企业（20）在中国市场镀锌结构钢销量、收入、价格及毛利率（2021-2026）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不同产品类型镀锌结构钢分析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中国市场不同产品类型镀锌结构钢销量（2021-2032）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中国市场不同产品类型镀锌结构钢销量及市场份额（2021-2026）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中国市场不同产品类型镀锌结构钢销量预测（2027-2032）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中国市场不同产品类型镀锌结构钢规模（2021-2032）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中国市场不同产品类型镀锌结构钢规模及市场份额（2021-2026）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中国市场不同产品类型镀锌结构钢规模预测（2027-2032）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中国市场不同产品类型镀锌结构钢价格走势（2021-2032）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不同应用镀锌结构钢分析</w:t>
      </w:r>
      <w:r>
        <w:rPr>
          <w:rFonts w:hint="eastAsia"/>
        </w:rPr>
        <w:br/>
      </w:r>
      <w:r>
        <w:rPr>
          <w:rFonts w:hint="eastAsia"/>
        </w:rPr>
        <w:t>　　5.1 中国市场不同应用镀锌结构钢销量（2021-2032）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中国市场不同应用镀锌结构钢销量及市场份额（2021-2026）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中国市场不同应用镀锌结构钢销量预测（2027-2032）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中国市场不同应用镀锌结构钢规模（2021-2032）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中国市场不同应用镀锌结构钢规模及市场份额（2021-2026）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中国市场不同应用镀锌结构钢规模预测（2027-2032）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中国市场不同应用镀锌结构钢价格走势（2021-2032）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镀锌结构钢行业发展分析---发展趋势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镀锌结构钢行业发展分析---厂商壁垒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镀锌结构钢行业发展分析---驱动因素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镀锌结构钢行业发展分析---制约因素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镀锌结构钢中国企业SWOT分析</w:t>
      </w:r>
      <w:r>
        <w:rPr>
          <w:rFonts w:hint="eastAsia"/>
        </w:rPr>
        <w:br/>
      </w:r>
      <w:r>
        <w:rPr>
          <w:rFonts w:hint="eastAsia"/>
        </w:rPr>
        <w:t>　　6.6 镀锌结构钢行业发展分析---行业政策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镀锌结构钢行业产业链简介</w:t>
      </w:r>
      <w:r>
        <w:rPr>
          <w:rFonts w:hint="eastAsia"/>
        </w:rPr>
        <w:br/>
      </w:r>
      <w:r>
        <w:rPr>
          <w:rFonts w:hint="eastAsia"/>
        </w:rPr>
        <w:t>　　7.2 镀锌结构钢产业链分析-上游</w:t>
      </w:r>
      <w:r>
        <w:rPr>
          <w:rFonts w:hint="eastAsia"/>
        </w:rPr>
        <w:br/>
      </w:r>
      <w:r>
        <w:rPr>
          <w:rFonts w:hint="eastAsia"/>
        </w:rPr>
        <w:t>　　7.3 镀锌结构钢产业链分析-中游</w:t>
      </w:r>
      <w:r>
        <w:rPr>
          <w:rFonts w:hint="eastAsia"/>
        </w:rPr>
        <w:br/>
      </w:r>
      <w:r>
        <w:rPr>
          <w:rFonts w:hint="eastAsia"/>
        </w:rPr>
        <w:t>　　7.4 镀锌结构钢产业链分析-下游</w:t>
      </w:r>
      <w:r>
        <w:rPr>
          <w:rFonts w:hint="eastAsia"/>
        </w:rPr>
        <w:br/>
      </w:r>
      <w:r>
        <w:rPr>
          <w:rFonts w:hint="eastAsia"/>
        </w:rPr>
        <w:t>　　7.5 镀锌结构钢行业采购模式</w:t>
      </w:r>
      <w:r>
        <w:rPr>
          <w:rFonts w:hint="eastAsia"/>
        </w:rPr>
        <w:br/>
      </w:r>
      <w:r>
        <w:rPr>
          <w:rFonts w:hint="eastAsia"/>
        </w:rPr>
        <w:t>　　7.6 镀锌结构钢行业生产模式</w:t>
      </w:r>
      <w:r>
        <w:rPr>
          <w:rFonts w:hint="eastAsia"/>
        </w:rPr>
        <w:br/>
      </w:r>
      <w:r>
        <w:rPr>
          <w:rFonts w:hint="eastAsia"/>
        </w:rPr>
        <w:t>　　7.7 镀锌结构钢行业销售模式及销售渠道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中国本土镀锌结构钢产能、产量分析</w:t>
      </w:r>
      <w:r>
        <w:rPr>
          <w:rFonts w:hint="eastAsia"/>
        </w:rPr>
        <w:br/>
      </w:r>
      <w:r>
        <w:rPr>
          <w:rFonts w:hint="eastAsia"/>
        </w:rPr>
        <w:t>　　8.1 中国镀锌结构钢供需现状及预测（2021-2032）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中国镀锌结构钢产能、产量、产能利用率及发展趋势（2021-2032）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中国镀锌结构钢产量、市场需求量及发展趋势（2021-2032）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中国镀锌结构钢进出口分析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中国市场镀锌结构钢主要进口来源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中国市场镀锌结构钢主要出口目的地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不同产品类型镀锌结构钢市场规模2021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不同应用镀锌结构钢市场规模2021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中国市场主要厂商镀锌结构钢销量（2021-2026）&amp;（千吨）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中国市场主要厂商镀锌结构钢销量市场份额（2021-2026）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中国市场主要厂商镀锌结构钢收入（2021-2026）&amp;（万元）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中国市场主要厂商镀锌结构钢收入份额（2021-2026）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2025年中国主要生产商镀锌结构钢收入排名（万元）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中国市场主要厂商镀锌结构钢价格（2021-2026）&amp;（元/吨）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中国市场主要厂商镀锌结构钢总部及产地分布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中国市场主要厂商成立时间及镀锌结构钢商业化日期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中国市场主要厂商镀锌结构钢产品类型及应用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2025年中国市场镀锌结构钢主要厂商市场地位（第一梯队、第二梯队和第三梯队）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镀锌结构钢市场投资、并购等现状分析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镀锌结构钢生产基地、总部、竞争对手及市场地位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镀锌结构钢产品规格、参数及市场应用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镀锌结构钢销量（千吨）、收入（万元）、价格（元/吨）及毛利率（2021-2026）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中国市场不同产品类型镀锌结构钢销量（2021-2026）&amp;（千吨）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中国市场不同产品类型镀锌结构钢销量市场份额（2021-2026）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中国市场不同产品类型镀锌结构钢销量预测（2027-2032）&amp;（千吨）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中国市场不同产品类型镀锌结构钢销量市场份额预测（2027-2032）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中国市场不同产品类型镀锌结构钢规模（2021-2026）&amp;（万元）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中国市场不同产品类型镀锌结构钢规模市场份额（2021-2026）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中国市场不同产品类型镀锌结构钢规模预测（2027-2032）&amp;（万元）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中国市场不同产品类型镀锌结构钢规模市场份额预测（2027-2032）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中国市场不同应用镀锌结构钢销量（2021-2026）&amp;（千吨）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中国市场不同应用镀锌结构钢销量市场份额（2021-2026）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中国市场不同应用镀锌结构钢销量预测（2027-2032）&amp;（千吨）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中国市场不同应用镀锌结构钢销量市场份额预测（2027-2032）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中国市场不同应用镀锌结构钢规模（2021-2026）&amp;（万元）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中国市场不同应用镀锌结构钢规模市场份额（2021-2026）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中国市场不同应用镀锌结构钢规模预测（2027-2032）&amp;（万元）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中国市场不同应用镀锌结构钢规模市场份额预测（2027-2032）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镀锌结构钢行业发展分析---发展趋势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镀锌结构钢行业发展分析---厂商壁垒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镀锌结构钢行业发展分析---驱动因素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镀锌结构钢行业发展分析---制约因素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镀锌结构钢行业相关重点政策一览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镀锌结构钢行业供应链分析</w:t>
      </w:r>
      <w:r>
        <w:rPr>
          <w:rFonts w:hint="eastAsia"/>
        </w:rPr>
        <w:br/>
      </w:r>
      <w:r>
        <w:rPr>
          <w:rFonts w:hint="eastAsia"/>
        </w:rPr>
        <w:t>　　表 136： 镀锌结构钢上游原料供应商</w:t>
      </w:r>
      <w:r>
        <w:rPr>
          <w:rFonts w:hint="eastAsia"/>
        </w:rPr>
        <w:br/>
      </w:r>
      <w:r>
        <w:rPr>
          <w:rFonts w:hint="eastAsia"/>
        </w:rPr>
        <w:t>　　表 137： 镀锌结构钢行业主要下游客户</w:t>
      </w:r>
      <w:r>
        <w:rPr>
          <w:rFonts w:hint="eastAsia"/>
        </w:rPr>
        <w:br/>
      </w:r>
      <w:r>
        <w:rPr>
          <w:rFonts w:hint="eastAsia"/>
        </w:rPr>
        <w:t>　　表 138： 镀锌结构钢典型经销商</w:t>
      </w:r>
      <w:r>
        <w:rPr>
          <w:rFonts w:hint="eastAsia"/>
        </w:rPr>
        <w:br/>
      </w:r>
      <w:r>
        <w:rPr>
          <w:rFonts w:hint="eastAsia"/>
        </w:rPr>
        <w:t>　　表 139： 中国镀锌结构钢产量、销量、进口量及出口量（2021-2026）&amp;（千吨）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中国镀锌结构钢产量、销量、进口量及出口量预测（2027-2032）&amp;（千吨）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中国市场镀锌结构钢主要进口来源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中国市场镀锌结构钢主要出口目的地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镀锌结构钢产品图片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中国不同产品类型镀锌结构钢市场规模市场份额2025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电镀锌结构钢产品图片</w:t>
      </w:r>
      <w:r>
        <w:rPr>
          <w:rFonts w:hint="eastAsia"/>
        </w:rPr>
        <w:br/>
      </w:r>
      <w:r>
        <w:rPr>
          <w:rFonts w:hint="eastAsia"/>
        </w:rPr>
        <w:t>　　图 4： 热镀锌结构钢产品图片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中国不同应用镀锌结构钢市场份额2025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中国市场镀锌结构钢市场规模，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中国市场镀锌结构钢收入及增长率（2021-2032）&amp;（万元）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中国市场镀锌结构钢销量及增长率（2021-2032）&amp;（千吨）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2025年中国市场主要厂商镀锌结构钢销量市场份额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2025年中国市场主要厂商镀锌结构钢收入市场份额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2025年中国市场前五大厂商镀锌结构钢市场份额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2025年中国市场镀锌结构钢第一梯队、第二梯队和第三梯队厂商（品牌）及市场份额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中国市场不同产品类型镀锌结构钢价格走势（2021-2032）&amp;（元/吨）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中国市场不同应用镀锌结构钢价格走势（2021-2032）&amp;（元/吨）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镀锌结构钢中国企业SWOT分析</w:t>
      </w:r>
      <w:r>
        <w:rPr>
          <w:rFonts w:hint="eastAsia"/>
        </w:rPr>
        <w:br/>
      </w:r>
      <w:r>
        <w:rPr>
          <w:rFonts w:hint="eastAsia"/>
        </w:rPr>
        <w:t>　　图 20： 镀锌结构钢产业链</w:t>
      </w:r>
      <w:r>
        <w:rPr>
          <w:rFonts w:hint="eastAsia"/>
        </w:rPr>
        <w:br/>
      </w:r>
      <w:r>
        <w:rPr>
          <w:rFonts w:hint="eastAsia"/>
        </w:rPr>
        <w:t>　　图 21： 镀锌结构钢行业采购模式分析</w:t>
      </w:r>
      <w:r>
        <w:rPr>
          <w:rFonts w:hint="eastAsia"/>
        </w:rPr>
        <w:br/>
      </w:r>
      <w:r>
        <w:rPr>
          <w:rFonts w:hint="eastAsia"/>
        </w:rPr>
        <w:t>　　图 22： 镀锌结构钢行业生产模式分析</w:t>
      </w:r>
      <w:r>
        <w:rPr>
          <w:rFonts w:hint="eastAsia"/>
        </w:rPr>
        <w:br/>
      </w:r>
      <w:r>
        <w:rPr>
          <w:rFonts w:hint="eastAsia"/>
        </w:rPr>
        <w:t>　　图 23： 镀锌结构钢行业销售模式分析</w:t>
      </w:r>
      <w:r>
        <w:rPr>
          <w:rFonts w:hint="eastAsia"/>
        </w:rPr>
        <w:br/>
      </w:r>
      <w:r>
        <w:rPr>
          <w:rFonts w:hint="eastAsia"/>
        </w:rPr>
        <w:t>　　图 24： 中国镀锌结构钢产能、产量、产能利用率及发展趋势（2021-2032）&amp;（千吨）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中国镀锌结构钢产量、市场需求量及发展趋势（2021-2032）&amp;（千吨）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7028790844f87" w:history="1">
        <w:r>
          <w:rPr>
            <w:rStyle w:val="Hyperlink"/>
          </w:rPr>
          <w:t>中国镀锌结构钢行业分析及发展前景预测报告（2026-2032年）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7028790844f87" w:history="1">
        <w:r>
          <w:rPr>
            <w:rStyle w:val="Hyperlink"/>
          </w:rPr>
          <w:t>https://www.20087.com/8/72/DuXinJieGouGangHangYeQianJingFenXi.html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热点：镀锌c型钢、镀锌结构钢开裂原因、钢结构镀锌多少钱一吨、镀锌管钢结构、镀锌钢是什么、镀锌钢结构报价怎么报、镀锌钢结构、钢结构镀锌板、钢结构镀锌厚度标准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9618418134e52" w:history="1">
      <w:r>
        <w:rPr>
          <w:rStyle w:val="Hyperlink"/>
        </w:rPr>
        <w:t>中国镀锌结构钢行业分析及发展前景预测报告（2026-2032年）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XinJieGouGangHangYeQianJingFenXi.html" TargetMode="External" Id="R905702879084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XinJieGouGangHangYeQianJingFenXi.html" TargetMode="External" Id="R4fc96184181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2025-11-30T05:20:29Z</dcterms:created>
  <dcterms:modified xsi:type="dcterms:W3CDTF">2025-11-30T06:20:29Z</dcterms:modified>
  <dc:subject>中国镀锌结构钢行业分析及发展前景预测报告（2026-2032年）</dc:subject>
  <dc:title>中国镀锌结构钢行业分析及发展前景预测报告（2026-2032年）</dc:title>
  <cp:keywords>中国镀锌结构钢行业分析及发展前景预测报告（2026-2032年）</cp:keywords>
  <dc:description>中国镀锌结构钢行业分析及发展前景预测报告（2026-2032年）</dc:description>
</cp:coreProperties>
</file>