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38257a0534e27" w:history="1">
              <w:r>
                <w:rPr>
                  <w:rStyle w:val="Hyperlink"/>
                </w:rPr>
                <w:t>2024-2030年中国风电行业研究分析及发展趋势预测报告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38257a0534e27" w:history="1">
              <w:r>
                <w:rPr>
                  <w:rStyle w:val="Hyperlink"/>
                </w:rPr>
                <w:t>2024-2030年中国风电行业研究分析及发展趋势预测报告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c38257a0534e27" w:history="1">
                <w:r>
                  <w:rPr>
                    <w:rStyle w:val="Hyperlink"/>
                  </w:rPr>
                  <w:t>https://www.20087.com/M_NengYuanKuangChan/28/FengDianChanYeXianZhuangYuFaZhanQianJing.html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作为可再生能源的重要组成部分，近年来在全球范围内得到了迅猛发展。技术进步和规模化生产使得风电成本大幅下降，部分地区风电已成为最具竞争力的电力来源之一。大型风电场和海上风电的建设，进一步推动了风电装机容量的增长。同时，风电行业也在积极探索储能技术和智能电网的集成，以提高电力系统的灵活性和稳定性。</w:t>
      </w:r>
      <w:r>
        <w:rPr>
          <w:rFonts w:hint="eastAsia"/>
        </w:rPr>
        <w:br/>
      </w:r>
      <w:r>
        <w:rPr>
          <w:rFonts w:hint="eastAsia"/>
        </w:rPr>
        <w:t>　　风电行业的未来将更加关注技术创新和市场多元化。下一代风力发电机将更加高效、可靠，同时降低对环境的影响。海上风电将得到更大发展，通过技术创新克服海洋环境的挑战，提高能源产出。此外，风电将与其他可再生能源形式结合，形成互补的能源系统，同时，分布式风电和微电网的应用将拓宽风电的市场空间，促进能源的分散化和本地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38257a0534e27" w:history="1">
        <w:r>
          <w:rPr>
            <w:rStyle w:val="Hyperlink"/>
          </w:rPr>
          <w:t>2024-2030年中国风电行业研究分析及发展趋势预测报告</w:t>
        </w:r>
      </w:hyperlink>
      <w:r>
        <w:rPr>
          <w:rFonts w:hint="eastAsia"/>
        </w:rPr>
        <w:t>》基于权威机构及风电相关协会等渠道的资料数据，全方位分析了风电行业的现状、市场需求及市场规模。风电报告详细探讨了产业链结构、价格趋势，并对风电各细分市场进行了研究。同时，预测了风电市场前景与发展趋势，剖析了品牌竞争状态、市场集中度，以及风电重点企业的表现。此外，风电报告还揭示了行业发展的潜在风险与机遇，为风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全球风电行业发展分析</w:t>
      </w:r>
      <w:r>
        <w:rPr>
          <w:rFonts w:hint="eastAsia"/>
        </w:rPr>
        <w:br/>
      </w:r>
      <w:r>
        <w:rPr>
          <w:rFonts w:hint="eastAsia"/>
        </w:rPr>
        <w:t>　　第一节 全球风电行业发展轨迹综述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一、全球风电行业发展历程</w:t>
      </w:r>
      <w:r>
        <w:rPr>
          <w:rFonts w:hint="eastAsia"/>
        </w:rPr>
        <w:br/>
      </w:r>
      <w:r>
        <w:rPr>
          <w:rFonts w:hint="eastAsia"/>
        </w:rPr>
        <w:t>　　　　二、全球风电行业发展面临的问题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三、全球风电行业技术发展现状及趋势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全球风电行业市场情况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部分国家地区风电行业发展状况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一、2019-2024年美国风电行业发展分析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二、2019-2024年欧洲风电行业发展分析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三、2019-2024年日本风电行业发展分析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四、2019-2024年韩国风电行业发展分析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2019-2024年中国风电行业发展形势</w:t>
      </w:r>
      <w:r>
        <w:rPr>
          <w:rFonts w:hint="eastAsia"/>
        </w:rPr>
        <w:br/>
      </w:r>
      <w:r>
        <w:rPr>
          <w:rFonts w:hint="eastAsia"/>
        </w:rPr>
        <w:t>　　第一节 风电行业发展概况</w:t>
      </w:r>
      <w:r>
        <w:rPr>
          <w:rFonts w:hint="eastAsia"/>
        </w:rPr>
        <w:br/>
      </w:r>
      <w:r>
        <w:rPr>
          <w:rFonts w:hint="eastAsia"/>
        </w:rPr>
        <w:t>　　　　一、风电行业发展特点分析</w:t>
      </w:r>
      <w:r>
        <w:rPr>
          <w:rFonts w:hint="eastAsia"/>
        </w:rPr>
        <w:br/>
      </w:r>
      <w:r>
        <w:rPr>
          <w:rFonts w:hint="eastAsia"/>
        </w:rPr>
        <w:t>　　　　二、风电行业投资现状分析</w:t>
      </w:r>
      <w:r>
        <w:rPr>
          <w:rFonts w:hint="eastAsia"/>
        </w:rPr>
        <w:br/>
      </w:r>
      <w:r>
        <w:rPr>
          <w:rFonts w:hint="eastAsia"/>
        </w:rPr>
        <w:t>　　　　三、风电行业总产值分析</w:t>
      </w:r>
      <w:r>
        <w:rPr>
          <w:rFonts w:hint="eastAsia"/>
        </w:rPr>
        <w:br/>
      </w:r>
      <w:r>
        <w:rPr>
          <w:rFonts w:hint="eastAsia"/>
        </w:rPr>
        <w:t>　　　　四、风电行业技术发展分析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2019-2024年风电行业市场情况分析</w:t>
      </w:r>
      <w:r>
        <w:rPr>
          <w:rFonts w:hint="eastAsia"/>
        </w:rPr>
        <w:br/>
      </w:r>
      <w:r>
        <w:rPr>
          <w:rFonts w:hint="eastAsia"/>
        </w:rPr>
        <w:t>　　　　一、风电行业市场发展分析</w:t>
      </w:r>
      <w:r>
        <w:rPr>
          <w:rFonts w:hint="eastAsia"/>
        </w:rPr>
        <w:br/>
      </w:r>
      <w:r>
        <w:rPr>
          <w:rFonts w:hint="eastAsia"/>
        </w:rPr>
        <w:t>　　　　二、风电市场存在的问题</w:t>
      </w:r>
      <w:r>
        <w:rPr>
          <w:rFonts w:hint="eastAsia"/>
        </w:rPr>
        <w:br/>
      </w:r>
      <w:r>
        <w:rPr>
          <w:rFonts w:hint="eastAsia"/>
        </w:rPr>
        <w:t>　　　　三、风电市场规模分析</w:t>
      </w:r>
      <w:r>
        <w:rPr>
          <w:rFonts w:hint="eastAsia"/>
        </w:rPr>
        <w:br/>
      </w:r>
      <w:r>
        <w:rPr>
          <w:rFonts w:hint="eastAsia"/>
        </w:rPr>
        <w:t>　　第三节 2019-2024年风电产销状况分析</w:t>
      </w:r>
      <w:r>
        <w:rPr>
          <w:rFonts w:hint="eastAsia"/>
        </w:rPr>
        <w:br/>
      </w:r>
      <w:r>
        <w:rPr>
          <w:rFonts w:hint="eastAsia"/>
        </w:rPr>
        <w:t>　　　　一、风电产量分析</w:t>
      </w:r>
      <w:r>
        <w:rPr>
          <w:rFonts w:hint="eastAsia"/>
        </w:rPr>
        <w:br/>
      </w:r>
      <w:r>
        <w:rPr>
          <w:rFonts w:hint="eastAsia"/>
        </w:rPr>
        <w:t>　　　　二、风电产能分析</w:t>
      </w:r>
      <w:r>
        <w:rPr>
          <w:rFonts w:hint="eastAsia"/>
        </w:rPr>
        <w:br/>
      </w:r>
      <w:r>
        <w:rPr>
          <w:rFonts w:hint="eastAsia"/>
        </w:rPr>
        <w:t>　　　　三、风电市场需求状况分析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中国风电行业区域市场分析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2024年华北地区风电行业分析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2024年东北地区风电行业分析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2024年华东地区风电行业分析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2024年华南地区风电行业分析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2024年华中地区风电行业分析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2024年西南地区风电行业分析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2024年西北地区风电行业分析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公司对风电行业投资与发展前景分析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2024年风电行业投资情况分析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风电行业投资机会分析</w:t>
      </w:r>
      <w:r>
        <w:rPr>
          <w:rFonts w:hint="eastAsia"/>
        </w:rPr>
        <w:br/>
      </w:r>
      <w:r>
        <w:rPr>
          <w:rFonts w:hint="eastAsia"/>
        </w:rPr>
        <w:t>　　　　一、风电投资项目分析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二、可以投资的风电模式</w:t>
      </w:r>
      <w:r>
        <w:rPr>
          <w:rFonts w:hint="eastAsia"/>
        </w:rPr>
        <w:br/>
      </w:r>
      <w:r>
        <w:rPr>
          <w:rFonts w:hint="eastAsia"/>
        </w:rPr>
        <w:t>　　　　三、2024年风电投资机会</w:t>
      </w:r>
      <w:r>
        <w:rPr>
          <w:rFonts w:hint="eastAsia"/>
        </w:rPr>
        <w:br/>
      </w:r>
      <w:r>
        <w:rPr>
          <w:rFonts w:hint="eastAsia"/>
        </w:rPr>
        <w:t>　　　　四、2024年风电投资新方向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一、金融危机下风电市场的发展前景</w:t>
      </w:r>
      <w:r>
        <w:rPr>
          <w:rFonts w:hint="eastAsia"/>
        </w:rPr>
        <w:br/>
      </w:r>
      <w:r>
        <w:rPr>
          <w:rFonts w:hint="eastAsia"/>
        </w:rPr>
        <w:t>　　　　二、2024年风电市场面临的发展商机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第五章 风电行业竞争格局分析</w:t>
      </w:r>
      <w:r>
        <w:rPr>
          <w:rFonts w:hint="eastAsia"/>
        </w:rPr>
        <w:br/>
      </w:r>
      <w:r>
        <w:rPr>
          <w:rFonts w:hint="eastAsia"/>
        </w:rPr>
        <w:t>　　第一节 风电行业集中度分析</w:t>
      </w:r>
      <w:r>
        <w:rPr>
          <w:rFonts w:hint="eastAsia"/>
        </w:rPr>
        <w:br/>
      </w:r>
      <w:r>
        <w:rPr>
          <w:rFonts w:hint="eastAsia"/>
        </w:rPr>
        <w:t>　　　　一、风电市场集中度分析</w:t>
      </w:r>
      <w:r>
        <w:rPr>
          <w:rFonts w:hint="eastAsia"/>
        </w:rPr>
        <w:br/>
      </w:r>
      <w:r>
        <w:rPr>
          <w:rFonts w:hint="eastAsia"/>
        </w:rPr>
        <w:t>　　　　二、风电企业集中度分析</w:t>
      </w:r>
      <w:r>
        <w:rPr>
          <w:rFonts w:hint="eastAsia"/>
        </w:rPr>
        <w:br/>
      </w:r>
      <w:r>
        <w:rPr>
          <w:rFonts w:hint="eastAsia"/>
        </w:rPr>
        <w:t>　　　　三、风电区域集中度分析</w:t>
      </w:r>
      <w:r>
        <w:rPr>
          <w:rFonts w:hint="eastAsia"/>
        </w:rPr>
        <w:br/>
      </w:r>
      <w:r>
        <w:rPr>
          <w:rFonts w:hint="eastAsia"/>
        </w:rPr>
        <w:t>　　第二节 风电行业主要企业竞争力分析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风电行业竞争格局分析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一、2024年风电行业竞争分析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二、2024年中外风电产品竞争分析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三、2019-2024年我国风电市场竞争分析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四、2024-2030年国内主要风电企业动向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2024年中国风电行业总体规模分析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2024年中国风电行业产销分析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2024年中国风电行业财务指标总体分析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一、2019-2024年风电行业产销情况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二、2019-2024年风电行业库存情况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三、2019-2024年风电行业资金周转情况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一、2019-2024年风电行业价格走势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二、2019-2024年风电行业营业收入情况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三、2019-2024年风电行业毛利率情况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四、2019-2024年风电行业赢利能力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五、2019-2024年风电行业赢利水平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六、2024-2030年风电行业赢利预测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公司对风电行业盈利能力分析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2024年中国风电行业利润总额分析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2024年中国风电行业销售利润率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2024年中国风电行业总资产利润率分析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2024年中国风电行业产值利税率分析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风电重点企业发展分析</w:t>
      </w:r>
      <w:r>
        <w:rPr>
          <w:rFonts w:hint="eastAsia"/>
        </w:rPr>
        <w:br/>
      </w:r>
      <w:r>
        <w:rPr>
          <w:rFonts w:hint="eastAsia"/>
        </w:rPr>
        <w:t>　　第一节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第二节 上海泰胜风能装备股份有限公司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第三节 天顺风能（苏州）股份有限公司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第四节 江苏吉鑫风能科技股份有限公司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第五节 湘电集团有限公司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第六节 中节能风力发电投资有限公司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公司对风电产品竞争力优势分析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公司对风电行业投资策略分析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2024年风电行业投资效益分析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2024年风电行业投资策略研究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2024-2030年风电行业投资风险预警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影响风电行业发展的主要因素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一、2024年影响风电行业运行的有利因素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二、2024年影响风电行业运行的稳定因素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三、2024年影响风电行业运行的不利因素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四、2024年我国风电行业发展面临的挑战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五、2024年我国风电行业发展面临的机遇</w:t>
      </w:r>
      <w:r>
        <w:rPr>
          <w:rFonts w:hint="eastAsia"/>
        </w:rPr>
        <w:br/>
      </w:r>
      <w:r>
        <w:rPr>
          <w:rFonts w:hint="eastAsia"/>
        </w:rPr>
        <w:t>　　第二节 风电行业投资风险预警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一、2024-2030年风电行业市场风险预测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二、2024-2030年风电行业政策风险预测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三、2024-2030年风电行业经营风险预测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四、2024-2030年风电行业技术风险预测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五、2024-2030年风电行业竞争风险预测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六、2024-2030年风电行业其他风险预测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2024-2030年风电行业发展趋势分析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2024-2030年中国风电市场趋势分析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一、2019-2024年我国风电市场趋势总结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二、2024-2030年我国风电发展趋势分析</w:t>
      </w:r>
      <w:r>
        <w:rPr>
          <w:rFonts w:hint="eastAsia"/>
        </w:rPr>
        <w:br/>
      </w:r>
      <w:r>
        <w:rPr>
          <w:rFonts w:hint="eastAsia"/>
        </w:rPr>
        <w:t>　　第二节 2024-2030年风电产品发展趋势分析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一、2024-2030年风电产品技术趋势分析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二、2024-2030年风电产品价格趋势分析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一、2024-2030年中国风电供给预测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二、2024-2030年中国风电需求预测</w:t>
      </w:r>
      <w:r>
        <w:rPr>
          <w:rFonts w:hint="eastAsia"/>
        </w:rPr>
        <w:br/>
      </w:r>
      <w:r>
        <w:rPr>
          <w:rFonts w:hint="eastAsia"/>
        </w:rPr>
        <w:t>　　第四节 2024-2030年风电行业规划建议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一、风电价格策略分析</w:t>
      </w:r>
      <w:r>
        <w:rPr>
          <w:rFonts w:hint="eastAsia"/>
        </w:rPr>
        <w:br/>
      </w:r>
      <w:r>
        <w:rPr>
          <w:rFonts w:hint="eastAsia"/>
        </w:rPr>
        <w:t>　　　　二、风电渠道策略分析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四、提高风电企业竞争力的策略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中~智~林~－对我国风电品牌的战略思考</w:t>
      </w:r>
      <w:r>
        <w:rPr>
          <w:rFonts w:hint="eastAsia"/>
        </w:rPr>
        <w:br/>
      </w:r>
      <w:r>
        <w:rPr>
          <w:rFonts w:hint="eastAsia"/>
        </w:rPr>
        <w:t>　　　　一、风电实施品牌战略的意义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三、我国风电企业的品牌战略</w:t>
      </w:r>
      <w:r>
        <w:rPr>
          <w:rFonts w:hint="eastAsia"/>
        </w:rPr>
        <w:br/>
      </w:r>
      <w:r>
        <w:rPr>
          <w:rFonts w:hint="eastAsia"/>
        </w:rPr>
        <w:t>　　　　四、风电品牌战略管理的策略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2024年欧洲地区风电装机情况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2019-2024年中国风电行业总产值</w:t>
      </w:r>
      <w:r>
        <w:rPr>
          <w:rFonts w:hint="eastAsia"/>
        </w:rPr>
        <w:br/>
      </w:r>
      <w:r>
        <w:rPr>
          <w:rFonts w:hint="eastAsia"/>
        </w:rPr>
        <w:t>　　图表 我国风能资源分布图</w:t>
      </w:r>
      <w:r>
        <w:rPr>
          <w:rFonts w:hint="eastAsia"/>
        </w:rPr>
        <w:br/>
      </w:r>
      <w:r>
        <w:rPr>
          <w:rFonts w:hint="eastAsia"/>
        </w:rPr>
        <w:t>　　图表 2024年重点企业资产总计对比</w:t>
      </w:r>
      <w:r>
        <w:rPr>
          <w:rFonts w:hint="eastAsia"/>
        </w:rPr>
        <w:br/>
      </w:r>
      <w:r>
        <w:rPr>
          <w:rFonts w:hint="eastAsia"/>
        </w:rPr>
        <w:t>　　图表 2024年重点企业从业人数对比</w:t>
      </w:r>
      <w:r>
        <w:rPr>
          <w:rFonts w:hint="eastAsia"/>
        </w:rPr>
        <w:br/>
      </w:r>
      <w:r>
        <w:rPr>
          <w:rFonts w:hint="eastAsia"/>
        </w:rPr>
        <w:t>　　图表 2024年重点企业全年营业收入对比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2024年重点企业利润总额对比</w:t>
      </w:r>
      <w:r>
        <w:rPr>
          <w:rFonts w:hint="eastAsia"/>
        </w:rPr>
        <w:br/>
      </w:r>
      <w:r>
        <w:rPr>
          <w:rFonts w:hint="eastAsia"/>
        </w:rPr>
        <w:t>　　图表 2019-2024年中国风电行业销售收入</w:t>
      </w:r>
      <w:r>
        <w:rPr>
          <w:rFonts w:hint="eastAsia"/>
        </w:rPr>
        <w:br/>
      </w:r>
      <w:r>
        <w:rPr>
          <w:rFonts w:hint="eastAsia"/>
        </w:rPr>
        <w:t>　　图表 2024年中国风电行业盈利能力分析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2024年中国风电行业偿债能力分析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2024年中国风电行业营运能力分析</w:t>
      </w:r>
      <w:r>
        <w:rPr>
          <w:rFonts w:hint="eastAsia"/>
        </w:rPr>
        <w:br/>
      </w:r>
      <w:r>
        <w:rPr>
          <w:rFonts w:hint="eastAsia"/>
        </w:rPr>
        <w:t>　　图表 2024年中国风电行业发展能力分析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2024-2030年中国风电行业净利润预测</w:t>
      </w:r>
      <w:r>
        <w:rPr>
          <w:rFonts w:hint="eastAsia"/>
        </w:rPr>
        <w:br/>
      </w:r>
      <w:r>
        <w:rPr>
          <w:rFonts w:hint="eastAsia"/>
        </w:rPr>
        <w:t>　　图表 2024年中国风电行业不同规模企业利润总额比较分析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2024年中国风电行业不同所有制企业利润总额比较分析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2024年中国风电行业不同规模企业销售利润率比较分析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2024年中国风电行业不同所有制企业销售利润率比较分析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2024年中国风电行业不同规模企业总资产利润率比较分析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2024年中国风电行业不同所有制企业总资产利润率比较分析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2024年中国风电行业不同规模企业产值利税率比较分析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2024年中国风电行业不同所有制企业产值利税率比较分析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2019-2024年新疆金风科技股份有限公司产品销售明细</w:t>
      </w:r>
      <w:r>
        <w:rPr>
          <w:rFonts w:hint="eastAsia"/>
        </w:rPr>
        <w:br/>
      </w:r>
      <w:r>
        <w:rPr>
          <w:rFonts w:hint="eastAsia"/>
        </w:rPr>
        <w:t>　　图表 2024年新疆金风科技股份有限公司主营构成分析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2019-2024年新疆金风科技股份有限公司成长能力指标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2019-2024年新疆金风科技股份有限公司盈利能力指标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2019-2024年新疆金风科技股份有限公司盈利质量指标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2019-2024年新疆金风科技股份有限公司运营能力指标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2019-2024年新疆金风科技股份有限公司财务风险指标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2019-2024年新疆金风科技股份有限公司资产负债表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2019-2024年新疆金风科技股份有限公司利润表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2019-2024年新疆金风科技股份有限公司现金流量表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2024年新疆金风科技股份有限公司资产百分比分析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2024年新疆金风科技股份有限公司前五名客户合计销售金额</w:t>
      </w:r>
      <w:r>
        <w:rPr>
          <w:rFonts w:hint="eastAsia"/>
        </w:rPr>
        <w:br/>
      </w:r>
      <w:r>
        <w:rPr>
          <w:rFonts w:hint="eastAsia"/>
        </w:rPr>
        <w:t>　　图表 2024年上海泰胜风能装备股份有限公司主营构成分析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2019-2024年上海泰胜风能装备股份有限公司成长能力指标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2019-2024年上海泰胜风能装备股份有限公司盈利能力指标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2019-2024年上海泰胜风能装备股份有限公司盈利质量指标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2019-2024年上海泰胜风能装备股份有限公司运营能力指标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2019-2024年上海泰胜风能装备股份有限公司财务风险指标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2019-2024年上海泰胜风能装备股份有限公司资产负债表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2019-2024年上海泰胜风能装备股份有限公司利润表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2019-2024年上海泰胜风能装备股份有限公司现金流量表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2024年上海泰胜风能装备股份有限公司资产百分比分析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2024年上海泰胜风能装备股份有限公司前五名客户合计销售</w:t>
      </w:r>
      <w:r>
        <w:rPr>
          <w:rFonts w:hint="eastAsia"/>
        </w:rPr>
        <w:br/>
      </w:r>
      <w:r>
        <w:rPr>
          <w:rFonts w:hint="eastAsia"/>
        </w:rPr>
        <w:t>　　图表 天顺风能（苏州）股份有限公司产品系列</w:t>
      </w:r>
      <w:r>
        <w:rPr>
          <w:rFonts w:hint="eastAsia"/>
        </w:rPr>
        <w:br/>
      </w:r>
      <w:r>
        <w:rPr>
          <w:rFonts w:hint="eastAsia"/>
        </w:rPr>
        <w:t>　　图表 2024年天顺风能（苏州）股份有限公司主营构成分析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2019-2024年天顺风能（苏州）股份有限公司成长能力指标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2019-2024年天顺风能（苏州）股份有限公司盈利能力指标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2019-2024年天顺风能（苏州）股份有限公司盈利质量指标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2019-2024年天顺风能（苏州）股份有限公司运营能力指标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2019-2024年天顺风能（苏州）股份有限公司财务风险指标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2019-2024年天顺风能（苏州）股份有限公司资产负债表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2019-2024年天顺风能（苏州）股份有限公司利润表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2019-2024年天顺风能（苏州）股份有限公司现金流量表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2024年天顺风能（苏州）股份有限公司资产百分比分析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天顺风能（苏州）股份有限公司生产布局</w:t>
      </w:r>
      <w:r>
        <w:rPr>
          <w:rFonts w:hint="eastAsia"/>
        </w:rPr>
        <w:br/>
      </w:r>
      <w:r>
        <w:rPr>
          <w:rFonts w:hint="eastAsia"/>
        </w:rPr>
        <w:t>　　图表 天顺风能（苏州）股份有限公司生产能力</w:t>
      </w:r>
      <w:r>
        <w:rPr>
          <w:rFonts w:hint="eastAsia"/>
        </w:rPr>
        <w:br/>
      </w:r>
      <w:r>
        <w:rPr>
          <w:rFonts w:hint="eastAsia"/>
        </w:rPr>
        <w:t>　　图表 2024年天顺风能（苏州）股份有限公司前五名客户合计销售金额</w:t>
      </w:r>
      <w:r>
        <w:rPr>
          <w:rFonts w:hint="eastAsia"/>
        </w:rPr>
        <w:br/>
      </w:r>
      <w:r>
        <w:rPr>
          <w:rFonts w:hint="eastAsia"/>
        </w:rPr>
        <w:t>　　图表 2024年江苏吉鑫风能科技股份有限公司主营构成分析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2019-2024年江苏吉鑫风能科技股份有限公司成长能力指标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2019-2024年江苏吉鑫风能科技股份有限公司盈利能力指标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2019-2024年江苏吉鑫风能科技股份有限公司盈利质量指标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2019-2024年江苏吉鑫风能科技股份有限公司运营能力指标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2019-2024年江苏吉鑫风能科技股份有限公司财务风险指标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2019-2024年江苏吉鑫风能科技股份有限公司资产负债表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2019-2024年江苏吉鑫风能科技股份有限公司利润表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2019-2024年江苏吉鑫风能科技股份有限公司现金流量表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2024年江苏吉鑫风能科技股份有限公司资产百分比分析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2024年江苏吉鑫风能科技股份有限公司主要销售客户的情况</w:t>
      </w:r>
      <w:r>
        <w:rPr>
          <w:rFonts w:hint="eastAsia"/>
        </w:rPr>
        <w:br/>
      </w:r>
      <w:r>
        <w:rPr>
          <w:rFonts w:hint="eastAsia"/>
        </w:rPr>
        <w:t>　　图表 2024年湘电集团有限公司主营构成分析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2019-2024年湘电集团有限公司成长能力指标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2019-2024年湘电集团有限公司盈利能力指标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2019-2024年湘电集团有限公司盈利质量指标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2019-2024年湘电集团有限公司运营能力指标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2019-2024年湘电集团有限公司财务风险指标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2019-2024年湘电集团有限公司资产负债表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2019-2024年湘电集团有限公司利润表</w:t>
      </w:r>
      <w:r>
        <w:rPr>
          <w:rFonts w:hint="eastAsia"/>
        </w:rPr>
        <w:br/>
      </w:r>
      <w:r>
        <w:rPr>
          <w:rFonts w:hint="eastAsia"/>
        </w:rPr>
        <w:t>　　图表 2019-2024年湘电集团有限公司现金流量表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2024年湘电集团有限公司资产百分比分析</w:t>
      </w:r>
      <w:r>
        <w:rPr>
          <w:rFonts w:hint="eastAsia"/>
        </w:rPr>
        <w:br/>
      </w:r>
      <w:r>
        <w:rPr>
          <w:rFonts w:hint="eastAsia"/>
        </w:rPr>
        <w:t>　　图表 湘电集团有限公司主营业务分地区情况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2024年中节能风力发电投资有限公司主营构成分析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2019-2024年中节能风力发电投资有限公司成长能力指标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2019-2024年中节能风力发电投资有限公司盈利能力指标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2019-2024年中节能风力发电投资有限公司盈利质量指标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2019-2024年中节能风力发电投资有限公司运营能力指标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2019-2024年中节能风力发电投资有限公司财务风险指标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2019-2024年中节能风力发电投资有限公司资产负债表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2019-2024年中节能风力发电投资有限公司利润表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2019-2024年中节能风力发电投资有限公司现金流量表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2024年中节能风力发电投资有限公司资产百分比分析</w:t>
      </w:r>
      <w:r>
        <w:rPr>
          <w:rFonts w:hint="eastAsia"/>
        </w:rPr>
        <w:br/>
      </w:r>
      <w:r>
        <w:rPr>
          <w:rFonts w:hint="eastAsia"/>
        </w:rPr>
        <w:t>　　图表 中节能风力发电投资有限公司规划布局</w:t>
      </w:r>
      <w:r>
        <w:rPr>
          <w:rFonts w:hint="eastAsia"/>
        </w:rPr>
        <w:br/>
      </w:r>
      <w:r>
        <w:rPr>
          <w:rFonts w:hint="eastAsia"/>
        </w:rPr>
        <w:t>　　图表 风电运行形式</w:t>
      </w:r>
      <w:r>
        <w:rPr>
          <w:rFonts w:hint="eastAsia"/>
        </w:rPr>
        <w:br/>
      </w:r>
      <w:r>
        <w:rPr>
          <w:rFonts w:hint="eastAsia"/>
        </w:rPr>
        <w:t>　　图表 50wm风电项目投资及收益</w:t>
      </w:r>
      <w:r>
        <w:rPr>
          <w:rFonts w:hint="eastAsia"/>
        </w:rPr>
        <w:br/>
      </w:r>
      <w:r>
        <w:rPr>
          <w:rFonts w:hint="eastAsia"/>
        </w:rPr>
        <w:t>　　图表 风电项目发电成本构成比例图</w:t>
      </w:r>
      <w:r>
        <w:rPr>
          <w:rFonts w:hint="eastAsia"/>
        </w:rPr>
        <w:br/>
      </w:r>
      <w:r>
        <w:rPr>
          <w:rFonts w:hint="eastAsia"/>
        </w:rPr>
        <w:t>　　图表 2019-2024年国内风电机组平均价格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38257a0534e27" w:history="1">
        <w:r>
          <w:rPr>
            <w:rStyle w:val="Hyperlink"/>
          </w:rPr>
          <w:t>2024-2030年中国风电行业研究分析及发展趋势预测报告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c38257a0534e27" w:history="1">
        <w:r>
          <w:rPr>
            <w:rStyle w:val="Hyperlink"/>
          </w:rPr>
          <w:t>https://www.20087.com/M_NengYuanKuangChan/28/FengDianChanYeXianZhuangYuFaZhanQianJing.html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58558be05431d" w:history="1">
      <w:r>
        <w:rPr>
          <w:rStyle w:val="Hyperlink"/>
        </w:rPr>
        <w:t>2024-2030年中国风电行业研究分析及发展趋势预测报告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8/FengDianChanYeXianZhuangYuFaZhanQianJing.html" TargetMode="External" Id="Rb5c38257a053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8/FengDianChanYeXianZhuangYuFaZhanQianJing.html" TargetMode="External" Id="R1b858558be05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2024-04-06T07:00:00Z</dcterms:created>
  <dcterms:modified xsi:type="dcterms:W3CDTF">2024-04-06T08:00:00Z</dcterms:modified>
  <dc:subject>2024-2030年中国风电行业研究分析及发展趋势预测报告</dc:subject>
  <dc:title>2024-2030年中国风电行业研究分析及发展趋势预测报告</dc:title>
  <cp:keywords>2024-2030年中国风电行业研究分析及发展趋势预测报告</cp:keywords>
  <dc:description>2024-2030年中国风电行业研究分析及发展趋势预测报告</dc:description>
</cp:coreProperties>
</file>