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399c5bcce46b4" w:history="1">
              <w:r>
                <w:rPr>
                  <w:rStyle w:val="Hyperlink"/>
                </w:rPr>
                <w:t>2023-2029年中国高碳钢市场全面调研与发展趋势分析报告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399c5bcce46b4" w:history="1">
              <w:r>
                <w:rPr>
                  <w:rStyle w:val="Hyperlink"/>
                </w:rPr>
                <w:t>2023-2029年中国高碳钢市场全面调研与发展趋势分析报告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399c5bcce46b4" w:history="1">
                <w:r>
                  <w:rPr>
                    <w:rStyle w:val="Hyperlink"/>
                  </w:rPr>
                  <w:t>https://www.20087.com/8/92/GaoTanGangFaZhanQuShiYuCe.html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钢因其高强度、耐磨和良好加工性，广泛应用于机械、工具制造、建筑等领域。目前，高碳钢的生产注重成分优化，如加入微量合金元素，提高耐蚀性和韧性，同时通过热处理技术，如淬火回火，调整性能以满足特定应用需求。环保生产，如节能熔炼钢技术，减少排放，是行业努力方向。</w:t>
      </w:r>
      <w:r>
        <w:rPr>
          <w:rFonts w:hint="eastAsia"/>
        </w:rPr>
        <w:br/>
      </w:r>
      <w:r>
        <w:rPr>
          <w:rFonts w:hint="eastAsia"/>
        </w:rPr>
        <w:t>　　高碳钢发展将注重高性能与环保。新型合金元素和纳米技术，如碳纳米粒子增强，将进一步提高强度和耐热性，满足极端条件应用。智能化生产，如智能控制热处理，精确控制钢材性能，提高质量一致性。环保型高碳钢，如再循环利用废钢，降低资源消耗，符合绿色制造趋势。同时，针对3D打印的高碳钢材料，将推动定制化复杂部件制造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399c5bcce46b4" w:history="1">
        <w:r>
          <w:rPr>
            <w:rStyle w:val="Hyperlink"/>
          </w:rPr>
          <w:t>2023-2029年中国高碳钢市场全面调研与发展趋势分析报告</w:t>
        </w:r>
      </w:hyperlink>
      <w:r>
        <w:rPr>
          <w:rFonts w:hint="eastAsia"/>
        </w:rPr>
        <w:t>》全面分析了高碳钢行业的现状，深入探讨了高碳钢市场需求、市场规模及价格波动。高碳钢报告探讨了产业链关键环节，并对高碳钢各细分市场进行了研究。同时，基于权威数据和专业分析，科学预测了高碳钢市场前景与发展趋势。此外，还评估了高碳钢重点企业的经营状况，包括品牌影响力、市场集中度以及竞争格局，并审慎剖析了潜在风险与机遇。高碳钢报告以其专业性、科学性和权威性，成为高碳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一、高碳钢行业定义及分类</w:t>
      </w:r>
      <w:r>
        <w:rPr>
          <w:rFonts w:hint="eastAsia"/>
        </w:rPr>
        <w:br/>
      </w:r>
      <w:r>
        <w:rPr>
          <w:rFonts w:hint="eastAsia"/>
        </w:rPr>
        <w:t>　　　　二、高碳钢行业经济特性</w:t>
      </w:r>
      <w:r>
        <w:rPr>
          <w:rFonts w:hint="eastAsia"/>
        </w:rPr>
        <w:br/>
      </w:r>
      <w:r>
        <w:rPr>
          <w:rFonts w:hint="eastAsia"/>
        </w:rPr>
        <w:t>　　　　三、高碳钢行业产业链简介</w:t>
      </w:r>
      <w:r>
        <w:rPr>
          <w:rFonts w:hint="eastAsia"/>
        </w:rPr>
        <w:br/>
      </w:r>
      <w:r>
        <w:rPr>
          <w:rFonts w:hint="eastAsia"/>
        </w:rPr>
        <w:t>　　第二节 高碳钢行业发展成熟度</w:t>
      </w:r>
      <w:r>
        <w:rPr>
          <w:rFonts w:hint="eastAsia"/>
        </w:rPr>
        <w:br/>
      </w:r>
      <w:r>
        <w:rPr>
          <w:rFonts w:hint="eastAsia"/>
        </w:rPr>
        <w:t>　　　　一、高碳钢行业发展周期分析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高碳钢行业相关产业动态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2022-2023年高碳钢行业发展环境分析</w:t>
      </w:r>
      <w:r>
        <w:rPr>
          <w:rFonts w:hint="eastAsia"/>
        </w:rPr>
        <w:br/>
      </w:r>
      <w:r>
        <w:rPr>
          <w:rFonts w:hint="eastAsia"/>
        </w:rPr>
        <w:t>　　第一节 高碳钢行业环境分析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高碳钢行业相关政策、法规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高碳钢行业技术发展现状及趋势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当前我国高碳钢技术发展现状</w:t>
      </w:r>
      <w:r>
        <w:rPr>
          <w:rFonts w:hint="eastAsia"/>
        </w:rPr>
        <w:br/>
      </w:r>
      <w:r>
        <w:rPr>
          <w:rFonts w:hint="eastAsia"/>
        </w:rPr>
        <w:t>　　第二节 中外高碳钢技术差距及产生差距的主要原因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提高我国高碳钢技术的对策</w:t>
      </w:r>
      <w:r>
        <w:rPr>
          <w:rFonts w:hint="eastAsia"/>
        </w:rPr>
        <w:br/>
      </w:r>
      <w:r>
        <w:rPr>
          <w:rFonts w:hint="eastAsia"/>
        </w:rPr>
        <w:t>　　第四节 我国高碳钢产品研发、设计发展趋势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中国高碳钢市场发展调研</w:t>
      </w:r>
      <w:r>
        <w:rPr>
          <w:rFonts w:hint="eastAsia"/>
        </w:rPr>
        <w:br/>
      </w:r>
      <w:r>
        <w:rPr>
          <w:rFonts w:hint="eastAsia"/>
        </w:rPr>
        <w:t>　　第一节 高碳钢市场现状分析及预测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一、2018-2023年中国高碳钢市场规模分析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二、2018-2029年中国高碳钢市场规模预测</w:t>
      </w:r>
      <w:r>
        <w:rPr>
          <w:rFonts w:hint="eastAsia"/>
        </w:rPr>
        <w:br/>
      </w:r>
      <w:r>
        <w:rPr>
          <w:rFonts w:hint="eastAsia"/>
        </w:rPr>
        <w:t>　　第二节 高碳钢行业产能分析及预测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一、2018-2023年中国高碳钢行业产能分析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二、2018-2029年中国高碳钢行业产能预测</w:t>
      </w:r>
      <w:r>
        <w:rPr>
          <w:rFonts w:hint="eastAsia"/>
        </w:rPr>
        <w:br/>
      </w:r>
      <w:r>
        <w:rPr>
          <w:rFonts w:hint="eastAsia"/>
        </w:rPr>
        <w:t>　　第三节 高碳钢行业产量分析及预测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一、2018-2023年中国高碳钢行业产量分析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二、2018-2029年中国高碳钢行业产量预测</w:t>
      </w:r>
      <w:r>
        <w:rPr>
          <w:rFonts w:hint="eastAsia"/>
        </w:rPr>
        <w:br/>
      </w:r>
      <w:r>
        <w:rPr>
          <w:rFonts w:hint="eastAsia"/>
        </w:rPr>
        <w:t>　　第四节 高碳钢市场需求分析及预测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一、2018-2023年中国高碳钢市场需求分析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二、2018-2029年中国高碳钢市场需求预测</w:t>
      </w:r>
      <w:r>
        <w:rPr>
          <w:rFonts w:hint="eastAsia"/>
        </w:rPr>
        <w:br/>
      </w:r>
      <w:r>
        <w:rPr>
          <w:rFonts w:hint="eastAsia"/>
        </w:rPr>
        <w:t>　　第五节 高碳钢进出口数据分析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一、2018-2023年中国高碳钢进出口数据分析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二、2018-2029年国内高碳钢进出口情况预测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2018-2023年中国高碳钢行业总体发展状况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中国高碳钢行业规模情况分析</w:t>
      </w:r>
      <w:r>
        <w:rPr>
          <w:rFonts w:hint="eastAsia"/>
        </w:rPr>
        <w:br/>
      </w:r>
      <w:r>
        <w:rPr>
          <w:rFonts w:hint="eastAsia"/>
        </w:rPr>
        <w:t>　　　　一、高碳钢行业单位规模情况分析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二、高碳钢行业人员规模状况分析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三、高碳钢行业资产规模状况分析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四、高碳钢行业市场规模状况分析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五、高碳钢行业敏感性分析</w:t>
      </w:r>
      <w:r>
        <w:rPr>
          <w:rFonts w:hint="eastAsia"/>
        </w:rPr>
        <w:br/>
      </w:r>
      <w:r>
        <w:rPr>
          <w:rFonts w:hint="eastAsia"/>
        </w:rPr>
        <w:t>　　第二节 中国高碳钢行业财务能力分析</w:t>
      </w:r>
      <w:r>
        <w:rPr>
          <w:rFonts w:hint="eastAsia"/>
        </w:rPr>
        <w:br/>
      </w:r>
      <w:r>
        <w:rPr>
          <w:rFonts w:hint="eastAsia"/>
        </w:rPr>
        <w:t>　　　　一、高碳钢行业盈利能力分析</w:t>
      </w:r>
      <w:r>
        <w:rPr>
          <w:rFonts w:hint="eastAsia"/>
        </w:rPr>
        <w:br/>
      </w:r>
      <w:r>
        <w:rPr>
          <w:rFonts w:hint="eastAsia"/>
        </w:rPr>
        <w:t>　　　　二、高碳钢行业偿债能力分析</w:t>
      </w:r>
      <w:r>
        <w:rPr>
          <w:rFonts w:hint="eastAsia"/>
        </w:rPr>
        <w:br/>
      </w:r>
      <w:r>
        <w:rPr>
          <w:rFonts w:hint="eastAsia"/>
        </w:rPr>
        <w:t>　　　　三、高碳钢行业营运能力分析</w:t>
      </w:r>
      <w:r>
        <w:rPr>
          <w:rFonts w:hint="eastAsia"/>
        </w:rPr>
        <w:br/>
      </w:r>
      <w:r>
        <w:rPr>
          <w:rFonts w:hint="eastAsia"/>
        </w:rPr>
        <w:t>　　　　四、高碳钢行业发展能力分析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中国高碳钢行业重点区域发展分析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一、中国高碳钢行业重点区域市场结构变化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二、重点地区（一）高碳钢行业发展分析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三、重点地区（二）高碳钢行业发展分析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四、重点地区（三）高碳钢行业发展分析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五、重点地区（四）高碳钢行业发展分析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六、重点地区（五）高碳钢行业发展分析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高碳钢行业产品价格分析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三、主要高碳钢品牌产品价位分析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五、价格在高碳钢行业竞争中的重要性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2023年中国高碳钢行业上下游行业发展分析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高碳钢上游行业分析</w:t>
      </w:r>
      <w:r>
        <w:rPr>
          <w:rFonts w:hint="eastAsia"/>
        </w:rPr>
        <w:br/>
      </w:r>
      <w:r>
        <w:rPr>
          <w:rFonts w:hint="eastAsia"/>
        </w:rPr>
        <w:t>　　　　一、高碳钢产品成本构成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四、上游供给对高碳钢行业的影响</w:t>
      </w:r>
      <w:r>
        <w:rPr>
          <w:rFonts w:hint="eastAsia"/>
        </w:rPr>
        <w:br/>
      </w:r>
      <w:r>
        <w:rPr>
          <w:rFonts w:hint="eastAsia"/>
        </w:rPr>
        <w:t>　　第二节 高碳钢下游行业分析</w:t>
      </w:r>
      <w:r>
        <w:rPr>
          <w:rFonts w:hint="eastAsia"/>
        </w:rPr>
        <w:br/>
      </w:r>
      <w:r>
        <w:rPr>
          <w:rFonts w:hint="eastAsia"/>
        </w:rPr>
        <w:t>　　　　一、高碳钢下游行业分布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四、下游需求对高碳钢行业的影响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2023年中国高碳钢产业市场竞争格局分析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2023年中国高碳钢产业竞争现状分析</w:t>
      </w:r>
      <w:r>
        <w:rPr>
          <w:rFonts w:hint="eastAsia"/>
        </w:rPr>
        <w:br/>
      </w:r>
      <w:r>
        <w:rPr>
          <w:rFonts w:hint="eastAsia"/>
        </w:rPr>
        <w:t>　　　　一、高碳钢竞争力分析</w:t>
      </w:r>
      <w:r>
        <w:rPr>
          <w:rFonts w:hint="eastAsia"/>
        </w:rPr>
        <w:br/>
      </w:r>
      <w:r>
        <w:rPr>
          <w:rFonts w:hint="eastAsia"/>
        </w:rPr>
        <w:t>　　　　二、高碳钢技术竞争分析</w:t>
      </w:r>
      <w:r>
        <w:rPr>
          <w:rFonts w:hint="eastAsia"/>
        </w:rPr>
        <w:br/>
      </w:r>
      <w:r>
        <w:rPr>
          <w:rFonts w:hint="eastAsia"/>
        </w:rPr>
        <w:t>　　　　三、高碳钢价格竞争分析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2023年中国高碳钢产业集中度分析</w:t>
      </w:r>
      <w:r>
        <w:rPr>
          <w:rFonts w:hint="eastAsia"/>
        </w:rPr>
        <w:br/>
      </w:r>
      <w:r>
        <w:rPr>
          <w:rFonts w:hint="eastAsia"/>
        </w:rPr>
        <w:t>　　　　一、高碳钢市场集中度分析</w:t>
      </w:r>
      <w:r>
        <w:rPr>
          <w:rFonts w:hint="eastAsia"/>
        </w:rPr>
        <w:br/>
      </w:r>
      <w:r>
        <w:rPr>
          <w:rFonts w:hint="eastAsia"/>
        </w:rPr>
        <w:t>　　　　二、高碳钢企业集中度分析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2018-2029年提高高碳钢企业竞争力的策略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高碳钢行业投资风险预警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2023年影响高碳钢行业发展的主要因素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一、影响高碳钢行业运行的有利因素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二、影响高碳钢行业运行的稳定因素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三、影响高碳钢行业运行的不利因素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四、我国高碳钢行业发展面临的挑战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五、我国高碳钢行业发展面临的机遇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对高碳钢行业投资风险预警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一、2018-2029年高碳钢行业市场风险及控制策略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二、2018-2029年高碳钢行业政策风险及控制策略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三、2018-2029年高碳钢行业经营风险及控制策略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四、2018-2029年高碳钢同业竞争风险及控制策略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五、2018-2029年高碳钢行业其他风险及控制策略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高碳钢行业发展趋势与投资规划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2018-2029年高碳钢市场发展潜力分析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2018-2029年高碳钢行业发展趋势分析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2018-2029年高碳钢行业投资前景研究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对我国高碳钢品牌的战略思考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二、高碳钢实施品牌战略的意义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三、高碳钢企业品牌的现状分析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四、我国高碳钢企业的品牌战略</w:t>
      </w:r>
      <w:r>
        <w:rPr>
          <w:rFonts w:hint="eastAsia"/>
        </w:rPr>
        <w:br/>
      </w:r>
      <w:r>
        <w:rPr>
          <w:rFonts w:hint="eastAsia"/>
        </w:rPr>
        <w:t>　　　　五、高碳钢品牌战略管理的策略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高碳钢行业历程</w:t>
      </w:r>
      <w:r>
        <w:rPr>
          <w:rFonts w:hint="eastAsia"/>
        </w:rPr>
        <w:br/>
      </w:r>
      <w:r>
        <w:rPr>
          <w:rFonts w:hint="eastAsia"/>
        </w:rPr>
        <w:t>　　图表 高碳钢行业生命周期</w:t>
      </w:r>
      <w:r>
        <w:rPr>
          <w:rFonts w:hint="eastAsia"/>
        </w:rPr>
        <w:br/>
      </w:r>
      <w:r>
        <w:rPr>
          <w:rFonts w:hint="eastAsia"/>
        </w:rPr>
        <w:t>　　图表 高碳钢行业产业链分析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2018-2023年高碳钢行业市场容量分析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2018-2023年中国高碳钢行业产量及增长趋势</w:t>
      </w:r>
      <w:r>
        <w:rPr>
          <w:rFonts w:hint="eastAsia"/>
        </w:rPr>
        <w:br/>
      </w:r>
      <w:r>
        <w:rPr>
          <w:rFonts w:hint="eastAsia"/>
        </w:rPr>
        <w:t>　　图表 高碳钢行业动态</w:t>
      </w:r>
      <w:r>
        <w:rPr>
          <w:rFonts w:hint="eastAsia"/>
        </w:rPr>
        <w:br/>
      </w:r>
      <w:r>
        <w:rPr>
          <w:rFonts w:hint="eastAsia"/>
        </w:rPr>
        <w:t>　　图表 2018-2023年中国高碳钢市场需求量及增速统计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2023年中国高碳钢行业需求领域分布格局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2018-2023年中国高碳钢行业盈利情况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2018-2023年中国高碳钢行业利润总额统计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2018-2023年中国高碳钢进口金额分析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2018-2023年中国高碳钢出口数量分析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2018-2023年中国高碳钢出口金额分析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2023年中国高碳钢进口国家及地区分析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2023年中国高碳钢出口国家及地区分析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2023-2029年中国高碳钢行业产能预测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2023-2029年中国高碳钢行业产量预测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2023-2029年中国高碳钢市场需求量预测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2023-2029年中国高碳钢行业供需平衡预测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2023-2029年中国高碳钢行业风险分析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2023-2029年中国高碳钢行业市场容量预测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2023-2029年中国高碳钢行业市场规模预测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2023-2029年中国高碳钢市场前景分析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2023-2029年中国高碳钢行业发展趋势预测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高碳钢行业类别</w:t>
      </w:r>
      <w:r>
        <w:rPr>
          <w:rFonts w:hint="eastAsia"/>
        </w:rPr>
        <w:br/>
      </w:r>
      <w:r>
        <w:rPr>
          <w:rFonts w:hint="eastAsia"/>
        </w:rPr>
        <w:t>　　图表 高碳钢行业产业链调研</w:t>
      </w:r>
      <w:r>
        <w:rPr>
          <w:rFonts w:hint="eastAsia"/>
        </w:rPr>
        <w:br/>
      </w:r>
      <w:r>
        <w:rPr>
          <w:rFonts w:hint="eastAsia"/>
        </w:rPr>
        <w:t>　　图表 高碳钢行业现状</w:t>
      </w:r>
      <w:r>
        <w:rPr>
          <w:rFonts w:hint="eastAsia"/>
        </w:rPr>
        <w:br/>
      </w:r>
      <w:r>
        <w:rPr>
          <w:rFonts w:hint="eastAsia"/>
        </w:rPr>
        <w:t>　　图表 高碳钢行业标准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2018-2023年中国高碳钢行业市场规模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2023年中国高碳钢行业产能</w:t>
      </w:r>
      <w:r>
        <w:rPr>
          <w:rFonts w:hint="eastAsia"/>
        </w:rPr>
        <w:br/>
      </w:r>
      <w:r>
        <w:rPr>
          <w:rFonts w:hint="eastAsia"/>
        </w:rPr>
        <w:t>　　图表 2018-2023年中国高碳钢行业产量统计</w:t>
      </w:r>
      <w:r>
        <w:rPr>
          <w:rFonts w:hint="eastAsia"/>
        </w:rPr>
        <w:br/>
      </w:r>
      <w:r>
        <w:rPr>
          <w:rFonts w:hint="eastAsia"/>
        </w:rPr>
        <w:t>　　图表 高碳钢行业动态</w:t>
      </w:r>
      <w:r>
        <w:rPr>
          <w:rFonts w:hint="eastAsia"/>
        </w:rPr>
        <w:br/>
      </w:r>
      <w:r>
        <w:rPr>
          <w:rFonts w:hint="eastAsia"/>
        </w:rPr>
        <w:t>　　图表 2018-2023年中国高碳钢市场需求量</w:t>
      </w:r>
      <w:r>
        <w:rPr>
          <w:rFonts w:hint="eastAsia"/>
        </w:rPr>
        <w:br/>
      </w:r>
      <w:r>
        <w:rPr>
          <w:rFonts w:hint="eastAsia"/>
        </w:rPr>
        <w:t>　　图表 2023年中国高碳钢行业需求区域调研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2018-2023年中国高碳钢行情</w:t>
      </w:r>
      <w:r>
        <w:rPr>
          <w:rFonts w:hint="eastAsia"/>
        </w:rPr>
        <w:br/>
      </w:r>
      <w:r>
        <w:rPr>
          <w:rFonts w:hint="eastAsia"/>
        </w:rPr>
        <w:t>　　图表 2018-2023年中国高碳钢价格走势图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2018-2023年中国高碳钢行业销售收入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2018-2023年中国高碳钢行业盈利情况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2018-2023年中国高碳钢行业利润总额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2018-2023年中国高碳钢进口统计</w:t>
      </w:r>
      <w:r>
        <w:rPr>
          <w:rFonts w:hint="eastAsia"/>
        </w:rPr>
        <w:br/>
      </w:r>
      <w:r>
        <w:rPr>
          <w:rFonts w:hint="eastAsia"/>
        </w:rPr>
        <w:t>　　图表 2018-2023年中国高碳钢出口统计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2018-2023年中国高碳钢行业企业数量统计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**地区高碳钢市场规模</w:t>
      </w:r>
      <w:r>
        <w:rPr>
          <w:rFonts w:hint="eastAsia"/>
        </w:rPr>
        <w:br/>
      </w:r>
      <w:r>
        <w:rPr>
          <w:rFonts w:hint="eastAsia"/>
        </w:rPr>
        <w:t>　　图表 **地区高碳钢行业市场需求</w:t>
      </w:r>
      <w:r>
        <w:rPr>
          <w:rFonts w:hint="eastAsia"/>
        </w:rPr>
        <w:br/>
      </w:r>
      <w:r>
        <w:rPr>
          <w:rFonts w:hint="eastAsia"/>
        </w:rPr>
        <w:t>　　图表 **地区高碳钢市场调研</w:t>
      </w:r>
      <w:r>
        <w:rPr>
          <w:rFonts w:hint="eastAsia"/>
        </w:rPr>
        <w:br/>
      </w:r>
      <w:r>
        <w:rPr>
          <w:rFonts w:hint="eastAsia"/>
        </w:rPr>
        <w:t>　　图表 **地区高碳钢行业市场需求分析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**地区高碳钢市场规模</w:t>
      </w:r>
      <w:r>
        <w:rPr>
          <w:rFonts w:hint="eastAsia"/>
        </w:rPr>
        <w:br/>
      </w:r>
      <w:r>
        <w:rPr>
          <w:rFonts w:hint="eastAsia"/>
        </w:rPr>
        <w:t>　　图表 **地区高碳钢行业市场需求</w:t>
      </w:r>
      <w:r>
        <w:rPr>
          <w:rFonts w:hint="eastAsia"/>
        </w:rPr>
        <w:br/>
      </w:r>
      <w:r>
        <w:rPr>
          <w:rFonts w:hint="eastAsia"/>
        </w:rPr>
        <w:t>　　图表 **地区高碳钢市场调研</w:t>
      </w:r>
      <w:r>
        <w:rPr>
          <w:rFonts w:hint="eastAsia"/>
        </w:rPr>
        <w:br/>
      </w:r>
      <w:r>
        <w:rPr>
          <w:rFonts w:hint="eastAsia"/>
        </w:rPr>
        <w:t>　　图表 **地区高碳钢行业市场需求分析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高碳钢行业竞争对手分析</w:t>
      </w:r>
      <w:r>
        <w:rPr>
          <w:rFonts w:hint="eastAsia"/>
        </w:rPr>
        <w:br/>
      </w:r>
      <w:r>
        <w:rPr>
          <w:rFonts w:hint="eastAsia"/>
        </w:rPr>
        <w:t>　　图表 高碳钢重点企业（一）基本信息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高碳钢重点企业（三）经营情况分析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高碳钢重点企业（三）主要经济指标情况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高碳钢重点企业（三）盈利能力情况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高碳钢重点企业（三）成长能力情况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2023-2029年中国高碳钢行业产能预测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2023-2029年中国高碳钢行业产量预测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2023-2029年中国高碳钢市场需求预测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2023-2029年中国高碳钢行业市场规模预测</w:t>
      </w:r>
      <w:r>
        <w:rPr>
          <w:rFonts w:hint="eastAsia"/>
        </w:rPr>
        <w:br/>
      </w:r>
      <w:r>
        <w:rPr>
          <w:rFonts w:hint="eastAsia"/>
        </w:rPr>
        <w:t>　　图表 高碳钢行业准入条件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2023-2029年中国高碳钢行业信息化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2023-2029年中国高碳钢行业风险分析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2023-2029年中国高碳钢行业发展趋势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2023-2029年中国高碳钢市场前景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399c5bcce46b4" w:history="1">
        <w:r>
          <w:rPr>
            <w:rStyle w:val="Hyperlink"/>
          </w:rPr>
          <w:t>2023-2029年中国高碳钢市场全面调研与发展趋势分析报告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399c5bcce46b4" w:history="1">
        <w:r>
          <w:rPr>
            <w:rStyle w:val="Hyperlink"/>
          </w:rPr>
          <w:t>https://www.20087.com/8/92/GaoTanGangFaZhanQuShiYuCe.html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3eaf7179b40ee" w:history="1">
      <w:r>
        <w:rPr>
          <w:rStyle w:val="Hyperlink"/>
        </w:rPr>
        <w:t>2023-2029年中国高碳钢市场全面调研与发展趋势分析报告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aoTanGangFaZhanQuShiYuCe.html" TargetMode="External" Id="Rcce399c5bcce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aoTanGangFaZhanQuShiYuCe.html" TargetMode="External" Id="R66a3eaf7179b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2023-02-26T06:28:00Z</dcterms:created>
  <dcterms:modified xsi:type="dcterms:W3CDTF">2023-02-26T07:28:00Z</dcterms:modified>
  <dc:subject>2023-2029年中国高碳钢市场全面调研与发展趋势分析报告</dc:subject>
  <dc:title>2023-2029年中国高碳钢市场全面调研与发展趋势分析报告</dc:title>
  <cp:keywords>2023-2029年中国高碳钢市场全面调研与发展趋势分析报告</cp:keywords>
  <dc:description>2023-2029年中国高碳钢市场全面调研与发展趋势分析报告</dc:description>
</cp:coreProperties>
</file>