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f92813b8954bc9" w:history="1">
              <w:r>
                <w:rPr>
                  <w:rStyle w:val="Hyperlink"/>
                </w:rPr>
                <w:t>2026-2032年中国镍行业发展调研与市场前景分析报告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f92813b8954bc9" w:history="1">
              <w:r>
                <w:rPr>
                  <w:rStyle w:val="Hyperlink"/>
                </w:rPr>
                <w:t>2026-2032年中国镍行业发展调研与市场前景分析报告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1127303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f92813b8954bc9" w:history="1">
                <w:r>
                  <w:rPr>
                    <w:rStyle w:val="Hyperlink"/>
                  </w:rPr>
                  <w:t>https://www.20087.com/3/30/NieHangYeShuJu.html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市场在全球范围内受到不锈钢、电池材料和合金需求的推动，近年来保持稳定增长。镍因其良好的耐腐蚀性和高温稳定性，在多个工业领域有着广泛的应用。随着电动汽车和可再生能源技术的兴起，对高纯度镍的需求不断增加，成为行业增长的新驱动力。然而，行业面临的挑战包括如何在保证供应链稳定的同时，应对价格波动和开采环境问题。</w:t>
      </w:r>
      <w:r>
        <w:rPr>
          <w:rFonts w:hint="eastAsia"/>
        </w:rPr>
        <w:br/>
      </w:r>
      <w:r>
        <w:rPr>
          <w:rFonts w:hint="eastAsia"/>
        </w:rPr>
        <w:t>　　未来，镍行业将更加注重可持续开采和材料创新。一方面，通过提高开采效率和回收技术，减少对环境的影响，同时开发新的镍资源，以保证供应稳定。另一方面，结合材料科学和电池技术，开发具有更高能量密度和更长寿命的镍基电池材料，拓宽其在电动汽车和储能系统中的应用。此外，随着循环经济和绿色制造的发展，镍将探索在可循环利用材料和环保合金中的应用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f92813b8954bc9" w:history="1">
        <w:r>
          <w:rPr>
            <w:rStyle w:val="Hyperlink"/>
          </w:rPr>
          <w:t>2026-2032年中国镍行业发展调研与市场前景分析报告</w:t>
        </w:r>
      </w:hyperlink>
      <w:r>
        <w:rPr>
          <w:rFonts w:hint="eastAsia"/>
        </w:rPr>
        <w:t>》基于权威机构和相关协会的详实数据资料，系统分析了镍行业的市场规模、竞争格局及技术发展现状，并对镍未来趋势作出科学预测。报告梳理了镍产业链结构、消费需求变化和价格波动情况，重点评估了镍重点企业的市场表现与竞争态势，同时客观分析了镍技术创新方向、市场机遇及潜在风险。通过翔实的数据支持和直观的图表展示，为相关企业及投资者提供了可靠的决策参考，帮助把握镍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镍行业概述</w:t>
      </w:r>
      <w:r>
        <w:rPr>
          <w:rFonts w:hint="eastAsia"/>
        </w:rPr>
        <w:br/>
      </w:r>
      <w:r>
        <w:rPr>
          <w:rFonts w:hint="eastAsia"/>
        </w:rPr>
        <w:t>　　第一节 镍行业界定</w:t>
      </w:r>
      <w:r>
        <w:rPr>
          <w:rFonts w:hint="eastAsia"/>
        </w:rPr>
        <w:br/>
      </w:r>
      <w:r>
        <w:rPr>
          <w:rFonts w:hint="eastAsia"/>
        </w:rPr>
        <w:t>　　第二节 镍行业发展历程</w:t>
      </w:r>
      <w:r>
        <w:rPr>
          <w:rFonts w:hint="eastAsia"/>
        </w:rPr>
        <w:br/>
      </w:r>
      <w:r>
        <w:rPr>
          <w:rFonts w:hint="eastAsia"/>
        </w:rPr>
        <w:t>　　第三节 镍产业链分析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二、镍产业链模型分析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2025-2026年中国镍行业发展环境分析</w:t>
      </w:r>
      <w:r>
        <w:rPr>
          <w:rFonts w:hint="eastAsia"/>
        </w:rPr>
        <w:br/>
      </w:r>
      <w:r>
        <w:rPr>
          <w:rFonts w:hint="eastAsia"/>
        </w:rPr>
        <w:t>　　第一节 镍行业经济环境分析</w:t>
      </w:r>
      <w:r>
        <w:rPr>
          <w:rFonts w:hint="eastAsia"/>
        </w:rPr>
        <w:br/>
      </w:r>
      <w:r>
        <w:rPr>
          <w:rFonts w:hint="eastAsia"/>
        </w:rPr>
        <w:t>　　第二节 镍行业政策环境分析</w:t>
      </w:r>
      <w:r>
        <w:rPr>
          <w:rFonts w:hint="eastAsia"/>
        </w:rPr>
        <w:br/>
      </w:r>
      <w:r>
        <w:rPr>
          <w:rFonts w:hint="eastAsia"/>
        </w:rPr>
        <w:t>　　　　一、镍行业相关政策</w:t>
      </w:r>
      <w:r>
        <w:rPr>
          <w:rFonts w:hint="eastAsia"/>
        </w:rPr>
        <w:br/>
      </w:r>
      <w:r>
        <w:rPr>
          <w:rFonts w:hint="eastAsia"/>
        </w:rPr>
        <w:t>　　　　二、镍行业相关标准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国内外镍行业技术差异与原因</w:t>
      </w:r>
      <w:r>
        <w:rPr>
          <w:rFonts w:hint="eastAsia"/>
        </w:rPr>
        <w:br/>
      </w:r>
      <w:r>
        <w:rPr>
          <w:rFonts w:hint="eastAsia"/>
        </w:rPr>
        <w:t>　　第三节 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中国镍行业供给与需求情况分析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2020-2025年中国镍行业总体规模</w:t>
      </w:r>
      <w:r>
        <w:rPr>
          <w:rFonts w:hint="eastAsia"/>
        </w:rPr>
        <w:br/>
      </w:r>
      <w:r>
        <w:rPr>
          <w:rFonts w:hint="eastAsia"/>
        </w:rPr>
        <w:t>　　第二节 中国镍行业盈利情况分析</w:t>
      </w:r>
      <w:r>
        <w:rPr>
          <w:rFonts w:hint="eastAsia"/>
        </w:rPr>
        <w:br/>
      </w:r>
      <w:r>
        <w:rPr>
          <w:rFonts w:hint="eastAsia"/>
        </w:rPr>
        <w:t>　　第三节 中国镍行业产量情况分析与预测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一、2020-2025年镍行业产量统计分析</w:t>
      </w:r>
      <w:r>
        <w:rPr>
          <w:rFonts w:hint="eastAsia"/>
        </w:rPr>
        <w:br/>
      </w:r>
      <w:r>
        <w:rPr>
          <w:rFonts w:hint="eastAsia"/>
        </w:rPr>
        <w:t>　　　　二、镍行业区域产量分析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三、2026-2032年中国镍行业产量预测分析</w:t>
      </w:r>
      <w:r>
        <w:rPr>
          <w:rFonts w:hint="eastAsia"/>
        </w:rPr>
        <w:br/>
      </w:r>
      <w:r>
        <w:rPr>
          <w:rFonts w:hint="eastAsia"/>
        </w:rPr>
        <w:t>　　第四节 中国镍行业需求概况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一、2020-2025年中国镍行业需求情况分析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二、2026年中国镍行业市场需求特点分析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三、2026-2032年中国镍市场需求预测分析分析</w:t>
      </w:r>
      <w:r>
        <w:rPr>
          <w:rFonts w:hint="eastAsia"/>
        </w:rPr>
        <w:br/>
      </w:r>
      <w:r>
        <w:rPr>
          <w:rFonts w:hint="eastAsia"/>
        </w:rPr>
        <w:t>　　第五节 镍产业供需平衡状况分析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中国镍行业重点区域市场分析</w:t>
      </w:r>
      <w:r>
        <w:rPr>
          <w:rFonts w:hint="eastAsia"/>
        </w:rPr>
        <w:br/>
      </w:r>
      <w:r>
        <w:rPr>
          <w:rFonts w:hint="eastAsia"/>
        </w:rPr>
        <w:t>　　第一节 镍行业区域市场分布情况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镍细分市场深度分析</w:t>
      </w:r>
      <w:r>
        <w:rPr>
          <w:rFonts w:hint="eastAsia"/>
        </w:rPr>
        <w:br/>
      </w:r>
      <w:r>
        <w:rPr>
          <w:rFonts w:hint="eastAsia"/>
        </w:rPr>
        <w:t>　　第一节 镍细分市场（一）发展研究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镍细分市场（二）发展研究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镍行业竞争格局分析</w:t>
      </w:r>
      <w:r>
        <w:rPr>
          <w:rFonts w:hint="eastAsia"/>
        </w:rPr>
        <w:br/>
      </w:r>
      <w:r>
        <w:rPr>
          <w:rFonts w:hint="eastAsia"/>
        </w:rPr>
        <w:t>　　第一节 镍行业集中度分析</w:t>
      </w:r>
      <w:r>
        <w:rPr>
          <w:rFonts w:hint="eastAsia"/>
        </w:rPr>
        <w:br/>
      </w:r>
      <w:r>
        <w:rPr>
          <w:rFonts w:hint="eastAsia"/>
        </w:rPr>
        <w:t>　　　　一、镍市场集中度分析</w:t>
      </w:r>
      <w:r>
        <w:rPr>
          <w:rFonts w:hint="eastAsia"/>
        </w:rPr>
        <w:br/>
      </w:r>
      <w:r>
        <w:rPr>
          <w:rFonts w:hint="eastAsia"/>
        </w:rPr>
        <w:t>　　　　二、镍企业集中度分析</w:t>
      </w:r>
      <w:r>
        <w:rPr>
          <w:rFonts w:hint="eastAsia"/>
        </w:rPr>
        <w:br/>
      </w:r>
      <w:r>
        <w:rPr>
          <w:rFonts w:hint="eastAsia"/>
        </w:rPr>
        <w:t>　　　　三、镍区域集中度分析</w:t>
      </w:r>
      <w:r>
        <w:rPr>
          <w:rFonts w:hint="eastAsia"/>
        </w:rPr>
        <w:br/>
      </w:r>
      <w:r>
        <w:rPr>
          <w:rFonts w:hint="eastAsia"/>
        </w:rPr>
        <w:t>　　第二节 镍行业竞争格局分析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一、2025-2026年镍行业竞争分析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二、2025-2026年中外镍产品竞争分析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三、2020-2025年中国镍市场竞争分析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四、2026-2032年国内主要镍企业动向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镍行业重点企业竞争力分析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二、企业镍业务分析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二、企业镍业务分析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二、企业镍业务分析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二、企业镍业务分析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二、企业镍业务分析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二、企业镍业务分析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镍行业企业经营策略研究分析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镍企业多样化经营策略分析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一、镍企业多样化经营情况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二、济研：现行镍行业多样化经营的方向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大型镍企业集团未来发展策略分析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对中小镍企业生产经营的建议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镍行业发展前景与市场趋势分析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我国镍行业前景与机遇分析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一、我国镍行业发展前景</w:t>
      </w:r>
      <w:r>
        <w:rPr>
          <w:rFonts w:hint="eastAsia"/>
        </w:rPr>
        <w:br/>
      </w:r>
      <w:r>
        <w:rPr>
          <w:rFonts w:hint="eastAsia"/>
        </w:rPr>
        <w:t>　　　　二、我国镍发展机遇分析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三、2025-2026年镍的发展机遇分析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四、新冠疫情对镍行业的影响分析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2026-2032年中国镍市场趋势分析</w:t>
      </w:r>
      <w:r>
        <w:rPr>
          <w:rFonts w:hint="eastAsia"/>
        </w:rPr>
        <w:br/>
      </w:r>
      <w:r>
        <w:rPr>
          <w:rFonts w:hint="eastAsia"/>
        </w:rPr>
        <w:t>　　　　一、镍市场趋势总结</w:t>
      </w:r>
      <w:r>
        <w:rPr>
          <w:rFonts w:hint="eastAsia"/>
        </w:rPr>
        <w:br/>
      </w:r>
      <w:r>
        <w:rPr>
          <w:rFonts w:hint="eastAsia"/>
        </w:rPr>
        <w:t>　　　　二、镍发展趋势分析</w:t>
      </w:r>
      <w:r>
        <w:rPr>
          <w:rFonts w:hint="eastAsia"/>
        </w:rPr>
        <w:br/>
      </w:r>
      <w:r>
        <w:rPr>
          <w:rFonts w:hint="eastAsia"/>
        </w:rPr>
        <w:t>　　　　三、镍市场发展空间</w:t>
      </w:r>
      <w:r>
        <w:rPr>
          <w:rFonts w:hint="eastAsia"/>
        </w:rPr>
        <w:br/>
      </w:r>
      <w:r>
        <w:rPr>
          <w:rFonts w:hint="eastAsia"/>
        </w:rPr>
        <w:t>　　　　四、镍产业政策趋向</w:t>
      </w:r>
      <w:r>
        <w:rPr>
          <w:rFonts w:hint="eastAsia"/>
        </w:rPr>
        <w:br/>
      </w:r>
      <w:r>
        <w:rPr>
          <w:rFonts w:hint="eastAsia"/>
        </w:rPr>
        <w:t>　　　　五、镍技术革新趋势</w:t>
      </w:r>
      <w:r>
        <w:rPr>
          <w:rFonts w:hint="eastAsia"/>
        </w:rPr>
        <w:br/>
      </w:r>
      <w:r>
        <w:rPr>
          <w:rFonts w:hint="eastAsia"/>
        </w:rPr>
        <w:t>　　　　六、镍价格走势分析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七、国际环境对镍行业的影响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镍行业投资机会、投资风险及控制策略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2026-2032年中国镍行业投资机会</w:t>
      </w:r>
      <w:r>
        <w:rPr>
          <w:rFonts w:hint="eastAsia"/>
        </w:rPr>
        <w:br/>
      </w:r>
      <w:r>
        <w:rPr>
          <w:rFonts w:hint="eastAsia"/>
        </w:rPr>
        <w:t>　　　　一、镍市场前景</w:t>
      </w:r>
      <w:r>
        <w:rPr>
          <w:rFonts w:hint="eastAsia"/>
        </w:rPr>
        <w:br/>
      </w:r>
      <w:r>
        <w:rPr>
          <w:rFonts w:hint="eastAsia"/>
        </w:rPr>
        <w:t>　　　　二、镍投资机会</w:t>
      </w:r>
      <w:r>
        <w:rPr>
          <w:rFonts w:hint="eastAsia"/>
        </w:rPr>
        <w:br/>
      </w:r>
      <w:r>
        <w:rPr>
          <w:rFonts w:hint="eastAsia"/>
        </w:rPr>
        <w:t>　　第二节 镍行业投资效益分析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影响镍行业发展的主要因素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四、镍行业发展面临的挑战分析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五、镍行业发展面临的机遇分析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中.智林.镍行业投资风险及控制策略分析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一、镍市场风险及控制策略</w:t>
      </w:r>
      <w:r>
        <w:rPr>
          <w:rFonts w:hint="eastAsia"/>
        </w:rPr>
        <w:br/>
      </w:r>
      <w:r>
        <w:rPr>
          <w:rFonts w:hint="eastAsia"/>
        </w:rPr>
        <w:t>　　　　二、镍政策风险及控制策略</w:t>
      </w:r>
      <w:r>
        <w:rPr>
          <w:rFonts w:hint="eastAsia"/>
        </w:rPr>
        <w:br/>
      </w:r>
      <w:r>
        <w:rPr>
          <w:rFonts w:hint="eastAsia"/>
        </w:rPr>
        <w:t>　　　　三、镍经营风险及控制策略</w:t>
      </w:r>
      <w:r>
        <w:rPr>
          <w:rFonts w:hint="eastAsia"/>
        </w:rPr>
        <w:br/>
      </w:r>
      <w:r>
        <w:rPr>
          <w:rFonts w:hint="eastAsia"/>
        </w:rPr>
        <w:t>　　　　四、镍行业技术风险及控制策略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五、镍同业竞争风险及控制策略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镍行业历程</w:t>
      </w:r>
      <w:r>
        <w:rPr>
          <w:rFonts w:hint="eastAsia"/>
        </w:rPr>
        <w:br/>
      </w:r>
      <w:r>
        <w:rPr>
          <w:rFonts w:hint="eastAsia"/>
        </w:rPr>
        <w:t>　　图表 镍行业生命周期</w:t>
      </w:r>
      <w:r>
        <w:rPr>
          <w:rFonts w:hint="eastAsia"/>
        </w:rPr>
        <w:br/>
      </w:r>
      <w:r>
        <w:rPr>
          <w:rFonts w:hint="eastAsia"/>
        </w:rPr>
        <w:t>　　图表 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2020-2025年镍行业市场容量分析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2020-2025年中国镍行业产能统计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2020-2025年中国镍行业产量及增长趋势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2020-2025年中国镍市场需求量及增速统计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2026年中国镍行业需求领域分布格局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2020-2025年中国镍行业利润总额统计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2020-2025年中国镍进口数量分析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2020-2025年中国镍进口金额分析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2020-2025年中国镍出口数量分析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2020-2025年中国镍出口金额分析</w:t>
      </w:r>
      <w:r>
        <w:rPr>
          <w:rFonts w:hint="eastAsia"/>
        </w:rPr>
        <w:br/>
      </w:r>
      <w:r>
        <w:rPr>
          <w:rFonts w:hint="eastAsia"/>
        </w:rPr>
        <w:t>　　图表 2026年中国镍进口国家及地区分析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2026年中国镍出口国家及地区分析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**地区镍行业市场需求情况</w:t>
      </w:r>
      <w:r>
        <w:rPr>
          <w:rFonts w:hint="eastAsia"/>
        </w:rPr>
        <w:br/>
      </w:r>
      <w:r>
        <w:rPr>
          <w:rFonts w:hint="eastAsia"/>
        </w:rPr>
        <w:t>　　图表 **地区镍市场规模及增长情况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**地区镍行业市场需求情况</w:t>
      </w:r>
      <w:r>
        <w:rPr>
          <w:rFonts w:hint="eastAsia"/>
        </w:rPr>
        <w:br/>
      </w:r>
      <w:r>
        <w:rPr>
          <w:rFonts w:hint="eastAsia"/>
        </w:rPr>
        <w:t>　　图表 **地区镍市场规模及增长情况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**地区镍行业市场需求情况</w:t>
      </w:r>
      <w:r>
        <w:rPr>
          <w:rFonts w:hint="eastAsia"/>
        </w:rPr>
        <w:br/>
      </w:r>
      <w:r>
        <w:rPr>
          <w:rFonts w:hint="eastAsia"/>
        </w:rPr>
        <w:t>　　图表 **地区镍市场规模及增长情况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镍重点企业（一）基本信息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镍重点企业（二）基本信息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镍重点企业（三）基本信息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2026-2032年中国镍行业产能预测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2026-2032年中国镍行业产量预测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2026-2032年中国镍市场需求量预测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2026-2032年中国镍行业供需平衡预测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2026-2032年中国镍行业市场容量预测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2026-2032年中国镍行业市场规模预测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2026年中国镍市场前景分析</w:t>
      </w:r>
      <w:r>
        <w:rPr>
          <w:rFonts w:hint="eastAsia"/>
        </w:rPr>
        <w:br/>
      </w:r>
      <w:r>
        <w:rPr>
          <w:rFonts w:hint="eastAsia"/>
        </w:rPr>
        <w:t>　　图表 2026年中国镍发展趋势预测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f92813b8954bc9" w:history="1">
        <w:r>
          <w:rPr>
            <w:rStyle w:val="Hyperlink"/>
          </w:rPr>
          <w:t>2026-2032年中国镍行业发展调研与市场前景分析报告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1127303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f92813b8954bc9" w:history="1">
        <w:r>
          <w:rPr>
            <w:rStyle w:val="Hyperlink"/>
          </w:rPr>
          <w:t>https://www.20087.com/3/30/NieHangYeShuJu.html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热点：镍是什么颜色的图片、镍价格最新行情今日、镍是什么金属、镍的化学元素符号、镍的用途与价值、镍怎么念、镍百度百科、镍氢电池、今日镍价最新报价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35bedbc95e46f9" w:history="1">
      <w:r>
        <w:rPr>
          <w:rStyle w:val="Hyperlink"/>
        </w:rPr>
        <w:t>2026-2032年中国镍行业发展调研与市场前景分析报告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NieHangYeShuJu.html" TargetMode="External" Id="R75f92813b8954b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NieHangYeShuJu.html" TargetMode="External" Id="R7335bedbc95e46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2025-12-01T07:25:00Z</dcterms:created>
  <dcterms:modified xsi:type="dcterms:W3CDTF">2025-12-01T08:25:00Z</dcterms:modified>
  <dc:subject>2026-2032年中国镍行业发展调研与市场前景分析报告</dc:subject>
  <dc:title>2026-2032年中国镍行业发展调研与市场前景分析报告</dc:title>
  <cp:keywords>2026-2032年中国镍行业发展调研与市场前景分析报告</cp:keywords>
  <dc:description>2026-2032年中国镍行业发展调研与市场前景分析报告</dc:description>
</cp:coreProperties>
</file>