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3e4116d3b479b" w:history="1">
              <w:r>
                <w:rPr>
                  <w:rStyle w:val="Hyperlink"/>
                </w:rPr>
                <w:t>2025-2031年中国不锈钢法兰行业专题研究分析与发展趋势预测报告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3e4116d3b479b" w:history="1">
              <w:r>
                <w:rPr>
                  <w:rStyle w:val="Hyperlink"/>
                </w:rPr>
                <w:t>2025-2031年中国不锈钢法兰行业专题研究分析与发展趋势预测报告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3e4116d3b479b" w:history="1">
                <w:r>
                  <w:rPr>
                    <w:rStyle w:val="Hyperlink"/>
                  </w:rPr>
                  <w:t>https://www.20087.com/9/22/BuXiuGangFaLanFaZhanQuShiYuCeBaoGao.html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法兰是一种关键的连接件，广泛应用于石油化工、制药、食品加工等多个行业。近年来，随着材料科学的进步和制造技术的发展，不锈钢法兰不仅在强度和耐腐蚀性方面有了显著提升，还在加工精度和使用寿命方面实现了创新。目前，不锈钢法兰不仅能满足不同工作条件下的需求，还能适应各种复杂的应用环境。例如，通过采用高性能不锈钢材料和精密加工技术，提高了法兰的承压能力和耐腐蚀性能；同时，通过优化设计，提高了法兰的安装便捷性和密封性能。</w:t>
      </w:r>
      <w:r>
        <w:rPr>
          <w:rFonts w:hint="eastAsia"/>
        </w:rPr>
        <w:br/>
      </w:r>
      <w:r>
        <w:rPr>
          <w:rFonts w:hint="eastAsia"/>
        </w:rPr>
        <w:t>　　未来，不锈钢法兰的发展将更加侧重于智能化和多功能集成。一方面，随着物联网技术的应用，不锈钢法兰将更加智能化，能够实现远程监控和状态监测，提高系统的安全性和可靠性。另一方面，随着对设备可靠性和维护效率的要求提高，不锈钢法兰将更加注重集成先进的检测技术和故障诊断功能，以实现更长的使用寿命和更低的维护成本。此外，随着对环保要求的提高，不锈钢法兰的生产将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3e4116d3b479b" w:history="1">
        <w:r>
          <w:rPr>
            <w:rStyle w:val="Hyperlink"/>
          </w:rPr>
          <w:t>2025-2031年中国不锈钢法兰行业专题研究分析与发展趋势预测报告</w:t>
        </w:r>
      </w:hyperlink>
      <w:r>
        <w:rPr>
          <w:rFonts w:hint="eastAsia"/>
        </w:rPr>
        <w:t>》内容包括：不锈钢法兰行业发展环境分析、不锈钢法兰市场规模及预测、不锈钢法兰行业重点地区市场规模分析、不锈钢法兰行业供需状况调研、不锈钢法兰市场价格行情趋势分析预测、不锈钢法兰行业进出口状况及前景预测、不锈钢法兰行业技术及发展方向、不锈钢法兰行业重点企业经营情况分析、不锈钢法兰行业SWOT分析及不锈钢法兰行业投资策略，数据来自国家权威机构、不锈钢法兰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不锈钢法兰行业概述</w:t>
      </w:r>
      <w:r>
        <w:rPr>
          <w:rFonts w:hint="eastAsia"/>
        </w:rPr>
        <w:br/>
      </w:r>
      <w:r>
        <w:rPr>
          <w:rFonts w:hint="eastAsia"/>
        </w:rPr>
        <w:t>　　第一节 不锈钢法兰行业界定</w:t>
      </w:r>
      <w:r>
        <w:rPr>
          <w:rFonts w:hint="eastAsia"/>
        </w:rPr>
        <w:br/>
      </w:r>
      <w:r>
        <w:rPr>
          <w:rFonts w:hint="eastAsia"/>
        </w:rPr>
        <w:t>　　第二节 不锈钢法兰行业发展历程</w:t>
      </w:r>
      <w:r>
        <w:rPr>
          <w:rFonts w:hint="eastAsia"/>
        </w:rPr>
        <w:br/>
      </w:r>
      <w:r>
        <w:rPr>
          <w:rFonts w:hint="eastAsia"/>
        </w:rPr>
        <w:t>　　第三节 不锈钢法兰产业链分析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二、不锈钢法兰产业链模型分析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2024-2025年不锈钢法兰行业发展环境分析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不锈钢法兰行业环境分析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不锈钢法兰行业相关政策、法规</w:t>
      </w:r>
      <w:r>
        <w:rPr>
          <w:rFonts w:hint="eastAsia"/>
        </w:rPr>
        <w:br/>
      </w:r>
      <w:r>
        <w:rPr>
          <w:rFonts w:hint="eastAsia"/>
        </w:rPr>
        <w:t>　　第三节 不锈钢法兰行业所进入的壁垒与周期性分析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2024-2025年不锈钢法兰行业技术发展现状及趋势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当前我国不锈钢法兰技术发展现状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中外不锈钢法兰技术差距及产生差距的主要原因分析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提高我国不锈钢法兰技术的对策</w:t>
      </w:r>
      <w:r>
        <w:rPr>
          <w:rFonts w:hint="eastAsia"/>
        </w:rPr>
        <w:br/>
      </w:r>
      <w:r>
        <w:rPr>
          <w:rFonts w:hint="eastAsia"/>
        </w:rPr>
        <w:t>　　第四节 我国不锈钢法兰产品研发、设计发展趋势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中国不锈钢法兰行业供给与需求情况分析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2019-2024年中国不锈钢法兰行业总体规模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中国不锈钢法兰行业产量概况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一、2019-2024年中国不锈钢法兰行业产量情况分析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二、2025年中国不锈钢法兰行业产量特点分析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三、2025-2031年中国不锈钢法兰行业产量预测</w:t>
      </w:r>
      <w:r>
        <w:rPr>
          <w:rFonts w:hint="eastAsia"/>
        </w:rPr>
        <w:br/>
      </w:r>
      <w:r>
        <w:rPr>
          <w:rFonts w:hint="eastAsia"/>
        </w:rPr>
        <w:t>　　第三节 中国不锈钢法兰行业需求概况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一、2019-2024年中国不锈钢法兰行业需求情况分析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二、2025年中国不锈钢法兰行业市场需求特点分析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三、2025-2031年中国不锈钢法兰行业市场需求预测</w:t>
      </w:r>
      <w:r>
        <w:rPr>
          <w:rFonts w:hint="eastAsia"/>
        </w:rPr>
        <w:br/>
      </w:r>
      <w:r>
        <w:rPr>
          <w:rFonts w:hint="eastAsia"/>
        </w:rPr>
        <w:t>　　第四节 不锈钢法兰产业供需平衡状况分析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2024-2025年不锈钢法兰行业细分市场调研分析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不锈钢法兰行业细分（一）市场调研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不锈钢法兰行业细分（二）市场调研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国内不锈钢法兰产品价格走势及影响因素分析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2019-2024年国内不锈钢法兰产品市场价格回顾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当前国内不锈钢法兰产品市场价格及评述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国内不锈钢法兰产品价格影响因素分析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2025-2031年国内不锈钢法兰产品市场价格走势预测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不锈钢法兰行业产业链分析及对行业的影响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不锈钢法兰行业上游原料产业链发展状况分析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不锈钢法兰行业下游需求产业链发展情况分析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上下游行业对不锈钢法兰行业的影响分析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2024-2025年中国不锈钢法兰行业发展现状分析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中国不锈钢法兰行业发展现状</w:t>
      </w:r>
      <w:r>
        <w:rPr>
          <w:rFonts w:hint="eastAsia"/>
        </w:rPr>
        <w:br/>
      </w:r>
      <w:r>
        <w:rPr>
          <w:rFonts w:hint="eastAsia"/>
        </w:rPr>
        <w:t>　　　　一、不锈钢法兰行业品牌发展现状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二、不锈钢法兰行业需求市场现状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三、不锈钢法兰市场需求层次分析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四、中国不锈钢法兰市场走向分析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中国不锈钢法兰行业产品技术分析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一、2024-2025年不锈钢法兰产品技术变化特点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二、2024-2025年不锈钢法兰产品市场的新技术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三、2024-2025年不锈钢法兰产品市场现状分析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中国不锈钢法兰行业存在的问题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一、不锈钢法兰产品市场存在的主要问题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二、中国不锈钢法兰产品市场的三大瓶颈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三、不锈钢法兰产品市场遭遇的规模难题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对中国不锈钢法兰市场的分析及思考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一、不锈钢法兰市场特点</w:t>
      </w:r>
      <w:r>
        <w:rPr>
          <w:rFonts w:hint="eastAsia"/>
        </w:rPr>
        <w:br/>
      </w:r>
      <w:r>
        <w:rPr>
          <w:rFonts w:hint="eastAsia"/>
        </w:rPr>
        <w:t>　　　　二、不锈钢法兰市场分析</w:t>
      </w:r>
      <w:r>
        <w:rPr>
          <w:rFonts w:hint="eastAsia"/>
        </w:rPr>
        <w:br/>
      </w:r>
      <w:r>
        <w:rPr>
          <w:rFonts w:hint="eastAsia"/>
        </w:rPr>
        <w:t>　　　　三、不锈钢法兰市场变化的方向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四、中国不锈钢法兰行业发展的新思路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五、对中国不锈钢法兰行业发展的思考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中国不锈钢法兰行业重点企业竞争力分析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不锈钢法兰企业（一）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三、不锈钢法兰企业经营状况</w:t>
      </w:r>
      <w:r>
        <w:rPr>
          <w:rFonts w:hint="eastAsia"/>
        </w:rPr>
        <w:br/>
      </w:r>
      <w:r>
        <w:rPr>
          <w:rFonts w:hint="eastAsia"/>
        </w:rPr>
        <w:t>　　　　四、不锈钢法兰企业发展策略</w:t>
      </w:r>
      <w:r>
        <w:rPr>
          <w:rFonts w:hint="eastAsia"/>
        </w:rPr>
        <w:br/>
      </w:r>
      <w:r>
        <w:rPr>
          <w:rFonts w:hint="eastAsia"/>
        </w:rPr>
        <w:t>　　第二节 不锈钢法兰企业（二）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三、不锈钢法兰企业经营状况</w:t>
      </w:r>
      <w:r>
        <w:rPr>
          <w:rFonts w:hint="eastAsia"/>
        </w:rPr>
        <w:br/>
      </w:r>
      <w:r>
        <w:rPr>
          <w:rFonts w:hint="eastAsia"/>
        </w:rPr>
        <w:t>　　　　四、不锈钢法兰企业发展策略</w:t>
      </w:r>
      <w:r>
        <w:rPr>
          <w:rFonts w:hint="eastAsia"/>
        </w:rPr>
        <w:br/>
      </w:r>
      <w:r>
        <w:rPr>
          <w:rFonts w:hint="eastAsia"/>
        </w:rPr>
        <w:t>　　第三节 不锈钢法兰企业（三）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三、不锈钢法兰企业经营状况</w:t>
      </w:r>
      <w:r>
        <w:rPr>
          <w:rFonts w:hint="eastAsia"/>
        </w:rPr>
        <w:br/>
      </w:r>
      <w:r>
        <w:rPr>
          <w:rFonts w:hint="eastAsia"/>
        </w:rPr>
        <w:t>　　　　四、不锈钢法兰企业发展策略</w:t>
      </w:r>
      <w:r>
        <w:rPr>
          <w:rFonts w:hint="eastAsia"/>
        </w:rPr>
        <w:br/>
      </w:r>
      <w:r>
        <w:rPr>
          <w:rFonts w:hint="eastAsia"/>
        </w:rPr>
        <w:t>　　第四节 不锈钢法兰企业（四）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三、不锈钢法兰企业经营状况</w:t>
      </w:r>
      <w:r>
        <w:rPr>
          <w:rFonts w:hint="eastAsia"/>
        </w:rPr>
        <w:br/>
      </w:r>
      <w:r>
        <w:rPr>
          <w:rFonts w:hint="eastAsia"/>
        </w:rPr>
        <w:t>　　　　四、不锈钢法兰企业发展策略</w:t>
      </w:r>
      <w:r>
        <w:rPr>
          <w:rFonts w:hint="eastAsia"/>
        </w:rPr>
        <w:br/>
      </w:r>
      <w:r>
        <w:rPr>
          <w:rFonts w:hint="eastAsia"/>
        </w:rPr>
        <w:t>　　第五节 不锈钢法兰企业（五）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三、不锈钢法兰企业经营状况</w:t>
      </w:r>
      <w:r>
        <w:rPr>
          <w:rFonts w:hint="eastAsia"/>
        </w:rPr>
        <w:br/>
      </w:r>
      <w:r>
        <w:rPr>
          <w:rFonts w:hint="eastAsia"/>
        </w:rPr>
        <w:t>　　　　四、不锈钢法兰企业发展策略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不锈钢法兰行业企业经营策略研究分析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不锈钢法兰企业多样化经营策略分析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一、不锈钢法兰企业多样化经营情况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二、现行不锈钢法兰行业多样化经营的方向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大型不锈钢法兰企业集团未来发展策略分析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对中小不锈钢法兰企业生产经营的建议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2024-2025年中国不锈钢法兰市场营销策略竞争分析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不锈钢法兰市场产品策略</w:t>
      </w:r>
      <w:r>
        <w:rPr>
          <w:rFonts w:hint="eastAsia"/>
        </w:rPr>
        <w:br/>
      </w:r>
      <w:r>
        <w:rPr>
          <w:rFonts w:hint="eastAsia"/>
        </w:rPr>
        <w:t>　　第二节 不锈钢法兰市场渠道策略</w:t>
      </w:r>
      <w:r>
        <w:rPr>
          <w:rFonts w:hint="eastAsia"/>
        </w:rPr>
        <w:br/>
      </w:r>
      <w:r>
        <w:rPr>
          <w:rFonts w:hint="eastAsia"/>
        </w:rPr>
        <w:t>　　第三节 不锈钢法兰市场价格策略</w:t>
      </w:r>
      <w:r>
        <w:rPr>
          <w:rFonts w:hint="eastAsia"/>
        </w:rPr>
        <w:br/>
      </w:r>
      <w:r>
        <w:rPr>
          <w:rFonts w:hint="eastAsia"/>
        </w:rPr>
        <w:t>　　第四节 不锈钢法兰广告媒体策略</w:t>
      </w:r>
      <w:r>
        <w:rPr>
          <w:rFonts w:hint="eastAsia"/>
        </w:rPr>
        <w:br/>
      </w:r>
      <w:r>
        <w:rPr>
          <w:rFonts w:hint="eastAsia"/>
        </w:rPr>
        <w:t>　　第五节 不锈钢法兰客户服务策略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2025-2031年不锈钢法兰行业盈利模式与投资策略探讨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国外不锈钢法兰行业投资现状及经营模式分析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一、境外不锈钢法兰行业成长情况调查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我国不锈钢法兰行业商业模式探讨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我国不锈钢法兰行业投资国际化发展战略分析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我国不锈钢法兰行业投资策略分析</w:t>
      </w:r>
      <w:r>
        <w:rPr>
          <w:rFonts w:hint="eastAsia"/>
        </w:rPr>
        <w:br/>
      </w:r>
      <w:r>
        <w:rPr>
          <w:rFonts w:hint="eastAsia"/>
        </w:rPr>
        <w:t>　　第五节 不锈钢法兰行业最优投资路径设计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2025-2031年不锈钢法兰行业发展趋势及投资风险分析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当前不锈钢法兰行业存在的问题</w:t>
      </w:r>
      <w:r>
        <w:rPr>
          <w:rFonts w:hint="eastAsia"/>
        </w:rPr>
        <w:br/>
      </w:r>
      <w:r>
        <w:rPr>
          <w:rFonts w:hint="eastAsia"/>
        </w:rPr>
        <w:t>　　第二节 不锈钢法兰未来发展预测分析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一、中国不锈钢法兰发展方向分析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二、2025-2031年中国不锈钢法兰行业发展规模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中:智:林:－2025-2031年中国不锈钢法兰行业投资风险分析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一、不锈钢法兰市场竞争风险</w:t>
      </w:r>
      <w:r>
        <w:rPr>
          <w:rFonts w:hint="eastAsia"/>
        </w:rPr>
        <w:br/>
      </w:r>
      <w:r>
        <w:rPr>
          <w:rFonts w:hint="eastAsia"/>
        </w:rPr>
        <w:t>　　　　二、不锈钢法兰原材料压力风险分析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三、不锈钢法兰技术风险分析</w:t>
      </w:r>
      <w:r>
        <w:rPr>
          <w:rFonts w:hint="eastAsia"/>
        </w:rPr>
        <w:br/>
      </w:r>
      <w:r>
        <w:rPr>
          <w:rFonts w:hint="eastAsia"/>
        </w:rPr>
        <w:t>　　　　四、不锈钢法兰政策和体制风险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2019-2024年中国不锈钢法兰市场规模及增长情况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2019-2024年中国不锈钢法兰行业产能及增长趋势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2025-2031年中国不锈钢法兰行业产能预测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2019-2024年中国不锈钢法兰行业产量及增长趋势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2025-2031年中国不锈钢法兰行业产量预测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2019-2024年中国不锈钢法兰行业市场需求及增长情况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2025-2031年中国不锈钢法兰行业市场需求预测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2019-2024年中国不锈钢法兰行业利润及增长情况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**地区不锈钢法兰行业市场需求情况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**地区不锈钢法兰行业市场需求情况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2019-2024年中国不锈钢法兰行业进口量及增速统计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2019-2024年中国不锈钢法兰行业出口量及增速统计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不锈钢法兰重点企业经营情况分析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2025年不锈钢法兰行业壁垒</w:t>
      </w:r>
      <w:r>
        <w:rPr>
          <w:rFonts w:hint="eastAsia"/>
        </w:rPr>
        <w:br/>
      </w:r>
      <w:r>
        <w:rPr>
          <w:rFonts w:hint="eastAsia"/>
        </w:rPr>
        <w:t>　　图表 2025年不锈钢法兰市场前景分析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2025-2031年中国不锈钢法兰市场需求预测</w:t>
      </w:r>
      <w:r>
        <w:rPr>
          <w:rFonts w:hint="eastAsia"/>
        </w:rPr>
        <w:br/>
      </w:r>
      <w:r>
        <w:rPr>
          <w:rFonts w:hint="eastAsia"/>
        </w:rPr>
        <w:t>　　图表 2025年不锈钢法兰发展趋势预测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3e4116d3b479b" w:history="1">
        <w:r>
          <w:rPr>
            <w:rStyle w:val="Hyperlink"/>
          </w:rPr>
          <w:t>2025-2031年中国不锈钢法兰行业专题研究分析与发展趋势预测报告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3e4116d3b479b" w:history="1">
        <w:r>
          <w:rPr>
            <w:rStyle w:val="Hyperlink"/>
          </w:rPr>
          <w:t>https://www.20087.com/9/22/BuXiuGangFaLanFaZhanQuShiYuCeBaoGao.html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厂家直销联系方式、不锈钢法兰型号标准规格大全、不锈钢法兰片价格表、不锈钢法兰球阀、不锈钢卡压式管件、不锈钢法兰厂家批发、法兰管件厂家、不锈钢法兰式金属软管、frpp聚丙烯排水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ead9443064617" w:history="1">
      <w:r>
        <w:rPr>
          <w:rStyle w:val="Hyperlink"/>
        </w:rPr>
        <w:t>2025-2031年中国不锈钢法兰行业专题研究分析与发展趋势预测报告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BuXiuGangFaLanFaZhanQuShiYuCeBaoGao.html" TargetMode="External" Id="Rb013e4116d3b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BuXiuGangFaLanFaZhanQuShiYuCeBaoGao.html" TargetMode="External" Id="R2a2ead944306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2025-01-14T03:02:00Z</dcterms:created>
  <dcterms:modified xsi:type="dcterms:W3CDTF">2025-01-14T04:02:00Z</dcterms:modified>
  <dc:subject>2025-2031年中国不锈钢法兰行业专题研究分析与发展趋势预测报告</dc:subject>
  <dc:title>2025-2031年中国不锈钢法兰行业专题研究分析与发展趋势预测报告</dc:title>
  <cp:keywords>2025-2031年中国不锈钢法兰行业专题研究分析与发展趋势预测报告</cp:keywords>
  <dc:description>2025-2031年中国不锈钢法兰行业专题研究分析与发展趋势预测报告</dc:description>
</cp:coreProperties>
</file>