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1b60d3af24bf4" w:history="1">
              <w:r>
                <w:rPr>
                  <w:rStyle w:val="Hyperlink"/>
                </w:rPr>
                <w:t>2025年版中国再生金属市场现状调研与发展前景趋势分析报告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1b60d3af24bf4" w:history="1">
              <w:r>
                <w:rPr>
                  <w:rStyle w:val="Hyperlink"/>
                </w:rPr>
                <w:t>2025年版中国再生金属市场现状调研与发展前景趋势分析报告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1b60d3af24bf4" w:history="1">
                <w:r>
                  <w:rPr>
                    <w:rStyle w:val="Hyperlink"/>
                  </w:rPr>
                  <w:t>https://www.20087.com/M_NengYuanKuangChan/29/ZaiShengJinShuFaZhanQuShiYuCeFenXi.html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金属是通过回收废旧金属制品重新熔炼而成的金属材料，包括再生铜、再生铝、再生钢铁等。近年来，随着循环经济理念的推广和环保法规的趋严，再生金属行业迎来了快速发展。目前，再生金属正逐步替代原生金属，成为许多工业领域的重要原料来源，减少了对矿产资源的开采压力。</w:t>
      </w:r>
      <w:r>
        <w:rPr>
          <w:rFonts w:hint="eastAsia"/>
        </w:rPr>
        <w:br/>
      </w:r>
      <w:r>
        <w:rPr>
          <w:rFonts w:hint="eastAsia"/>
        </w:rPr>
        <w:t>　　未来，再生金属行业将更加注重技术进步和供应链优化。通过提高金属回收率和回收效率，减少能源消耗和环境影响。同时，建立更加完善的回收体系和标准化流程，提升再生金属的质量和市场接受度，促进再生金属在高端制造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1b60d3af24bf4" w:history="1">
        <w:r>
          <w:rPr>
            <w:rStyle w:val="Hyperlink"/>
          </w:rPr>
          <w:t>2025年版中国再生金属市场现状调研与发展前景趋势分析报告</w:t>
        </w:r>
      </w:hyperlink>
      <w:r>
        <w:rPr>
          <w:rFonts w:hint="eastAsia"/>
        </w:rPr>
        <w:t>》依托权威机构及相关协会的数据资料，全面解析了再生金属行业现状、市场需求及市场规模，系统梳理了再生金属产业链结构、价格趋势及各细分市场动态。报告对再生金属市场前景与发展趋势进行了科学预测，重点分析了品牌竞争格局、市场集中度及主要企业的经营表现。同时，通过SWOT分析揭示了再生金属行业面临的机遇与风险，为再生金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再生金属行业发展综述</w:t>
      </w:r>
      <w:r>
        <w:rPr>
          <w:rFonts w:hint="eastAsia"/>
        </w:rPr>
        <w:br/>
      </w:r>
      <w:r>
        <w:rPr>
          <w:rFonts w:hint="eastAsia"/>
        </w:rPr>
        <w:t>　　第一节 再生金属行业定义及特征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再生金属行业统计标准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再生金属行业经济指标分析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中国再生金属行业发展环境分析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国际再生金属行业发展分析及经验借鉴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全球再生金属市场总体情况分析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一、全球再生金属市场结构</w:t>
      </w:r>
      <w:r>
        <w:rPr>
          <w:rFonts w:hint="eastAsia"/>
        </w:rPr>
        <w:br/>
      </w:r>
      <w:r>
        <w:rPr>
          <w:rFonts w:hint="eastAsia"/>
        </w:rPr>
        <w:t>　　　　二、全球再生金属行业发展分析</w:t>
      </w:r>
      <w:r>
        <w:rPr>
          <w:rFonts w:hint="eastAsia"/>
        </w:rPr>
        <w:br/>
      </w:r>
      <w:r>
        <w:rPr>
          <w:rFonts w:hint="eastAsia"/>
        </w:rPr>
        <w:t>　　　　三、全球再生金属行业竞争格局</w:t>
      </w:r>
      <w:r>
        <w:rPr>
          <w:rFonts w:hint="eastAsia"/>
        </w:rPr>
        <w:br/>
      </w:r>
      <w:r>
        <w:rPr>
          <w:rFonts w:hint="eastAsia"/>
        </w:rPr>
        <w:t>　　第二节 美国再生金属行业发展经验借鉴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一、美国再生金属行业发展历程分析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二、美国再生金属行业市场现状分析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三、美国再生金属行业发展趋势预测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四、美国再生金属行业对中国的启示</w:t>
      </w:r>
      <w:r>
        <w:rPr>
          <w:rFonts w:hint="eastAsia"/>
        </w:rPr>
        <w:br/>
      </w:r>
      <w:r>
        <w:rPr>
          <w:rFonts w:hint="eastAsia"/>
        </w:rPr>
        <w:t>　　第三节 日本再生金属行业发展经验借鉴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一、日本再生金属行业发展历程分析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二、日本再生金属行业市场现状分析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三、日本再生金属行业发展趋势预测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四、日本再生金属行业对中国的启示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中国再生铝行业发展分析</w:t>
      </w:r>
      <w:r>
        <w:rPr>
          <w:rFonts w:hint="eastAsia"/>
        </w:rPr>
        <w:br/>
      </w:r>
      <w:r>
        <w:rPr>
          <w:rFonts w:hint="eastAsia"/>
        </w:rPr>
        <w:t>　　第一节 中国再生铝发展概况</w:t>
      </w:r>
      <w:r>
        <w:rPr>
          <w:rFonts w:hint="eastAsia"/>
        </w:rPr>
        <w:br/>
      </w:r>
      <w:r>
        <w:rPr>
          <w:rFonts w:hint="eastAsia"/>
        </w:rPr>
        <w:t>　　　　一、中国再生铝产业发展地位</w:t>
      </w:r>
      <w:r>
        <w:rPr>
          <w:rFonts w:hint="eastAsia"/>
        </w:rPr>
        <w:br/>
      </w:r>
      <w:r>
        <w:rPr>
          <w:rFonts w:hint="eastAsia"/>
        </w:rPr>
        <w:t>　　　　二、中国再生铝行业发展综述</w:t>
      </w:r>
      <w:r>
        <w:rPr>
          <w:rFonts w:hint="eastAsia"/>
        </w:rPr>
        <w:br/>
      </w:r>
      <w:r>
        <w:rPr>
          <w:rFonts w:hint="eastAsia"/>
        </w:rPr>
        <w:t>　　　　三、我国再生铝行业发展现状</w:t>
      </w:r>
      <w:r>
        <w:rPr>
          <w:rFonts w:hint="eastAsia"/>
        </w:rPr>
        <w:br/>
      </w:r>
      <w:r>
        <w:rPr>
          <w:rFonts w:hint="eastAsia"/>
        </w:rPr>
        <w:t>　　　　四、再生铝行业产能和产能利用</w:t>
      </w:r>
      <w:r>
        <w:rPr>
          <w:rFonts w:hint="eastAsia"/>
        </w:rPr>
        <w:br/>
      </w:r>
      <w:r>
        <w:rPr>
          <w:rFonts w:hint="eastAsia"/>
        </w:rPr>
        <w:t>　　　　五、再生铝的产业转移态势分析</w:t>
      </w:r>
      <w:r>
        <w:rPr>
          <w:rFonts w:hint="eastAsia"/>
        </w:rPr>
        <w:br/>
      </w:r>
      <w:r>
        <w:rPr>
          <w:rFonts w:hint="eastAsia"/>
        </w:rPr>
        <w:t>　　第二节 中国废铝进口分析</w:t>
      </w:r>
      <w:r>
        <w:rPr>
          <w:rFonts w:hint="eastAsia"/>
        </w:rPr>
        <w:br/>
      </w:r>
      <w:r>
        <w:rPr>
          <w:rFonts w:hint="eastAsia"/>
        </w:rPr>
        <w:t>　　　　一、我国再生铝废料资源供应简述</w:t>
      </w:r>
      <w:r>
        <w:rPr>
          <w:rFonts w:hint="eastAsia"/>
        </w:rPr>
        <w:br/>
      </w:r>
      <w:r>
        <w:rPr>
          <w:rFonts w:hint="eastAsia"/>
        </w:rPr>
        <w:t>　　　　二、中国废铝进口的相关政策</w:t>
      </w:r>
      <w:r>
        <w:rPr>
          <w:rFonts w:hint="eastAsia"/>
        </w:rPr>
        <w:br/>
      </w:r>
      <w:r>
        <w:rPr>
          <w:rFonts w:hint="eastAsia"/>
        </w:rPr>
        <w:t>　　　　三、2025年我国废铝进口情况分析</w:t>
      </w:r>
      <w:r>
        <w:rPr>
          <w:rFonts w:hint="eastAsia"/>
        </w:rPr>
        <w:br/>
      </w:r>
      <w:r>
        <w:rPr>
          <w:rFonts w:hint="eastAsia"/>
        </w:rPr>
        <w:t>　　第三节 再生铝行业发展面临的问题及对策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一、我国再生铝行业存在的主要问题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二、国内再生铝工业与国外的主要差距</w:t>
      </w:r>
      <w:r>
        <w:rPr>
          <w:rFonts w:hint="eastAsia"/>
        </w:rPr>
        <w:br/>
      </w:r>
      <w:r>
        <w:rPr>
          <w:rFonts w:hint="eastAsia"/>
        </w:rPr>
        <w:t>　　　　三、我国再生铝产业的投资壁垒分析</w:t>
      </w:r>
      <w:r>
        <w:rPr>
          <w:rFonts w:hint="eastAsia"/>
        </w:rPr>
        <w:br/>
      </w:r>
      <w:r>
        <w:rPr>
          <w:rFonts w:hint="eastAsia"/>
        </w:rPr>
        <w:t>　　　　四、我国再生铝产业发展战略探索</w:t>
      </w:r>
      <w:r>
        <w:rPr>
          <w:rFonts w:hint="eastAsia"/>
        </w:rPr>
        <w:br/>
      </w:r>
      <w:r>
        <w:rPr>
          <w:rFonts w:hint="eastAsia"/>
        </w:rPr>
        <w:t>　　第四节 再生铝行业的发展趋势分析</w:t>
      </w:r>
      <w:r>
        <w:rPr>
          <w:rFonts w:hint="eastAsia"/>
        </w:rPr>
        <w:br/>
      </w:r>
      <w:r>
        <w:rPr>
          <w:rFonts w:hint="eastAsia"/>
        </w:rPr>
        <w:t>　　　　一、世界再生铝产业发展展望</w:t>
      </w:r>
      <w:r>
        <w:rPr>
          <w:rFonts w:hint="eastAsia"/>
        </w:rPr>
        <w:br/>
      </w:r>
      <w:r>
        <w:rPr>
          <w:rFonts w:hint="eastAsia"/>
        </w:rPr>
        <w:t>　　　　二、我国再生铝产业发展形势展望</w:t>
      </w:r>
      <w:r>
        <w:rPr>
          <w:rFonts w:hint="eastAsia"/>
        </w:rPr>
        <w:br/>
      </w:r>
      <w:r>
        <w:rPr>
          <w:rFonts w:hint="eastAsia"/>
        </w:rPr>
        <w:t>　　　　三、中国再生铝行业发展利好因素</w:t>
      </w:r>
      <w:r>
        <w:rPr>
          <w:rFonts w:hint="eastAsia"/>
        </w:rPr>
        <w:br/>
      </w:r>
      <w:r>
        <w:rPr>
          <w:rFonts w:hint="eastAsia"/>
        </w:rPr>
        <w:t>　　　　四、再生铝行业的盈利前景分析</w:t>
      </w:r>
      <w:r>
        <w:rPr>
          <w:rFonts w:hint="eastAsia"/>
        </w:rPr>
        <w:br/>
      </w:r>
      <w:r>
        <w:rPr>
          <w:rFonts w:hint="eastAsia"/>
        </w:rPr>
        <w:t>　　　　五、再生铝行业的需求潜力分析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中国再生铅行业发展分析</w:t>
      </w:r>
      <w:r>
        <w:rPr>
          <w:rFonts w:hint="eastAsia"/>
        </w:rPr>
        <w:br/>
      </w:r>
      <w:r>
        <w:rPr>
          <w:rFonts w:hint="eastAsia"/>
        </w:rPr>
        <w:t>　　第一节 中国再生铅产业发展概况</w:t>
      </w:r>
      <w:r>
        <w:rPr>
          <w:rFonts w:hint="eastAsia"/>
        </w:rPr>
        <w:br/>
      </w:r>
      <w:r>
        <w:rPr>
          <w:rFonts w:hint="eastAsia"/>
        </w:rPr>
        <w:t>　　　　一、透视我国再生铅产业基本现状</w:t>
      </w:r>
      <w:r>
        <w:rPr>
          <w:rFonts w:hint="eastAsia"/>
        </w:rPr>
        <w:br/>
      </w:r>
      <w:r>
        <w:rPr>
          <w:rFonts w:hint="eastAsia"/>
        </w:rPr>
        <w:t>　　　　二、中国再生铅行业产业格局分析</w:t>
      </w:r>
      <w:r>
        <w:rPr>
          <w:rFonts w:hint="eastAsia"/>
        </w:rPr>
        <w:br/>
      </w:r>
      <w:r>
        <w:rPr>
          <w:rFonts w:hint="eastAsia"/>
        </w:rPr>
        <w:t>　　　　三、我国再生铅产业的园区化发展形势</w:t>
      </w:r>
      <w:r>
        <w:rPr>
          <w:rFonts w:hint="eastAsia"/>
        </w:rPr>
        <w:br/>
      </w:r>
      <w:r>
        <w:rPr>
          <w:rFonts w:hint="eastAsia"/>
        </w:rPr>
        <w:t>　　　　四、2025年我国再生铅行业运行状况</w:t>
      </w:r>
      <w:r>
        <w:rPr>
          <w:rFonts w:hint="eastAsia"/>
        </w:rPr>
        <w:br/>
      </w:r>
      <w:r>
        <w:rPr>
          <w:rFonts w:hint="eastAsia"/>
        </w:rPr>
        <w:t>　　　　五、再生铅产业节能减排效益分析</w:t>
      </w:r>
      <w:r>
        <w:rPr>
          <w:rFonts w:hint="eastAsia"/>
        </w:rPr>
        <w:br/>
      </w:r>
      <w:r>
        <w:rPr>
          <w:rFonts w:hint="eastAsia"/>
        </w:rPr>
        <w:t>　　第二节 再生铅产业发展的政策环境分析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一、再生铅产业政策法规环境逐步完善</w:t>
      </w:r>
      <w:r>
        <w:rPr>
          <w:rFonts w:hint="eastAsia"/>
        </w:rPr>
        <w:br/>
      </w:r>
      <w:r>
        <w:rPr>
          <w:rFonts w:hint="eastAsia"/>
        </w:rPr>
        <w:t>　　　　二、税收政策对再生铅行业的影响</w:t>
      </w:r>
      <w:r>
        <w:rPr>
          <w:rFonts w:hint="eastAsia"/>
        </w:rPr>
        <w:br/>
      </w:r>
      <w:r>
        <w:rPr>
          <w:rFonts w:hint="eastAsia"/>
        </w:rPr>
        <w:t>　　　　三、中国再生铅行业准入条件解读</w:t>
      </w:r>
      <w:r>
        <w:rPr>
          <w:rFonts w:hint="eastAsia"/>
        </w:rPr>
        <w:br/>
      </w:r>
      <w:r>
        <w:rPr>
          <w:rFonts w:hint="eastAsia"/>
        </w:rPr>
        <w:t>　　　　四、国家规范铅蓄电池与再生铅产业发展</w:t>
      </w:r>
      <w:r>
        <w:rPr>
          <w:rFonts w:hint="eastAsia"/>
        </w:rPr>
        <w:br/>
      </w:r>
      <w:r>
        <w:rPr>
          <w:rFonts w:hint="eastAsia"/>
        </w:rPr>
        <w:t>　　　　五、再生铅产业发展的政策建议</w:t>
      </w:r>
      <w:r>
        <w:rPr>
          <w:rFonts w:hint="eastAsia"/>
        </w:rPr>
        <w:br/>
      </w:r>
      <w:r>
        <w:rPr>
          <w:rFonts w:hint="eastAsia"/>
        </w:rPr>
        <w:t>　　第三节 再生铅产业发展面临的挑战及对策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一、我国再生铅产业存在的主要问题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二、我国再生铅产业发展面临的挑战</w:t>
      </w:r>
      <w:r>
        <w:rPr>
          <w:rFonts w:hint="eastAsia"/>
        </w:rPr>
        <w:br/>
      </w:r>
      <w:r>
        <w:rPr>
          <w:rFonts w:hint="eastAsia"/>
        </w:rPr>
        <w:t>　　　　三、加快中国再生铅行业发展的对策</w:t>
      </w:r>
      <w:r>
        <w:rPr>
          <w:rFonts w:hint="eastAsia"/>
        </w:rPr>
        <w:br/>
      </w:r>
      <w:r>
        <w:rPr>
          <w:rFonts w:hint="eastAsia"/>
        </w:rPr>
        <w:t>　　　　四、中国再生铅企业的发展路径探析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其它再生金属发展分析</w:t>
      </w:r>
      <w:r>
        <w:rPr>
          <w:rFonts w:hint="eastAsia"/>
        </w:rPr>
        <w:br/>
      </w:r>
      <w:r>
        <w:rPr>
          <w:rFonts w:hint="eastAsia"/>
        </w:rPr>
        <w:t>　　第一节 再生铜</w:t>
      </w:r>
      <w:r>
        <w:rPr>
          <w:rFonts w:hint="eastAsia"/>
        </w:rPr>
        <w:br/>
      </w:r>
      <w:r>
        <w:rPr>
          <w:rFonts w:hint="eastAsia"/>
        </w:rPr>
        <w:t>　　　　一、发展再生铜工业的意义</w:t>
      </w:r>
      <w:r>
        <w:rPr>
          <w:rFonts w:hint="eastAsia"/>
        </w:rPr>
        <w:br/>
      </w:r>
      <w:r>
        <w:rPr>
          <w:rFonts w:hint="eastAsia"/>
        </w:rPr>
        <w:t>　　　　二、我国再生铜行业基本情况</w:t>
      </w:r>
      <w:r>
        <w:rPr>
          <w:rFonts w:hint="eastAsia"/>
        </w:rPr>
        <w:br/>
      </w:r>
      <w:r>
        <w:rPr>
          <w:rFonts w:hint="eastAsia"/>
        </w:rPr>
        <w:t>　　　　三、我国再生铜产业发展概况</w:t>
      </w:r>
      <w:r>
        <w:rPr>
          <w:rFonts w:hint="eastAsia"/>
        </w:rPr>
        <w:br/>
      </w:r>
      <w:r>
        <w:rPr>
          <w:rFonts w:hint="eastAsia"/>
        </w:rPr>
        <w:t>　　　　四、2025年我国再生铜产业运行情况</w:t>
      </w:r>
      <w:r>
        <w:rPr>
          <w:rFonts w:hint="eastAsia"/>
        </w:rPr>
        <w:br/>
      </w:r>
      <w:r>
        <w:rPr>
          <w:rFonts w:hint="eastAsia"/>
        </w:rPr>
        <w:t>　　　　五、国内再生铜行业存在的问题</w:t>
      </w:r>
      <w:r>
        <w:rPr>
          <w:rFonts w:hint="eastAsia"/>
        </w:rPr>
        <w:br/>
      </w:r>
      <w:r>
        <w:rPr>
          <w:rFonts w:hint="eastAsia"/>
        </w:rPr>
        <w:t>　　　　六、中国再生铜业发展形势展望</w:t>
      </w:r>
      <w:r>
        <w:rPr>
          <w:rFonts w:hint="eastAsia"/>
        </w:rPr>
        <w:br/>
      </w:r>
      <w:r>
        <w:rPr>
          <w:rFonts w:hint="eastAsia"/>
        </w:rPr>
        <w:t>　　第二节 再生锌</w:t>
      </w:r>
      <w:r>
        <w:rPr>
          <w:rFonts w:hint="eastAsia"/>
        </w:rPr>
        <w:br/>
      </w:r>
      <w:r>
        <w:rPr>
          <w:rFonts w:hint="eastAsia"/>
        </w:rPr>
        <w:t>　　　　一、再生锌行业废料来源介绍</w:t>
      </w:r>
      <w:r>
        <w:rPr>
          <w:rFonts w:hint="eastAsia"/>
        </w:rPr>
        <w:br/>
      </w:r>
      <w:r>
        <w:rPr>
          <w:rFonts w:hint="eastAsia"/>
        </w:rPr>
        <w:t>　　　　二、我国再生锌的生产与消费</w:t>
      </w:r>
      <w:r>
        <w:rPr>
          <w:rFonts w:hint="eastAsia"/>
        </w:rPr>
        <w:br/>
      </w:r>
      <w:r>
        <w:rPr>
          <w:rFonts w:hint="eastAsia"/>
        </w:rPr>
        <w:t>　　　　三、我国再生锌的企业布局情况</w:t>
      </w:r>
      <w:r>
        <w:rPr>
          <w:rFonts w:hint="eastAsia"/>
        </w:rPr>
        <w:br/>
      </w:r>
      <w:r>
        <w:rPr>
          <w:rFonts w:hint="eastAsia"/>
        </w:rPr>
        <w:t>　　　　四、我国再生锌行业面临的挑战</w:t>
      </w:r>
      <w:r>
        <w:rPr>
          <w:rFonts w:hint="eastAsia"/>
        </w:rPr>
        <w:br/>
      </w:r>
      <w:r>
        <w:rPr>
          <w:rFonts w:hint="eastAsia"/>
        </w:rPr>
        <w:t>　　　　五、我国再生锌产业发展的建议</w:t>
      </w:r>
      <w:r>
        <w:rPr>
          <w:rFonts w:hint="eastAsia"/>
        </w:rPr>
        <w:br/>
      </w:r>
      <w:r>
        <w:rPr>
          <w:rFonts w:hint="eastAsia"/>
        </w:rPr>
        <w:t>　　第三节 再生镍</w:t>
      </w:r>
      <w:r>
        <w:rPr>
          <w:rFonts w:hint="eastAsia"/>
        </w:rPr>
        <w:br/>
      </w:r>
      <w:r>
        <w:rPr>
          <w:rFonts w:hint="eastAsia"/>
        </w:rPr>
        <w:t>　　　　一、中国再生镍产业的发展阶段</w:t>
      </w:r>
      <w:r>
        <w:rPr>
          <w:rFonts w:hint="eastAsia"/>
        </w:rPr>
        <w:br/>
      </w:r>
      <w:r>
        <w:rPr>
          <w:rFonts w:hint="eastAsia"/>
        </w:rPr>
        <w:t>　　　　二、中国再生镍产业的发展现状</w:t>
      </w:r>
      <w:r>
        <w:rPr>
          <w:rFonts w:hint="eastAsia"/>
        </w:rPr>
        <w:br/>
      </w:r>
      <w:r>
        <w:rPr>
          <w:rFonts w:hint="eastAsia"/>
        </w:rPr>
        <w:t>　　　　三、中国再生镍产业发展的不足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再生金属资源回收利用分析</w:t>
      </w:r>
      <w:r>
        <w:rPr>
          <w:rFonts w:hint="eastAsia"/>
        </w:rPr>
        <w:br/>
      </w:r>
      <w:r>
        <w:rPr>
          <w:rFonts w:hint="eastAsia"/>
        </w:rPr>
        <w:t>　　第一节 废金属的回收分析</w:t>
      </w:r>
      <w:r>
        <w:rPr>
          <w:rFonts w:hint="eastAsia"/>
        </w:rPr>
        <w:br/>
      </w:r>
      <w:r>
        <w:rPr>
          <w:rFonts w:hint="eastAsia"/>
        </w:rPr>
        <w:t>　　　　一、废有色金属的回收和加工处理</w:t>
      </w:r>
      <w:r>
        <w:rPr>
          <w:rFonts w:hint="eastAsia"/>
        </w:rPr>
        <w:br/>
      </w:r>
      <w:r>
        <w:rPr>
          <w:rFonts w:hint="eastAsia"/>
        </w:rPr>
        <w:t>　　　　二、废旧金属回收的分类情况</w:t>
      </w:r>
      <w:r>
        <w:rPr>
          <w:rFonts w:hint="eastAsia"/>
        </w:rPr>
        <w:br/>
      </w:r>
      <w:r>
        <w:rPr>
          <w:rFonts w:hint="eastAsia"/>
        </w:rPr>
        <w:t>　　　　三、中国废金属回收产业发展现状</w:t>
      </w:r>
      <w:r>
        <w:rPr>
          <w:rFonts w:hint="eastAsia"/>
        </w:rPr>
        <w:br/>
      </w:r>
      <w:r>
        <w:rPr>
          <w:rFonts w:hint="eastAsia"/>
        </w:rPr>
        <w:t>　　　　四、中国废金属的进口情况简析</w:t>
      </w:r>
      <w:r>
        <w:rPr>
          <w:rFonts w:hint="eastAsia"/>
        </w:rPr>
        <w:br/>
      </w:r>
      <w:r>
        <w:rPr>
          <w:rFonts w:hint="eastAsia"/>
        </w:rPr>
        <w:t>　　　　五、自动进口许可管理取消对行业的影响</w:t>
      </w:r>
      <w:r>
        <w:rPr>
          <w:rFonts w:hint="eastAsia"/>
        </w:rPr>
        <w:br/>
      </w:r>
      <w:r>
        <w:rPr>
          <w:rFonts w:hint="eastAsia"/>
        </w:rPr>
        <w:t>　　第二节 再生金属回收利用发展综述</w:t>
      </w:r>
      <w:r>
        <w:rPr>
          <w:rFonts w:hint="eastAsia"/>
        </w:rPr>
        <w:br/>
      </w:r>
      <w:r>
        <w:rPr>
          <w:rFonts w:hint="eastAsia"/>
        </w:rPr>
        <w:t>　　　　一、日本创新稀有金属回收利用技术</w:t>
      </w:r>
      <w:r>
        <w:rPr>
          <w:rFonts w:hint="eastAsia"/>
        </w:rPr>
        <w:br/>
      </w:r>
      <w:r>
        <w:rPr>
          <w:rFonts w:hint="eastAsia"/>
        </w:rPr>
        <w:t>　　　　二、我国再生金属回收利用的意义</w:t>
      </w:r>
      <w:r>
        <w:rPr>
          <w:rFonts w:hint="eastAsia"/>
        </w:rPr>
        <w:br/>
      </w:r>
      <w:r>
        <w:rPr>
          <w:rFonts w:hint="eastAsia"/>
        </w:rPr>
        <w:t>　　　　三、再生废金属回收产业发展初具规模</w:t>
      </w:r>
      <w:r>
        <w:rPr>
          <w:rFonts w:hint="eastAsia"/>
        </w:rPr>
        <w:br/>
      </w:r>
      <w:r>
        <w:rPr>
          <w:rFonts w:hint="eastAsia"/>
        </w:rPr>
        <w:t>　　　　四、中国废金属回收利用行业规模分析</w:t>
      </w:r>
      <w:r>
        <w:rPr>
          <w:rFonts w:hint="eastAsia"/>
        </w:rPr>
        <w:br/>
      </w:r>
      <w:r>
        <w:rPr>
          <w:rFonts w:hint="eastAsia"/>
        </w:rPr>
        <w:t>　　第三节 主要废金属的发展分析</w:t>
      </w:r>
      <w:r>
        <w:rPr>
          <w:rFonts w:hint="eastAsia"/>
        </w:rPr>
        <w:br/>
      </w:r>
      <w:r>
        <w:rPr>
          <w:rFonts w:hint="eastAsia"/>
        </w:rPr>
        <w:t>　　　　一、中国废铝的循环利用状况</w:t>
      </w:r>
      <w:r>
        <w:rPr>
          <w:rFonts w:hint="eastAsia"/>
        </w:rPr>
        <w:br/>
      </w:r>
      <w:r>
        <w:rPr>
          <w:rFonts w:hint="eastAsia"/>
        </w:rPr>
        <w:t>　　　　二、中国废铜行业的发展解析</w:t>
      </w:r>
      <w:r>
        <w:rPr>
          <w:rFonts w:hint="eastAsia"/>
        </w:rPr>
        <w:br/>
      </w:r>
      <w:r>
        <w:rPr>
          <w:rFonts w:hint="eastAsia"/>
        </w:rPr>
        <w:t>　　　　三、我国废钢行业的发展现状</w:t>
      </w:r>
      <w:r>
        <w:rPr>
          <w:rFonts w:hint="eastAsia"/>
        </w:rPr>
        <w:br/>
      </w:r>
      <w:r>
        <w:rPr>
          <w:rFonts w:hint="eastAsia"/>
        </w:rPr>
        <w:t>　　第四节 再生金属回收利用发展存在的问题及对策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一、我国金属再生产业发展的突出问题</w:t>
      </w:r>
      <w:r>
        <w:rPr>
          <w:rFonts w:hint="eastAsia"/>
        </w:rPr>
        <w:br/>
      </w:r>
      <w:r>
        <w:rPr>
          <w:rFonts w:hint="eastAsia"/>
        </w:rPr>
        <w:t>　　　　二、废金属回收再生产业发展的顽疾</w:t>
      </w:r>
      <w:r>
        <w:rPr>
          <w:rFonts w:hint="eastAsia"/>
        </w:rPr>
        <w:br/>
      </w:r>
      <w:r>
        <w:rPr>
          <w:rFonts w:hint="eastAsia"/>
        </w:rPr>
        <w:t>　　　　三、我国再生金属回收利用产业发展对策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再生金属市场竞争格局及集中度分析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再生金属行业国际竞争格局分析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一、国际再生金属市场发展状况</w:t>
      </w:r>
      <w:r>
        <w:rPr>
          <w:rFonts w:hint="eastAsia"/>
        </w:rPr>
        <w:br/>
      </w:r>
      <w:r>
        <w:rPr>
          <w:rFonts w:hint="eastAsia"/>
        </w:rPr>
        <w:t>　　　　二、国际再生金属市场竞争格局</w:t>
      </w:r>
      <w:r>
        <w:rPr>
          <w:rFonts w:hint="eastAsia"/>
        </w:rPr>
        <w:br/>
      </w:r>
      <w:r>
        <w:rPr>
          <w:rFonts w:hint="eastAsia"/>
        </w:rPr>
        <w:t>　　　　三、国际再生金属市场发展趋势分析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四、国际再生金属重点企业竞争力分析</w:t>
      </w:r>
      <w:r>
        <w:rPr>
          <w:rFonts w:hint="eastAsia"/>
        </w:rPr>
        <w:br/>
      </w:r>
      <w:r>
        <w:rPr>
          <w:rFonts w:hint="eastAsia"/>
        </w:rPr>
        <w:t>　　第二节 再生金属行业国内竞争格局分析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一、国内再生金属行业市场规模分析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二、国内再生金属行业竞争格局分析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三、国内再生金属行业竞争力分析</w:t>
      </w:r>
      <w:r>
        <w:rPr>
          <w:rFonts w:hint="eastAsia"/>
        </w:rPr>
        <w:br/>
      </w:r>
      <w:r>
        <w:rPr>
          <w:rFonts w:hint="eastAsia"/>
        </w:rPr>
        <w:t>　　第三节 再生金属行业集中度分析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再生金属行业区域市场分析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华东地区再生金属行业分析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华南地区再生金属行业分析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华中地区再生金属行业分析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华北地区再生金属行业分析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东北地区再生金属行业分析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西部地区再生金属行业分析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中国再生金属行业生产企业经营分析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安徽华鑫铅业集团有限公司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常州市盛洲铜业有限公司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广西有色再生金属有限公司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南通曼特威金属材料有限公司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2025-2031年再生金属行业前景及趋势预测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2025-2031年再生金属市场发展前景</w:t>
      </w:r>
      <w:r>
        <w:rPr>
          <w:rFonts w:hint="eastAsia"/>
        </w:rPr>
        <w:br/>
      </w:r>
      <w:r>
        <w:rPr>
          <w:rFonts w:hint="eastAsia"/>
        </w:rPr>
        <w:t>　　　　一、再生金属市场发展潜力</w:t>
      </w:r>
      <w:r>
        <w:rPr>
          <w:rFonts w:hint="eastAsia"/>
        </w:rPr>
        <w:br/>
      </w:r>
      <w:r>
        <w:rPr>
          <w:rFonts w:hint="eastAsia"/>
        </w:rPr>
        <w:t>　　　　二、再生金属市场发展前景展望</w:t>
      </w:r>
      <w:r>
        <w:rPr>
          <w:rFonts w:hint="eastAsia"/>
        </w:rPr>
        <w:br/>
      </w:r>
      <w:r>
        <w:rPr>
          <w:rFonts w:hint="eastAsia"/>
        </w:rPr>
        <w:t>　　　　三、再生金属细分行业发展前景分析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2025-2031年再生金属市场发展趋势预测</w:t>
      </w:r>
      <w:r>
        <w:rPr>
          <w:rFonts w:hint="eastAsia"/>
        </w:rPr>
        <w:br/>
      </w:r>
      <w:r>
        <w:rPr>
          <w:rFonts w:hint="eastAsia"/>
        </w:rPr>
        <w:t>　　　　一、再生金属行业发展趋势分析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二、再生金属行业市场规模预测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1、再生金属行业市场容量预测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2、再生金属行业销售收入预测</w:t>
      </w:r>
      <w:r>
        <w:rPr>
          <w:rFonts w:hint="eastAsia"/>
        </w:rPr>
        <w:br/>
      </w:r>
      <w:r>
        <w:rPr>
          <w:rFonts w:hint="eastAsia"/>
        </w:rPr>
        <w:t>　　　　三、再生金属行业细分市场发展趋势预测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2025-2031年再生金属行业投资机会与风险防范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中国再生金属行业投资特性分析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一、再生金属行业进入壁垒分析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二、再生金属行业盈利模式分析</w:t>
      </w:r>
      <w:r>
        <w:rPr>
          <w:rFonts w:hint="eastAsia"/>
        </w:rPr>
        <w:br/>
      </w:r>
      <w:r>
        <w:rPr>
          <w:rFonts w:hint="eastAsia"/>
        </w:rPr>
        <w:t>　　　　三、再生金属行业盈利因素分析</w:t>
      </w:r>
      <w:r>
        <w:rPr>
          <w:rFonts w:hint="eastAsia"/>
        </w:rPr>
        <w:br/>
      </w:r>
      <w:r>
        <w:rPr>
          <w:rFonts w:hint="eastAsia"/>
        </w:rPr>
        <w:t>　　第二节 中国再生金属行业投资情况分析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一、再生金属行业总体投资及结构</w:t>
      </w:r>
      <w:r>
        <w:rPr>
          <w:rFonts w:hint="eastAsia"/>
        </w:rPr>
        <w:br/>
      </w:r>
      <w:r>
        <w:rPr>
          <w:rFonts w:hint="eastAsia"/>
        </w:rPr>
        <w:t>　　　　二、再生金属行业投资规模情况</w:t>
      </w:r>
      <w:r>
        <w:rPr>
          <w:rFonts w:hint="eastAsia"/>
        </w:rPr>
        <w:br/>
      </w:r>
      <w:r>
        <w:rPr>
          <w:rFonts w:hint="eastAsia"/>
        </w:rPr>
        <w:t>　　　　三、再生金属行业投资项目分析</w:t>
      </w:r>
      <w:r>
        <w:rPr>
          <w:rFonts w:hint="eastAsia"/>
        </w:rPr>
        <w:br/>
      </w:r>
      <w:r>
        <w:rPr>
          <w:rFonts w:hint="eastAsia"/>
        </w:rPr>
        <w:t>　　第三节 中国再生金属行业投资风险</w:t>
      </w:r>
      <w:r>
        <w:rPr>
          <w:rFonts w:hint="eastAsia"/>
        </w:rPr>
        <w:br/>
      </w:r>
      <w:r>
        <w:rPr>
          <w:rFonts w:hint="eastAsia"/>
        </w:rPr>
        <w:t>　　　　一、再生金属行业供求风险</w:t>
      </w:r>
      <w:r>
        <w:rPr>
          <w:rFonts w:hint="eastAsia"/>
        </w:rPr>
        <w:br/>
      </w:r>
      <w:r>
        <w:rPr>
          <w:rFonts w:hint="eastAsia"/>
        </w:rPr>
        <w:t>　　　　二、再生金属行业关联产业风险</w:t>
      </w:r>
      <w:r>
        <w:rPr>
          <w:rFonts w:hint="eastAsia"/>
        </w:rPr>
        <w:br/>
      </w:r>
      <w:r>
        <w:rPr>
          <w:rFonts w:hint="eastAsia"/>
        </w:rPr>
        <w:t>　　　　三、再生金属行业产品结构风险</w:t>
      </w:r>
      <w:r>
        <w:rPr>
          <w:rFonts w:hint="eastAsia"/>
        </w:rPr>
        <w:br/>
      </w:r>
      <w:r>
        <w:rPr>
          <w:rFonts w:hint="eastAsia"/>
        </w:rPr>
        <w:t>　　　　四、再生金属行业技术风险</w:t>
      </w:r>
      <w:r>
        <w:rPr>
          <w:rFonts w:hint="eastAsia"/>
        </w:rPr>
        <w:br/>
      </w:r>
      <w:r>
        <w:rPr>
          <w:rFonts w:hint="eastAsia"/>
        </w:rPr>
        <w:t>　　第四节 再生金属行业投资机会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四、再生金属行业投资机遇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再生金属行业发展战略研究</w:t>
      </w:r>
      <w:r>
        <w:rPr>
          <w:rFonts w:hint="eastAsia"/>
        </w:rPr>
        <w:br/>
      </w:r>
      <w:r>
        <w:rPr>
          <w:rFonts w:hint="eastAsia"/>
        </w:rPr>
        <w:t>　　第一节 再生金属行业发展战略研究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对中国再生金属品牌的战略思考</w:t>
      </w:r>
      <w:r>
        <w:rPr>
          <w:rFonts w:hint="eastAsia"/>
        </w:rPr>
        <w:br/>
      </w:r>
      <w:r>
        <w:rPr>
          <w:rFonts w:hint="eastAsia"/>
        </w:rPr>
        <w:t>　　　　一、再生金属品牌的重要性</w:t>
      </w:r>
      <w:r>
        <w:rPr>
          <w:rFonts w:hint="eastAsia"/>
        </w:rPr>
        <w:br/>
      </w:r>
      <w:r>
        <w:rPr>
          <w:rFonts w:hint="eastAsia"/>
        </w:rPr>
        <w:t>　　　　二、再生金属实施品牌战略的意义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四、中国再生金属企业的品牌战略</w:t>
      </w:r>
      <w:r>
        <w:rPr>
          <w:rFonts w:hint="eastAsia"/>
        </w:rPr>
        <w:br/>
      </w:r>
      <w:r>
        <w:rPr>
          <w:rFonts w:hint="eastAsia"/>
        </w:rPr>
        <w:t>　　　　五、再生金属品牌战略管理的策略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再生金属行业经营策略分析</w:t>
      </w:r>
      <w:r>
        <w:rPr>
          <w:rFonts w:hint="eastAsia"/>
        </w:rPr>
        <w:br/>
      </w:r>
      <w:r>
        <w:rPr>
          <w:rFonts w:hint="eastAsia"/>
        </w:rPr>
        <w:t>　　　　一、再生金属市场细分策略</w:t>
      </w:r>
      <w:r>
        <w:rPr>
          <w:rFonts w:hint="eastAsia"/>
        </w:rPr>
        <w:br/>
      </w:r>
      <w:r>
        <w:rPr>
          <w:rFonts w:hint="eastAsia"/>
        </w:rPr>
        <w:t>　　　　二、再生金属市场创新策略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四、再生金属新产品差异化战略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再生金属行业投资战略研究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一、2025年再生金属行业投资战略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二、2025-2031年再生金属行业投资战略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再生金属行业生命周期</w:t>
      </w:r>
      <w:r>
        <w:rPr>
          <w:rFonts w:hint="eastAsia"/>
        </w:rPr>
        <w:br/>
      </w:r>
      <w:r>
        <w:rPr>
          <w:rFonts w:hint="eastAsia"/>
        </w:rPr>
        <w:t>　　图表 再生金属行业产业链结构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2020-2025年再生金属行业不同性质企业数量分布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2020-2025年全球再生金属行业市场规模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2020-2025年中国再生金属行业市场规模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2020-2025年再生金属行业重要数据指标比较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2020-2025年中国再生金属市场占全球份额比较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2020-2025年再生金属行业工业总产值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2020-2025年再生金属行业销售收入</w:t>
      </w:r>
      <w:r>
        <w:rPr>
          <w:rFonts w:hint="eastAsia"/>
        </w:rPr>
        <w:br/>
      </w:r>
      <w:r>
        <w:rPr>
          <w:rFonts w:hint="eastAsia"/>
        </w:rPr>
        <w:t>　　图表 2020-2025年再生金属行业利润总额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2020-2025年再生金属行业资产总计</w:t>
      </w:r>
      <w:r>
        <w:rPr>
          <w:rFonts w:hint="eastAsia"/>
        </w:rPr>
        <w:br/>
      </w:r>
      <w:r>
        <w:rPr>
          <w:rFonts w:hint="eastAsia"/>
        </w:rPr>
        <w:t>　　图表 2020-2025年再生金属行业负债总计</w:t>
      </w:r>
      <w:r>
        <w:rPr>
          <w:rFonts w:hint="eastAsia"/>
        </w:rPr>
        <w:br/>
      </w:r>
      <w:r>
        <w:rPr>
          <w:rFonts w:hint="eastAsia"/>
        </w:rPr>
        <w:t>　　图表 2020-2025年再生金属行业竞争力分析</w:t>
      </w:r>
      <w:r>
        <w:rPr>
          <w:rFonts w:hint="eastAsia"/>
        </w:rPr>
        <w:br/>
      </w:r>
      <w:r>
        <w:rPr>
          <w:rFonts w:hint="eastAsia"/>
        </w:rPr>
        <w:t>　　图表 2020-2025年再生金属市场价格走势</w:t>
      </w:r>
      <w:r>
        <w:rPr>
          <w:rFonts w:hint="eastAsia"/>
        </w:rPr>
        <w:br/>
      </w:r>
      <w:r>
        <w:rPr>
          <w:rFonts w:hint="eastAsia"/>
        </w:rPr>
        <w:t>　　图表 2020-2025年再生金属行业主营业务收入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2020-2025年再生金属行业主营业务成本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2020-2025年再生金属行业需求分析</w:t>
      </w:r>
      <w:r>
        <w:rPr>
          <w:rFonts w:hint="eastAsia"/>
        </w:rPr>
        <w:br/>
      </w:r>
      <w:r>
        <w:rPr>
          <w:rFonts w:hint="eastAsia"/>
        </w:rPr>
        <w:t>　　图表 2020-2025年再生金属行业进口数据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2020-2025年再生金属行业集中度</w:t>
      </w:r>
      <w:r>
        <w:rPr>
          <w:rFonts w:hint="eastAsia"/>
        </w:rPr>
        <w:br/>
      </w:r>
      <w:r>
        <w:rPr>
          <w:rFonts w:hint="eastAsia"/>
        </w:rPr>
        <w:t>　　图表 2025-2031年再生金属行业市场规模预测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2025-2031年再生金属行业销售收入预测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2025-2031年再生金属行业产量预测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2025-2031年再生金属行业竞争格局预测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1b60d3af24bf4" w:history="1">
        <w:r>
          <w:rPr>
            <w:rStyle w:val="Hyperlink"/>
          </w:rPr>
          <w:t>2025年版中国再生金属市场现状调研与发展前景趋势分析报告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1b60d3af24bf4" w:history="1">
        <w:r>
          <w:rPr>
            <w:rStyle w:val="Hyperlink"/>
          </w:rPr>
          <w:t>https://www.20087.com/M_NengYuanKuangChan/29/ZaiShengJinShuFaZhanQuShiYuCeFenXi.html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热点：再生金属行业发展趋势、再生金属进口新规、金属是可再生资源吗、再生金属回收、什么叫合金铜、龙族再生金属、再生钢铁原料、再生金属价格、再生金属行业分析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dca7de7d84cf3" w:history="1">
      <w:r>
        <w:rPr>
          <w:rStyle w:val="Hyperlink"/>
        </w:rPr>
        <w:t>2025年版中国再生金属市场现状调研与发展前景趋势分析报告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9/ZaiShengJinShuFaZhanQuShiYuCeFenXi.html" TargetMode="External" Id="R83f1b60d3af2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9/ZaiShengJinShuFaZhanQuShiYuCeFenXi.html" TargetMode="External" Id="Rd40dca7de7d8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2025-06-14T01:35:00Z</dcterms:created>
  <dcterms:modified xsi:type="dcterms:W3CDTF">2025-06-14T02:35:00Z</dcterms:modified>
  <dc:subject>2025年版中国再生金属市场现状调研与发展前景趋势分析报告</dc:subject>
  <dc:title>2025年版中国再生金属市场现状调研与发展前景趋势分析报告</dc:title>
  <cp:keywords>2025年版中国再生金属市场现状调研与发展前景趋势分析报告</cp:keywords>
  <dc:description>2025年版中国再生金属市场现状调研与发展前景趋势分析报告</dc:description>
</cp:coreProperties>
</file>