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2951d641d49c1" w:history="1">
              <w:r>
                <w:rPr>
                  <w:rStyle w:val="Hyperlink"/>
                </w:rPr>
                <w:t>2024-2030年中国开采黄砂矿行业发展现状调研及发展趋势分析报告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2951d641d49c1" w:history="1">
              <w:r>
                <w:rPr>
                  <w:rStyle w:val="Hyperlink"/>
                </w:rPr>
                <w:t>2024-2030年中国开采黄砂矿行业发展现状调研及发展趋势分析报告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2951d641d49c1" w:history="1">
                <w:r>
                  <w:rPr>
                    <w:rStyle w:val="Hyperlink"/>
                  </w:rPr>
                  <w:t>https://www.20087.com/9/82/KaiCaiHuangShaKuangFaZhanQuShiYuCeBaoGao.html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砂矿作为一种重要的非金属矿产资源，广泛应用于建筑、玻璃制造、铸造等行业。近年来，随着采矿技术和环保措施的进步，黄砂矿的开采效率和环境保护水平都有了显著提升。目前，黄砂矿开采不仅在效率、环境保护方面有了显著改进，而且在操作简便性和维护便捷性方面也有了明显提升。随着新材料技术的发展，黄砂矿的开采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黄砂矿的开采将更加注重可持续性和智能化。一方面，随着环保法规的日益严格，黄砂矿的开采将更加注重减少对环境的影响，采用更加绿色的开采技术和废弃物处理方法。另一方面，随着智能化技术的发展，黄砂矿的开采将更加注重自动化和智能化，如采用无人开采设备、智能监测系统等，提高开采效率和安全性。此外，随着新材料和制造技术的发展，黄砂矿还将探索更多新型应用领域，如在高科技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2951d641d49c1" w:history="1">
        <w:r>
          <w:rPr>
            <w:rStyle w:val="Hyperlink"/>
          </w:rPr>
          <w:t>2024-2030年中国开采黄砂矿行业发展现状调研及发展趋势分析报告</w:t>
        </w:r>
      </w:hyperlink>
      <w:r>
        <w:rPr>
          <w:rFonts w:hint="eastAsia"/>
        </w:rPr>
        <w:t>》基于权威机构及开采黄砂矿相关协会等渠道的资料数据，全方位分析了开采黄砂矿行业的现状、市场需求及市场规模。开采黄砂矿报告详细探讨了产业链结构、价格趋势，并对开采黄砂矿各细分市场进行了研究。同时，预测了开采黄砂矿市场前景与发展趋势，剖析了品牌竞争状态、市场集中度，以及开采黄砂矿重点企业的表现。此外，开采黄砂矿报告还揭示了行业发展的潜在风险与机遇，为开采黄砂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开采黄砂矿行业概述</w:t>
      </w:r>
      <w:r>
        <w:rPr>
          <w:rFonts w:hint="eastAsia"/>
        </w:rPr>
        <w:br/>
      </w:r>
      <w:r>
        <w:rPr>
          <w:rFonts w:hint="eastAsia"/>
        </w:rPr>
        <w:t>　　第一节 开采黄砂矿行业界定</w:t>
      </w:r>
      <w:r>
        <w:rPr>
          <w:rFonts w:hint="eastAsia"/>
        </w:rPr>
        <w:br/>
      </w:r>
      <w:r>
        <w:rPr>
          <w:rFonts w:hint="eastAsia"/>
        </w:rPr>
        <w:t>　　第二节 开采黄砂矿行业发展历程</w:t>
      </w:r>
      <w:r>
        <w:rPr>
          <w:rFonts w:hint="eastAsia"/>
        </w:rPr>
        <w:br/>
      </w:r>
      <w:r>
        <w:rPr>
          <w:rFonts w:hint="eastAsia"/>
        </w:rPr>
        <w:t>　　第三节 开采黄砂矿产业链分析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二、开采黄砂矿产业链模型分析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中国开采黄砂矿行业发展环境分析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中国开采黄砂矿行业发展经济环境分析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中国开采黄砂矿行业发展政策环境分析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一、开采黄砂矿行业政策影响分析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二、相关开采黄砂矿行业标准分析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中国开采黄砂矿行业供给与需求情况分析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2019-2024年中国开采黄砂矿行业总体规模</w:t>
      </w:r>
      <w:r>
        <w:rPr>
          <w:rFonts w:hint="eastAsia"/>
        </w:rPr>
        <w:br/>
      </w:r>
      <w:r>
        <w:rPr>
          <w:rFonts w:hint="eastAsia"/>
        </w:rPr>
        <w:t>　　第二节 中国开采黄砂矿行业盈利情况分析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中国开采黄砂矿行业供给概况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一、2019-2024年中国开采黄砂矿供给情况分析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二、2024年中国开采黄砂矿行业供给特点分析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三、2024-2030年中国开采黄砂矿行业供给预测</w:t>
      </w:r>
      <w:r>
        <w:rPr>
          <w:rFonts w:hint="eastAsia"/>
        </w:rPr>
        <w:br/>
      </w:r>
      <w:r>
        <w:rPr>
          <w:rFonts w:hint="eastAsia"/>
        </w:rPr>
        <w:t>　　第四节 中国开采黄砂矿行业需求概况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一、2019-2024年中国开采黄砂矿行业需求情况分析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二、2024年中国开采黄砂矿行业市场需求特点分析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三、2024-2030年中国开采黄砂矿市场需求预测</w:t>
      </w:r>
      <w:r>
        <w:rPr>
          <w:rFonts w:hint="eastAsia"/>
        </w:rPr>
        <w:br/>
      </w:r>
      <w:r>
        <w:rPr>
          <w:rFonts w:hint="eastAsia"/>
        </w:rPr>
        <w:t>　　第五节 开采黄砂矿产业供需平衡状况分析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中国开采黄砂矿行业进出口情况分析预测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中国开采黄砂矿行业进口情况分析预测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一、2019-2024年中国开采黄砂矿行业进口情况分析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二、2024年中国开采黄砂矿行业进口特点分析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三、2024-2030年中国开采黄砂矿行业进口情况预测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中国开采黄砂矿行业出口情况分析预测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一、2019-2024年中国开采黄砂矿行业出口情况分析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二、2024年中国开采黄砂矿行业出口特点分析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二、2024-2030年中国开采黄砂矿行业出口情况预测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影响中国开采黄砂矿行业进出口因素分析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2019-2024年中国开采黄砂矿行业重点地区调研分析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一、中国开采黄砂矿行业重点区域市场结构调研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二、**地区开采黄砂矿行业需求规模情况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三、**地区开采黄砂矿行业需求规模情况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四、**地区开采黄砂矿行业需求规模情况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五、**地区开采黄砂矿行业需求规模情况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六、**地区开采黄砂矿行业需求规模情况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开采黄砂矿行业细分产品市场调研分析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开采黄砂矿细分行业——**市场调研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开采黄砂矿细分行业——**市场调研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开采黄砂矿行业上、下游市场分析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开采黄砂矿行业上游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开采黄砂矿行业下游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中国开采黄砂矿行业产品价格监测</w:t>
      </w:r>
      <w:r>
        <w:rPr>
          <w:rFonts w:hint="eastAsia"/>
        </w:rPr>
        <w:br/>
      </w:r>
      <w:r>
        <w:rPr>
          <w:rFonts w:hint="eastAsia"/>
        </w:rPr>
        <w:t>　　　　一、开采黄砂矿市场价格特征</w:t>
      </w:r>
      <w:r>
        <w:rPr>
          <w:rFonts w:hint="eastAsia"/>
        </w:rPr>
        <w:br/>
      </w:r>
      <w:r>
        <w:rPr>
          <w:rFonts w:hint="eastAsia"/>
        </w:rPr>
        <w:t>　　　　二、当前开采黄砂矿市场价格评述</w:t>
      </w:r>
      <w:r>
        <w:rPr>
          <w:rFonts w:hint="eastAsia"/>
        </w:rPr>
        <w:br/>
      </w:r>
      <w:r>
        <w:rPr>
          <w:rFonts w:hint="eastAsia"/>
        </w:rPr>
        <w:t>　　　　三、影响开采黄砂矿市场价格因素分析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四、未来开采黄砂矿市场价格走势预测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开采黄砂矿行业竞争格局分析</w:t>
      </w:r>
      <w:r>
        <w:rPr>
          <w:rFonts w:hint="eastAsia"/>
        </w:rPr>
        <w:br/>
      </w:r>
      <w:r>
        <w:rPr>
          <w:rFonts w:hint="eastAsia"/>
        </w:rPr>
        <w:t>　　第一节 开采黄砂矿行业集中度分析</w:t>
      </w:r>
      <w:r>
        <w:rPr>
          <w:rFonts w:hint="eastAsia"/>
        </w:rPr>
        <w:br/>
      </w:r>
      <w:r>
        <w:rPr>
          <w:rFonts w:hint="eastAsia"/>
        </w:rPr>
        <w:t>　　　　一、开采黄砂矿市场集中度分析</w:t>
      </w:r>
      <w:r>
        <w:rPr>
          <w:rFonts w:hint="eastAsia"/>
        </w:rPr>
        <w:br/>
      </w:r>
      <w:r>
        <w:rPr>
          <w:rFonts w:hint="eastAsia"/>
        </w:rPr>
        <w:t>　　　　二、开采黄砂矿企业集中度分析</w:t>
      </w:r>
      <w:r>
        <w:rPr>
          <w:rFonts w:hint="eastAsia"/>
        </w:rPr>
        <w:br/>
      </w:r>
      <w:r>
        <w:rPr>
          <w:rFonts w:hint="eastAsia"/>
        </w:rPr>
        <w:t>　　　　三、开采黄砂矿区域集中度分析</w:t>
      </w:r>
      <w:r>
        <w:rPr>
          <w:rFonts w:hint="eastAsia"/>
        </w:rPr>
        <w:br/>
      </w:r>
      <w:r>
        <w:rPr>
          <w:rFonts w:hint="eastAsia"/>
        </w:rPr>
        <w:t>　　第二节 开采黄砂矿行业竞争格局分析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一、2023-2024年开采黄砂矿行业竞争分析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二、2023-2024年中外开采黄砂矿产品竞争分析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三、2019-2024年中国开采黄砂矿市场竞争分析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四、2024-2030年国内主要开采黄砂矿企业动向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开采黄砂矿行业重点企业发展调研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开采黄砂矿重点企业（一）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二、开采黄砂矿企业经营情况分析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三、开采黄砂矿企业发展规划及前景展望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开采黄砂矿重点企业（二）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二、开采黄砂矿企业经营情况分析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三、开采黄砂矿企业发展规划及前景展望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开采黄砂矿重点企业（三）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二、开采黄砂矿企业经营情况分析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三、开采黄砂矿企业发展规划及前景展望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开采黄砂矿重点企业（四）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二、开采黄砂矿企业经营情况分析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三、开采黄砂矿企业发展规划及前景展望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开采黄砂矿重点企业（五）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二、开采黄砂矿企业经营情况分析</w:t>
      </w:r>
      <w:r>
        <w:rPr>
          <w:rFonts w:hint="eastAsia"/>
        </w:rPr>
        <w:br/>
      </w:r>
      <w:r>
        <w:rPr>
          <w:rFonts w:hint="eastAsia"/>
        </w:rPr>
        <w:t>　　　　三、开采黄砂矿企业发展规划及前景展望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开采黄砂矿行业投资效益及风险分析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开采黄砂矿行业投资效益分析</w:t>
      </w:r>
      <w:r>
        <w:rPr>
          <w:rFonts w:hint="eastAsia"/>
        </w:rPr>
        <w:br/>
      </w:r>
      <w:r>
        <w:rPr>
          <w:rFonts w:hint="eastAsia"/>
        </w:rPr>
        <w:t>　　　　一、开采黄砂矿行业投资状况分析</w:t>
      </w:r>
      <w:r>
        <w:rPr>
          <w:rFonts w:hint="eastAsia"/>
        </w:rPr>
        <w:br/>
      </w:r>
      <w:r>
        <w:rPr>
          <w:rFonts w:hint="eastAsia"/>
        </w:rPr>
        <w:t>　　　　二、开采黄砂矿行业投资效益分析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三、2024年开采黄砂矿行业投资趋势预测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四、2024年开采黄砂矿行业的投资方向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五、2024年开采黄砂矿行业投资的建议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2024-2030年开采黄砂矿行业投资风险及控制策略分析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一、开采黄砂矿市场风险及控制策略</w:t>
      </w:r>
      <w:r>
        <w:rPr>
          <w:rFonts w:hint="eastAsia"/>
        </w:rPr>
        <w:br/>
      </w:r>
      <w:r>
        <w:rPr>
          <w:rFonts w:hint="eastAsia"/>
        </w:rPr>
        <w:t>　　　　二、开采黄砂矿行业政策风险及控制策略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三、开采黄砂矿经营风险及控制策略</w:t>
      </w:r>
      <w:r>
        <w:rPr>
          <w:rFonts w:hint="eastAsia"/>
        </w:rPr>
        <w:br/>
      </w:r>
      <w:r>
        <w:rPr>
          <w:rFonts w:hint="eastAsia"/>
        </w:rPr>
        <w:t>　　　　四、开采黄砂矿同业竞争风险及控制策略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五、开采黄砂矿行业其他风险及控制策略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开采黄砂矿市场预测及项目投资建议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中国开采黄砂矿行业生产、营销企业投资运作模式分析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开采黄砂矿行业外销与内销优势分析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2024-2030年中国开采黄砂矿行业市场规模及增长趋势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2024-2030年中国开采黄砂矿行业投资规模预测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2024-2030年开采黄砂矿行业市场盈利预测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开采黄砂矿行业项目投资建议</w:t>
      </w:r>
      <w:r>
        <w:rPr>
          <w:rFonts w:hint="eastAsia"/>
        </w:rPr>
        <w:br/>
      </w:r>
      <w:r>
        <w:rPr>
          <w:rFonts w:hint="eastAsia"/>
        </w:rPr>
        <w:t>　　　　一、开采黄砂矿技术应用注意事项</w:t>
      </w:r>
      <w:r>
        <w:rPr>
          <w:rFonts w:hint="eastAsia"/>
        </w:rPr>
        <w:br/>
      </w:r>
      <w:r>
        <w:rPr>
          <w:rFonts w:hint="eastAsia"/>
        </w:rPr>
        <w:t>　　　　二、开采黄砂矿项目投资注意事项</w:t>
      </w:r>
      <w:r>
        <w:rPr>
          <w:rFonts w:hint="eastAsia"/>
        </w:rPr>
        <w:br/>
      </w:r>
      <w:r>
        <w:rPr>
          <w:rFonts w:hint="eastAsia"/>
        </w:rPr>
        <w:t>　　　　三、开采黄砂矿生产开发注意事项</w:t>
      </w:r>
      <w:r>
        <w:rPr>
          <w:rFonts w:hint="eastAsia"/>
        </w:rPr>
        <w:br/>
      </w:r>
      <w:r>
        <w:rPr>
          <w:rFonts w:hint="eastAsia"/>
        </w:rPr>
        <w:t>　　　　四、开采黄砂矿销售注意事项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2019-2024年中国开采黄砂矿市场规模及增长情况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2019-2024年中国开采黄砂矿行业市场供给及增长趋势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2024-2030年中国开采黄砂矿行业市场供给预测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2019-2024年中国开采黄砂矿行业市场需求及增长情况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2024-2030年中国开采黄砂矿行业市场需求预测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2019-2024年中国开采黄砂矿行业利润及增长情况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**地区开采黄砂矿市场规模及增长情况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**地区开采黄砂矿行业市场需求情况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**地区开采黄砂矿市场规模及增长情况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**地区开采黄砂矿行业市场需求情况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2019-2024年中国开采黄砂矿行业出口情况分析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2019-2024年中国开采黄砂矿行业产品市场价格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2024-2030年中国开采黄砂矿行业产品市场价格走势预测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2024-2030年中国开采黄砂矿市场规模预测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2024-2030年中国开采黄砂矿行业利润预测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2951d641d49c1" w:history="1">
        <w:r>
          <w:rPr>
            <w:rStyle w:val="Hyperlink"/>
          </w:rPr>
          <w:t>2024-2030年中国开采黄砂矿行业发展现状调研及发展趋势分析报告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2951d641d49c1" w:history="1">
        <w:r>
          <w:rPr>
            <w:rStyle w:val="Hyperlink"/>
          </w:rPr>
          <w:t>https://www.20087.com/9/82/KaiCaiHuangShaKuangFaZhanQuShiYuCeBaoGao.html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da96d3ff342ec" w:history="1">
      <w:r>
        <w:rPr>
          <w:rStyle w:val="Hyperlink"/>
        </w:rPr>
        <w:t>2024-2030年中国开采黄砂矿行业发展现状调研及发展趋势分析报告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aiCaiHuangShaKuangFaZhanQuShiYuCeBaoGao.html" TargetMode="External" Id="Rb842951d641d49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aiCaiHuangShaKuangFaZhanQuShiYuCeBaoGao.html" TargetMode="External" Id="R41fda96d3ff3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2024-04-13T02:18:00Z</dcterms:created>
  <dcterms:modified xsi:type="dcterms:W3CDTF">2024-04-13T03:18:00Z</dcterms:modified>
  <dc:subject>2024-2030年中国开采黄砂矿行业发展现状调研及发展趋势分析报告</dc:subject>
  <dc:title>2024-2030年中国开采黄砂矿行业发展现状调研及发展趋势分析报告</dc:title>
  <cp:keywords>2024-2030年中国开采黄砂矿行业发展现状调研及发展趋势分析报告</cp:keywords>
  <dc:description>2024-2030年中国开采黄砂矿行业发展现状调研及发展趋势分析报告</dc:description>
</cp:coreProperties>
</file>