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1d79c5703f14e5b" w:history="1">
              <w:r>
                <w:rPr>
                  <w:rStyle w:val="Hyperlink"/>
                </w:rPr>
                <w:t>中国水电开发行业调研与发展前景报告（2025-2031年）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1d79c5703f14e5b" w:history="1">
              <w:r>
                <w:rPr>
                  <w:rStyle w:val="Hyperlink"/>
                </w:rPr>
                <w:t>中国水电开发行业调研与发展前景报告（2025-2031年）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5383129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1d79c5703f14e5b" w:history="1">
                <w:r>
                  <w:rPr>
                    <w:rStyle w:val="Hyperlink"/>
                  </w:rPr>
                  <w:t>https://www.20087.com/9/12/ShuiDianKaiFaFaZhanQianJingFenXi.html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水电开发是利用河流、湖泊等水体的势能和动能，通过建设大坝、引水系统和发电机组等设施，将水能转化为电能的重要能源利用方式。目前，全球范围内大型水电站多集中于水资源丰富、地形落差显著的区域，其技术体系成熟，主要采用坝式、引水式或混合式开发模式，配备混流式、轴流式或冲击式水轮发电机组，能够实现大规模、稳定的电力输出。水电作为可再生能源的重要组成部分，具有运行成本低、调峰能力强、寿命长等优势，在电网中承担基荷和调峰双重角色。现代水电项目普遍注重生态环境影响评估，采取鱼类洄游通道、生态流量泄放、库区植被恢复等措施，以减轻对水生生物和流域生态的干扰。然而，大型水库建设可能导致土地淹没、居民迁移、河流连通性阻断和泥沙淤积等问题，引发社会和环境争议。此外，项目前期投资巨大、建设周期长、地质条件复杂等因素也增加了开发难度和风险。</w:t>
      </w:r>
      <w:r>
        <w:rPr>
          <w:rFonts w:hint="eastAsia"/>
        </w:rPr>
        <w:br/>
      </w:r>
      <w:r>
        <w:rPr>
          <w:rFonts w:hint="eastAsia"/>
        </w:rPr>
        <w:t>　　未来，水电开发将朝着生态友好、智能化管理和流域综合调度的方向发展。在生态保护方面，将更加注重全生命周期的环境管理，推广低影响开发技术，优化大坝设计以减少生态足迹，强化水生生物保护措施，如建设高效鱼道和实施增殖放流。小型和微型水电项目因其对环境影响较小、适应分散式能源需求，将在偏远山区和农村地区得到更多应用。智能化技术将广泛应用于水电站的运行维护，通过传感器网络、状态监测和数据分析，实现设备健康诊断、故障预警和优化调度，提升运行效率和安全性。流域综合管理将打破单一电站的局限，通过多级电站协同调度，兼顾发电、防洪、灌溉、供水和生态需求，实现水资源的高效利用。同时，抽水蓄能电站作为大规模储能的重要形式，将与风电、光伏等间歇性可再生能源协同发展，增强电网的灵活性和稳定性。长远来看，水电开发将在保障能源安全和应对气候变化的双重目标下，通过技术创新和管理优化，实现可持续、高质量的发展路径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1d79c5703f14e5b" w:history="1">
        <w:r>
          <w:rPr>
            <w:rStyle w:val="Hyperlink"/>
          </w:rPr>
          <w:t>中国水电开发行业调研与发展前景报告（2025-2031年）</w:t>
        </w:r>
      </w:hyperlink>
      <w:r>
        <w:rPr>
          <w:rFonts w:hint="eastAsia"/>
        </w:rPr>
        <w:t>》依托权威机构及行业协会数据，结合水电开发行业的宏观环境与微观实践，从水电开发市场规模、市场需求、技术现状及产业链结构等多维度进行了系统调研与分析。报告通过严谨的研究方法与翔实的数据支持，辅以直观图表，全面剖析了水电开发行业发展趋势、重点企业表现及市场竞争格局，并通过SWOT分析揭示了行业机遇与潜在风险，为水电开发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水电开发产业概述</w:t>
      </w:r>
      <w:r>
        <w:rPr>
          <w:rFonts w:hint="eastAsia"/>
        </w:rPr>
        <w:br/>
      </w:r>
      <w:r>
        <w:rPr>
          <w:rFonts w:hint="eastAsia"/>
        </w:rPr>
        <w:t>　　第一节 水电开发定义与分类</w:t>
      </w:r>
      <w:r>
        <w:rPr>
          <w:rFonts w:hint="eastAsia"/>
        </w:rPr>
        <w:br/>
      </w:r>
      <w:r>
        <w:rPr>
          <w:rFonts w:hint="eastAsia"/>
        </w:rPr>
        <w:t>　　第二节 水电开发产业链结构及关键环节剖析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水电开发商业模式与盈利模式解析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水电开发经济指标与行业评估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全球水电开发市场发展综述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2019-2024年全球水电开发市场规模及增长趋势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主要国家与地区水电开发市场对比</w:t>
      </w:r>
      <w:r>
        <w:rPr>
          <w:rFonts w:hint="eastAsia"/>
        </w:rPr>
        <w:br/>
      </w:r>
      <w:r>
        <w:rPr>
          <w:rFonts w:hint="eastAsia"/>
        </w:rPr>
        <w:t>　　第三节 2025-2031年全球水电开发行业发展趋势与前景预测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国际水电开发市场发展趋势及对我国启示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二、对我国水电开发市场的借鉴意义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中国水电开发行业市场规模分析与预测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水电开发市场的总体规模</w:t>
      </w:r>
      <w:r>
        <w:rPr>
          <w:rFonts w:hint="eastAsia"/>
        </w:rPr>
        <w:br/>
      </w:r>
      <w:r>
        <w:rPr>
          <w:rFonts w:hint="eastAsia"/>
        </w:rPr>
        <w:t>　　　　一、2019-2024年水电开发市场规模变化及趋势分析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二、2025年水电开发行业市场规模特点</w:t>
      </w:r>
      <w:r>
        <w:rPr>
          <w:rFonts w:hint="eastAsia"/>
        </w:rPr>
        <w:br/>
      </w:r>
      <w:r>
        <w:rPr>
          <w:rFonts w:hint="eastAsia"/>
        </w:rPr>
        <w:t>　　第二节 水电开发市场规模的构成</w:t>
      </w:r>
      <w:r>
        <w:rPr>
          <w:rFonts w:hint="eastAsia"/>
        </w:rPr>
        <w:br/>
      </w:r>
      <w:r>
        <w:rPr>
          <w:rFonts w:hint="eastAsia"/>
        </w:rPr>
        <w:t>　　　　一、水电开发客户群体特征与偏好分析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二、不同类型水电开发市场规模分布</w:t>
      </w:r>
      <w:r>
        <w:rPr>
          <w:rFonts w:hint="eastAsia"/>
        </w:rPr>
        <w:br/>
      </w:r>
      <w:r>
        <w:rPr>
          <w:rFonts w:hint="eastAsia"/>
        </w:rPr>
        <w:t>　　　　三、各地区水电开发市场规模差异与特点</w:t>
      </w:r>
      <w:r>
        <w:rPr>
          <w:rFonts w:hint="eastAsia"/>
        </w:rPr>
        <w:br/>
      </w:r>
      <w:r>
        <w:rPr>
          <w:rFonts w:hint="eastAsia"/>
        </w:rPr>
        <w:t>　　第三节 水电开发市场规模的预测与展望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一、未来几年水电开发市场规模增长预测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2024-2025年水电开发行业技术发展现状及趋势分析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水电开发行业技术发展现状分析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国内外水电开发行业技术差距分析及差距形成的主要原因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水电开发行业技术发展方向、趋势预测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提升水电开发行业技术能力策略建议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2019-2024年中国水电开发行业总体发展与财务状况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2019-2024年水电开发行业规模情况</w:t>
      </w:r>
      <w:r>
        <w:rPr>
          <w:rFonts w:hint="eastAsia"/>
        </w:rPr>
        <w:br/>
      </w:r>
      <w:r>
        <w:rPr>
          <w:rFonts w:hint="eastAsia"/>
        </w:rPr>
        <w:t>　　　　一、水电开发行业企业数量规模</w:t>
      </w:r>
      <w:r>
        <w:rPr>
          <w:rFonts w:hint="eastAsia"/>
        </w:rPr>
        <w:br/>
      </w:r>
      <w:r>
        <w:rPr>
          <w:rFonts w:hint="eastAsia"/>
        </w:rPr>
        <w:t>　　　　二、水电开发行业从业人员规模</w:t>
      </w:r>
      <w:r>
        <w:rPr>
          <w:rFonts w:hint="eastAsia"/>
        </w:rPr>
        <w:br/>
      </w:r>
      <w:r>
        <w:rPr>
          <w:rFonts w:hint="eastAsia"/>
        </w:rPr>
        <w:t>　　　　三、水电开发行业市场敏感性分析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2019-2024年水电开发行业财务能力分析</w:t>
      </w:r>
      <w:r>
        <w:rPr>
          <w:rFonts w:hint="eastAsia"/>
        </w:rPr>
        <w:br/>
      </w:r>
      <w:r>
        <w:rPr>
          <w:rFonts w:hint="eastAsia"/>
        </w:rPr>
        <w:t>　　　　一、水电开发行业盈利能力</w:t>
      </w:r>
      <w:r>
        <w:rPr>
          <w:rFonts w:hint="eastAsia"/>
        </w:rPr>
        <w:br/>
      </w:r>
      <w:r>
        <w:rPr>
          <w:rFonts w:hint="eastAsia"/>
        </w:rPr>
        <w:t>　　　　二、水电开发行业偿债能力</w:t>
      </w:r>
      <w:r>
        <w:rPr>
          <w:rFonts w:hint="eastAsia"/>
        </w:rPr>
        <w:br/>
      </w:r>
      <w:r>
        <w:rPr>
          <w:rFonts w:hint="eastAsia"/>
        </w:rPr>
        <w:t>　　　　三、水电开发行业营运能力</w:t>
      </w:r>
      <w:r>
        <w:rPr>
          <w:rFonts w:hint="eastAsia"/>
        </w:rPr>
        <w:br/>
      </w:r>
      <w:r>
        <w:rPr>
          <w:rFonts w:hint="eastAsia"/>
        </w:rPr>
        <w:t>　　　　四、水电开发行业发展能力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中国水电开发行业细分市场调研与机会挖掘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水电开发细分市场（一）市场调研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水电开发细分市场（二）市场调研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中国水电开发行业区域市场调研分析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2019-2024年中国水电开发行业重点区域调研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一、重点地区（一）水电开发市场规模与特点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二、重点地区（二）水电开发市场规模及特点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三、重点地区（三）水电开发市场规模及特点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四、重点地区（四）水电开发市场规模及特点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不同区域水电开发市场的对比与启示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二、水电开发市场拓展策略与建议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中国水电开发行业的营销渠道与客户分析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水电开发行业渠道分析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二、各类渠道对水电开发行业的影响</w:t>
      </w:r>
      <w:r>
        <w:rPr>
          <w:rFonts w:hint="eastAsia"/>
        </w:rPr>
        <w:br/>
      </w:r>
      <w:r>
        <w:rPr>
          <w:rFonts w:hint="eastAsia"/>
        </w:rPr>
        <w:t>　　　　三、主要水电开发企业渠道策略研究</w:t>
      </w:r>
      <w:r>
        <w:rPr>
          <w:rFonts w:hint="eastAsia"/>
        </w:rPr>
        <w:br/>
      </w:r>
      <w:r>
        <w:rPr>
          <w:rFonts w:hint="eastAsia"/>
        </w:rPr>
        <w:t>　　第二节 水电开发行业客户分析与定位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中国水电开发行业竞争格局及策略选择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水电开发行业总体市场竞争状况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一、水电开发行业竞争结构分析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二、水电开发企业竞争格局与集中度评估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三、水电开发行业SWOT分析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水电开发行业重点企业调研分析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水电开发企业发展策略分析</w:t>
      </w:r>
      <w:r>
        <w:rPr>
          <w:rFonts w:hint="eastAsia"/>
        </w:rPr>
        <w:br/>
      </w:r>
      <w:r>
        <w:rPr>
          <w:rFonts w:hint="eastAsia"/>
        </w:rPr>
        <w:t>　　第一节 水电开发市场与销售策略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水电开发品牌战略思考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中国水电开发行业发展环境分析</w:t>
      </w:r>
      <w:r>
        <w:rPr>
          <w:rFonts w:hint="eastAsia"/>
        </w:rPr>
        <w:br/>
      </w:r>
      <w:r>
        <w:rPr>
          <w:rFonts w:hint="eastAsia"/>
        </w:rPr>
        <w:t>　　第一节 2025年宏观经济环境与政策影响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2、2025年经济发展对行业的影响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二、水电开发行业主管部门、监管体制及相关政策法规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3、水电开发行业的主要法律、法规和政策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4、2025年水电开发行业法律法规和政策对行业的影响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二、水电开发消费者需求分析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一、水电开发技术的应用与创新</w:t>
      </w:r>
      <w:r>
        <w:rPr>
          <w:rFonts w:hint="eastAsia"/>
        </w:rPr>
        <w:br/>
      </w:r>
      <w:r>
        <w:rPr>
          <w:rFonts w:hint="eastAsia"/>
        </w:rPr>
        <w:t>　　　　二、水电开发行业发展的技术趋势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2025-2031年水电开发行业展趋势预测</w:t>
      </w:r>
      <w:r>
        <w:rPr>
          <w:rFonts w:hint="eastAsia"/>
        </w:rPr>
        <w:br/>
      </w:r>
      <w:r>
        <w:rPr>
          <w:rFonts w:hint="eastAsia"/>
        </w:rPr>
        <w:t>　　第一节 2025-2031年水电开发市场发展前景分析</w:t>
      </w:r>
      <w:r>
        <w:rPr>
          <w:rFonts w:hint="eastAsia"/>
        </w:rPr>
        <w:br/>
      </w:r>
      <w:r>
        <w:rPr>
          <w:rFonts w:hint="eastAsia"/>
        </w:rPr>
        <w:t>　　　　一、水电开发市场发展潜力</w:t>
      </w:r>
      <w:r>
        <w:rPr>
          <w:rFonts w:hint="eastAsia"/>
        </w:rPr>
        <w:br/>
      </w:r>
      <w:r>
        <w:rPr>
          <w:rFonts w:hint="eastAsia"/>
        </w:rPr>
        <w:t>　　　　二、水电开发市场前景分析</w:t>
      </w:r>
      <w:r>
        <w:rPr>
          <w:rFonts w:hint="eastAsia"/>
        </w:rPr>
        <w:br/>
      </w:r>
      <w:r>
        <w:rPr>
          <w:rFonts w:hint="eastAsia"/>
        </w:rPr>
        <w:t>　　　　三、水电开发细分行业发展前景分析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2025-2031年水电开发发展趋势预测</w:t>
      </w:r>
      <w:r>
        <w:rPr>
          <w:rFonts w:hint="eastAsia"/>
        </w:rPr>
        <w:br/>
      </w:r>
      <w:r>
        <w:rPr>
          <w:rFonts w:hint="eastAsia"/>
        </w:rPr>
        <w:t>　　　　一、水电开发发展趋势预测</w:t>
      </w:r>
      <w:r>
        <w:rPr>
          <w:rFonts w:hint="eastAsia"/>
        </w:rPr>
        <w:br/>
      </w:r>
      <w:r>
        <w:rPr>
          <w:rFonts w:hint="eastAsia"/>
        </w:rPr>
        <w:t>　　　　二、水电开发市场规模预测</w:t>
      </w:r>
      <w:r>
        <w:rPr>
          <w:rFonts w:hint="eastAsia"/>
        </w:rPr>
        <w:br/>
      </w:r>
      <w:r>
        <w:rPr>
          <w:rFonts w:hint="eastAsia"/>
        </w:rPr>
        <w:t>　　　　三、水电开发细分市场发展趋势预测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未来水电开发行业挑战与机遇探讨</w:t>
      </w:r>
      <w:r>
        <w:rPr>
          <w:rFonts w:hint="eastAsia"/>
        </w:rPr>
        <w:br/>
      </w:r>
      <w:r>
        <w:rPr>
          <w:rFonts w:hint="eastAsia"/>
        </w:rPr>
        <w:t>　　　　一、水电开发行业挑战</w:t>
      </w:r>
      <w:r>
        <w:rPr>
          <w:rFonts w:hint="eastAsia"/>
        </w:rPr>
        <w:br/>
      </w:r>
      <w:r>
        <w:rPr>
          <w:rFonts w:hint="eastAsia"/>
        </w:rPr>
        <w:t>　　　　二、水电开发行业机遇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水电开发行业研究结论及建议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对水电开发行业发展的建议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中:智:林:：对水电开发企业和投资者的建议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水电开发介绍</w:t>
      </w:r>
      <w:r>
        <w:rPr>
          <w:rFonts w:hint="eastAsia"/>
        </w:rPr>
        <w:br/>
      </w:r>
      <w:r>
        <w:rPr>
          <w:rFonts w:hint="eastAsia"/>
        </w:rPr>
        <w:t>　　图表 水电开发图片</w:t>
      </w:r>
      <w:r>
        <w:rPr>
          <w:rFonts w:hint="eastAsia"/>
        </w:rPr>
        <w:br/>
      </w:r>
      <w:r>
        <w:rPr>
          <w:rFonts w:hint="eastAsia"/>
        </w:rPr>
        <w:t>　　图表 水电开发产业链调研</w:t>
      </w:r>
      <w:r>
        <w:rPr>
          <w:rFonts w:hint="eastAsia"/>
        </w:rPr>
        <w:br/>
      </w:r>
      <w:r>
        <w:rPr>
          <w:rFonts w:hint="eastAsia"/>
        </w:rPr>
        <w:t>　　图表 水电开发行业特点</w:t>
      </w:r>
      <w:r>
        <w:rPr>
          <w:rFonts w:hint="eastAsia"/>
        </w:rPr>
        <w:br/>
      </w:r>
      <w:r>
        <w:rPr>
          <w:rFonts w:hint="eastAsia"/>
        </w:rPr>
        <w:t>　　图表 水电开发政策</w:t>
      </w:r>
      <w:r>
        <w:rPr>
          <w:rFonts w:hint="eastAsia"/>
        </w:rPr>
        <w:br/>
      </w:r>
      <w:r>
        <w:rPr>
          <w:rFonts w:hint="eastAsia"/>
        </w:rPr>
        <w:t>　　图表 水电开发技术 标准</w:t>
      </w:r>
      <w:r>
        <w:rPr>
          <w:rFonts w:hint="eastAsia"/>
        </w:rPr>
        <w:br/>
      </w:r>
      <w:r>
        <w:rPr>
          <w:rFonts w:hint="eastAsia"/>
        </w:rPr>
        <w:t>　　图表 水电开发最新消息 动态</w:t>
      </w:r>
      <w:r>
        <w:rPr>
          <w:rFonts w:hint="eastAsia"/>
        </w:rPr>
        <w:br/>
      </w:r>
      <w:r>
        <w:rPr>
          <w:rFonts w:hint="eastAsia"/>
        </w:rPr>
        <w:t>　　图表 水电开发行业现状</w:t>
      </w:r>
      <w:r>
        <w:rPr>
          <w:rFonts w:hint="eastAsia"/>
        </w:rPr>
        <w:br/>
      </w:r>
      <w:r>
        <w:rPr>
          <w:rFonts w:hint="eastAsia"/>
        </w:rPr>
        <w:t>　　图表 2019-2024年水电开发行业市场容量统计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2019-2024年中国水电开发市场规模情况</w:t>
      </w:r>
      <w:r>
        <w:rPr>
          <w:rFonts w:hint="eastAsia"/>
        </w:rPr>
        <w:br/>
      </w:r>
      <w:r>
        <w:rPr>
          <w:rFonts w:hint="eastAsia"/>
        </w:rPr>
        <w:t>　　图表 2019-2024年中国水电开发销售统计</w:t>
      </w:r>
      <w:r>
        <w:rPr>
          <w:rFonts w:hint="eastAsia"/>
        </w:rPr>
        <w:br/>
      </w:r>
      <w:r>
        <w:rPr>
          <w:rFonts w:hint="eastAsia"/>
        </w:rPr>
        <w:t>　　图表 2019-2024年中国水电开发利润总额</w:t>
      </w:r>
      <w:r>
        <w:rPr>
          <w:rFonts w:hint="eastAsia"/>
        </w:rPr>
        <w:br/>
      </w:r>
      <w:r>
        <w:rPr>
          <w:rFonts w:hint="eastAsia"/>
        </w:rPr>
        <w:t>　　图表 2019-2024年中国水电开发企业数量统计</w:t>
      </w:r>
      <w:r>
        <w:rPr>
          <w:rFonts w:hint="eastAsia"/>
        </w:rPr>
        <w:br/>
      </w:r>
      <w:r>
        <w:rPr>
          <w:rFonts w:hint="eastAsia"/>
        </w:rPr>
        <w:t>　　图表 2024年水电开发成本和利润分析</w:t>
      </w:r>
      <w:r>
        <w:rPr>
          <w:rFonts w:hint="eastAsia"/>
        </w:rPr>
        <w:br/>
      </w:r>
      <w:r>
        <w:rPr>
          <w:rFonts w:hint="eastAsia"/>
        </w:rPr>
        <w:t>　　图表 2019-2024年中国水电开发行业经营效益分析</w:t>
      </w:r>
      <w:r>
        <w:rPr>
          <w:rFonts w:hint="eastAsia"/>
        </w:rPr>
        <w:br/>
      </w:r>
      <w:r>
        <w:rPr>
          <w:rFonts w:hint="eastAsia"/>
        </w:rPr>
        <w:t>　　图表 2019-2024年中国水电开发行业发展能力分析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2019-2024年中国水电开发行业盈利能力分析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2019-2024年中国水电开发行业运营能力分析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2019-2024年中国水电开发行业偿债能力分析</w:t>
      </w:r>
      <w:r>
        <w:rPr>
          <w:rFonts w:hint="eastAsia"/>
        </w:rPr>
        <w:br/>
      </w:r>
      <w:r>
        <w:rPr>
          <w:rFonts w:hint="eastAsia"/>
        </w:rPr>
        <w:t>　　图表 水电开发品牌分析</w:t>
      </w:r>
      <w:r>
        <w:rPr>
          <w:rFonts w:hint="eastAsia"/>
        </w:rPr>
        <w:br/>
      </w:r>
      <w:r>
        <w:rPr>
          <w:rFonts w:hint="eastAsia"/>
        </w:rPr>
        <w:t>　　图表 **地区水电开发市场规模</w:t>
      </w:r>
      <w:r>
        <w:rPr>
          <w:rFonts w:hint="eastAsia"/>
        </w:rPr>
        <w:br/>
      </w:r>
      <w:r>
        <w:rPr>
          <w:rFonts w:hint="eastAsia"/>
        </w:rPr>
        <w:t>　　图表 **地区水电开发行业市场需求</w:t>
      </w:r>
      <w:r>
        <w:rPr>
          <w:rFonts w:hint="eastAsia"/>
        </w:rPr>
        <w:br/>
      </w:r>
      <w:r>
        <w:rPr>
          <w:rFonts w:hint="eastAsia"/>
        </w:rPr>
        <w:t>　　图表 **地区水电开发市场调研</w:t>
      </w:r>
      <w:r>
        <w:rPr>
          <w:rFonts w:hint="eastAsia"/>
        </w:rPr>
        <w:br/>
      </w:r>
      <w:r>
        <w:rPr>
          <w:rFonts w:hint="eastAsia"/>
        </w:rPr>
        <w:t>　　图表 **地区水电开发行业市场需求分析</w:t>
      </w:r>
      <w:r>
        <w:rPr>
          <w:rFonts w:hint="eastAsia"/>
        </w:rPr>
        <w:br/>
      </w:r>
      <w:r>
        <w:rPr>
          <w:rFonts w:hint="eastAsia"/>
        </w:rPr>
        <w:t>　　图表 **地区水电开发市场规模</w:t>
      </w:r>
      <w:r>
        <w:rPr>
          <w:rFonts w:hint="eastAsia"/>
        </w:rPr>
        <w:br/>
      </w:r>
      <w:r>
        <w:rPr>
          <w:rFonts w:hint="eastAsia"/>
        </w:rPr>
        <w:t>　　图表 **地区水电开发行业市场需求</w:t>
      </w:r>
      <w:r>
        <w:rPr>
          <w:rFonts w:hint="eastAsia"/>
        </w:rPr>
        <w:br/>
      </w:r>
      <w:r>
        <w:rPr>
          <w:rFonts w:hint="eastAsia"/>
        </w:rPr>
        <w:t>　　图表 **地区水电开发市场调研</w:t>
      </w:r>
      <w:r>
        <w:rPr>
          <w:rFonts w:hint="eastAsia"/>
        </w:rPr>
        <w:br/>
      </w:r>
      <w:r>
        <w:rPr>
          <w:rFonts w:hint="eastAsia"/>
        </w:rPr>
        <w:t>　　图表 **地区水电开发市场需求分析</w:t>
      </w:r>
      <w:r>
        <w:rPr>
          <w:rFonts w:hint="eastAsia"/>
        </w:rPr>
        <w:br/>
      </w:r>
      <w:r>
        <w:rPr>
          <w:rFonts w:hint="eastAsia"/>
        </w:rPr>
        <w:t>　　图表 水电开发上游发展</w:t>
      </w:r>
      <w:r>
        <w:rPr>
          <w:rFonts w:hint="eastAsia"/>
        </w:rPr>
        <w:br/>
      </w:r>
      <w:r>
        <w:rPr>
          <w:rFonts w:hint="eastAsia"/>
        </w:rPr>
        <w:t>　　图表 水电开发下游发展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水电开发企业（一）概况</w:t>
      </w:r>
      <w:r>
        <w:rPr>
          <w:rFonts w:hint="eastAsia"/>
        </w:rPr>
        <w:br/>
      </w:r>
      <w:r>
        <w:rPr>
          <w:rFonts w:hint="eastAsia"/>
        </w:rPr>
        <w:t>　　图表 企业水电开发业务</w:t>
      </w:r>
      <w:r>
        <w:rPr>
          <w:rFonts w:hint="eastAsia"/>
        </w:rPr>
        <w:br/>
      </w:r>
      <w:r>
        <w:rPr>
          <w:rFonts w:hint="eastAsia"/>
        </w:rPr>
        <w:t>　　图表 水电开发企业（一）经营情况分析</w:t>
      </w:r>
      <w:r>
        <w:rPr>
          <w:rFonts w:hint="eastAsia"/>
        </w:rPr>
        <w:br/>
      </w:r>
      <w:r>
        <w:rPr>
          <w:rFonts w:hint="eastAsia"/>
        </w:rPr>
        <w:t>　　图表 水电开发企业（一）盈利能力情况</w:t>
      </w:r>
      <w:r>
        <w:rPr>
          <w:rFonts w:hint="eastAsia"/>
        </w:rPr>
        <w:br/>
      </w:r>
      <w:r>
        <w:rPr>
          <w:rFonts w:hint="eastAsia"/>
        </w:rPr>
        <w:t>　　图表 水电开发企业（一）偿债能力情况</w:t>
      </w:r>
      <w:r>
        <w:rPr>
          <w:rFonts w:hint="eastAsia"/>
        </w:rPr>
        <w:br/>
      </w:r>
      <w:r>
        <w:rPr>
          <w:rFonts w:hint="eastAsia"/>
        </w:rPr>
        <w:t>　　图表 水电开发企业（一）运营能力情况</w:t>
      </w:r>
      <w:r>
        <w:rPr>
          <w:rFonts w:hint="eastAsia"/>
        </w:rPr>
        <w:br/>
      </w:r>
      <w:r>
        <w:rPr>
          <w:rFonts w:hint="eastAsia"/>
        </w:rPr>
        <w:t>　　图表 水电开发企业（一）成长能力情况</w:t>
      </w:r>
      <w:r>
        <w:rPr>
          <w:rFonts w:hint="eastAsia"/>
        </w:rPr>
        <w:br/>
      </w:r>
      <w:r>
        <w:rPr>
          <w:rFonts w:hint="eastAsia"/>
        </w:rPr>
        <w:t>　　图表 水电开发企业（二）简介</w:t>
      </w:r>
      <w:r>
        <w:rPr>
          <w:rFonts w:hint="eastAsia"/>
        </w:rPr>
        <w:br/>
      </w:r>
      <w:r>
        <w:rPr>
          <w:rFonts w:hint="eastAsia"/>
        </w:rPr>
        <w:t>　　图表 企业水电开发业务</w:t>
      </w:r>
      <w:r>
        <w:rPr>
          <w:rFonts w:hint="eastAsia"/>
        </w:rPr>
        <w:br/>
      </w:r>
      <w:r>
        <w:rPr>
          <w:rFonts w:hint="eastAsia"/>
        </w:rPr>
        <w:t>　　图表 水电开发企业（二）经营情况分析</w:t>
      </w:r>
      <w:r>
        <w:rPr>
          <w:rFonts w:hint="eastAsia"/>
        </w:rPr>
        <w:br/>
      </w:r>
      <w:r>
        <w:rPr>
          <w:rFonts w:hint="eastAsia"/>
        </w:rPr>
        <w:t>　　图表 水电开发企业（二）盈利能力情况</w:t>
      </w:r>
      <w:r>
        <w:rPr>
          <w:rFonts w:hint="eastAsia"/>
        </w:rPr>
        <w:br/>
      </w:r>
      <w:r>
        <w:rPr>
          <w:rFonts w:hint="eastAsia"/>
        </w:rPr>
        <w:t>　　图表 水电开发企业（二）偿债能力情况</w:t>
      </w:r>
      <w:r>
        <w:rPr>
          <w:rFonts w:hint="eastAsia"/>
        </w:rPr>
        <w:br/>
      </w:r>
      <w:r>
        <w:rPr>
          <w:rFonts w:hint="eastAsia"/>
        </w:rPr>
        <w:t>　　图表 水电开发企业（二）运营能力情况</w:t>
      </w:r>
      <w:r>
        <w:rPr>
          <w:rFonts w:hint="eastAsia"/>
        </w:rPr>
        <w:br/>
      </w:r>
      <w:r>
        <w:rPr>
          <w:rFonts w:hint="eastAsia"/>
        </w:rPr>
        <w:t>　　图表 水电开发企业（二）成长能力情况</w:t>
      </w:r>
      <w:r>
        <w:rPr>
          <w:rFonts w:hint="eastAsia"/>
        </w:rPr>
        <w:br/>
      </w:r>
      <w:r>
        <w:rPr>
          <w:rFonts w:hint="eastAsia"/>
        </w:rPr>
        <w:t>　　图表 水电开发企业（三）概况</w:t>
      </w:r>
      <w:r>
        <w:rPr>
          <w:rFonts w:hint="eastAsia"/>
        </w:rPr>
        <w:br/>
      </w:r>
      <w:r>
        <w:rPr>
          <w:rFonts w:hint="eastAsia"/>
        </w:rPr>
        <w:t>　　图表 企业水电开发业务</w:t>
      </w:r>
      <w:r>
        <w:rPr>
          <w:rFonts w:hint="eastAsia"/>
        </w:rPr>
        <w:br/>
      </w:r>
      <w:r>
        <w:rPr>
          <w:rFonts w:hint="eastAsia"/>
        </w:rPr>
        <w:t>　　图表 水电开发企业（三）经营情况分析</w:t>
      </w:r>
      <w:r>
        <w:rPr>
          <w:rFonts w:hint="eastAsia"/>
        </w:rPr>
        <w:br/>
      </w:r>
      <w:r>
        <w:rPr>
          <w:rFonts w:hint="eastAsia"/>
        </w:rPr>
        <w:t>　　图表 水电开发企业（三）盈利能力情况</w:t>
      </w:r>
      <w:r>
        <w:rPr>
          <w:rFonts w:hint="eastAsia"/>
        </w:rPr>
        <w:br/>
      </w:r>
      <w:r>
        <w:rPr>
          <w:rFonts w:hint="eastAsia"/>
        </w:rPr>
        <w:t>　　图表 水电开发企业（三）偿债能力情况</w:t>
      </w:r>
      <w:r>
        <w:rPr>
          <w:rFonts w:hint="eastAsia"/>
        </w:rPr>
        <w:br/>
      </w:r>
      <w:r>
        <w:rPr>
          <w:rFonts w:hint="eastAsia"/>
        </w:rPr>
        <w:t>　　图表 水电开发企业（三）运营能力情况</w:t>
      </w:r>
      <w:r>
        <w:rPr>
          <w:rFonts w:hint="eastAsia"/>
        </w:rPr>
        <w:br/>
      </w:r>
      <w:r>
        <w:rPr>
          <w:rFonts w:hint="eastAsia"/>
        </w:rPr>
        <w:t>　　图表 水电开发企业（三）成长能力情况</w:t>
      </w:r>
      <w:r>
        <w:rPr>
          <w:rFonts w:hint="eastAsia"/>
        </w:rPr>
        <w:br/>
      </w:r>
      <w:r>
        <w:rPr>
          <w:rFonts w:hint="eastAsia"/>
        </w:rPr>
        <w:t>　　图表 水电开发企业（四）简介</w:t>
      </w:r>
      <w:r>
        <w:rPr>
          <w:rFonts w:hint="eastAsia"/>
        </w:rPr>
        <w:br/>
      </w:r>
      <w:r>
        <w:rPr>
          <w:rFonts w:hint="eastAsia"/>
        </w:rPr>
        <w:t>　　图表 企业水电开发业务</w:t>
      </w:r>
      <w:r>
        <w:rPr>
          <w:rFonts w:hint="eastAsia"/>
        </w:rPr>
        <w:br/>
      </w:r>
      <w:r>
        <w:rPr>
          <w:rFonts w:hint="eastAsia"/>
        </w:rPr>
        <w:t>　　图表 水电开发企业（四）经营情况分析</w:t>
      </w:r>
      <w:r>
        <w:rPr>
          <w:rFonts w:hint="eastAsia"/>
        </w:rPr>
        <w:br/>
      </w:r>
      <w:r>
        <w:rPr>
          <w:rFonts w:hint="eastAsia"/>
        </w:rPr>
        <w:t>　　图表 水电开发企业（四）盈利能力情况</w:t>
      </w:r>
      <w:r>
        <w:rPr>
          <w:rFonts w:hint="eastAsia"/>
        </w:rPr>
        <w:br/>
      </w:r>
      <w:r>
        <w:rPr>
          <w:rFonts w:hint="eastAsia"/>
        </w:rPr>
        <w:t>　　图表 水电开发企业（四）偿债能力情况</w:t>
      </w:r>
      <w:r>
        <w:rPr>
          <w:rFonts w:hint="eastAsia"/>
        </w:rPr>
        <w:br/>
      </w:r>
      <w:r>
        <w:rPr>
          <w:rFonts w:hint="eastAsia"/>
        </w:rPr>
        <w:t>　　图表 水电开发企业（四）运营能力情况</w:t>
      </w:r>
      <w:r>
        <w:rPr>
          <w:rFonts w:hint="eastAsia"/>
        </w:rPr>
        <w:br/>
      </w:r>
      <w:r>
        <w:rPr>
          <w:rFonts w:hint="eastAsia"/>
        </w:rPr>
        <w:t>　　图表 水电开发企业（四）成长能力情况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水电开发投资、并购情况</w:t>
      </w:r>
      <w:r>
        <w:rPr>
          <w:rFonts w:hint="eastAsia"/>
        </w:rPr>
        <w:br/>
      </w:r>
      <w:r>
        <w:rPr>
          <w:rFonts w:hint="eastAsia"/>
        </w:rPr>
        <w:t>　　图表 水电开发优势</w:t>
      </w:r>
      <w:r>
        <w:rPr>
          <w:rFonts w:hint="eastAsia"/>
        </w:rPr>
        <w:br/>
      </w:r>
      <w:r>
        <w:rPr>
          <w:rFonts w:hint="eastAsia"/>
        </w:rPr>
        <w:t>　　图表 水电开发劣势</w:t>
      </w:r>
      <w:r>
        <w:rPr>
          <w:rFonts w:hint="eastAsia"/>
        </w:rPr>
        <w:br/>
      </w:r>
      <w:r>
        <w:rPr>
          <w:rFonts w:hint="eastAsia"/>
        </w:rPr>
        <w:t>　　图表 水电开发机会</w:t>
      </w:r>
      <w:r>
        <w:rPr>
          <w:rFonts w:hint="eastAsia"/>
        </w:rPr>
        <w:br/>
      </w:r>
      <w:r>
        <w:rPr>
          <w:rFonts w:hint="eastAsia"/>
        </w:rPr>
        <w:t>　　图表 水电开发威胁</w:t>
      </w:r>
      <w:r>
        <w:rPr>
          <w:rFonts w:hint="eastAsia"/>
        </w:rPr>
        <w:br/>
      </w:r>
      <w:r>
        <w:rPr>
          <w:rFonts w:hint="eastAsia"/>
        </w:rPr>
        <w:t>　　图表 进入水电开发行业壁垒</w:t>
      </w:r>
      <w:r>
        <w:rPr>
          <w:rFonts w:hint="eastAsia"/>
        </w:rPr>
        <w:br/>
      </w:r>
      <w:r>
        <w:rPr>
          <w:rFonts w:hint="eastAsia"/>
        </w:rPr>
        <w:t>　　图表 水电开发发展有利因素</w:t>
      </w:r>
      <w:r>
        <w:rPr>
          <w:rFonts w:hint="eastAsia"/>
        </w:rPr>
        <w:br/>
      </w:r>
      <w:r>
        <w:rPr>
          <w:rFonts w:hint="eastAsia"/>
        </w:rPr>
        <w:t>　　图表 水电开发发展不利因素</w:t>
      </w:r>
      <w:r>
        <w:rPr>
          <w:rFonts w:hint="eastAsia"/>
        </w:rPr>
        <w:br/>
      </w:r>
      <w:r>
        <w:rPr>
          <w:rFonts w:hint="eastAsia"/>
        </w:rPr>
        <w:t>　　图表 2025-2031年中国水电开发行业信息化</w:t>
      </w:r>
      <w:r>
        <w:rPr>
          <w:rFonts w:hint="eastAsia"/>
        </w:rPr>
        <w:br/>
      </w:r>
      <w:r>
        <w:rPr>
          <w:rFonts w:hint="eastAsia"/>
        </w:rPr>
        <w:t>　　图表 2025-2031年中国水电开发行业市场容量预测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2025-2031年中国水电开发行业市场规模预测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2025-2031年中国水电开发行业风险</w:t>
      </w:r>
      <w:r>
        <w:rPr>
          <w:rFonts w:hint="eastAsia"/>
        </w:rPr>
        <w:br/>
      </w:r>
      <w:r>
        <w:rPr>
          <w:rFonts w:hint="eastAsia"/>
        </w:rPr>
        <w:t>　　图表 2025-2031年中国水电开发市场前景分析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2025-2031年中国水电开发发展趋势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1d79c5703f14e5b" w:history="1">
        <w:r>
          <w:rPr>
            <w:rStyle w:val="Hyperlink"/>
          </w:rPr>
          <w:t>中国水电开发行业调研与发展前景报告（2025-2031年）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5383129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1d79c5703f14e5b" w:history="1">
        <w:r>
          <w:rPr>
            <w:rStyle w:val="Hyperlink"/>
          </w:rPr>
          <w:t>https://www.20087.com/9/12/ShuiDianKaiFaFaZhanQianJingFenXi.html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79825cfb4b249be" w:history="1">
      <w:r>
        <w:rPr>
          <w:rStyle w:val="Hyperlink"/>
        </w:rPr>
        <w:t>中国水电开发行业调研与发展前景报告（2025-2031年）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12/ShuiDianKaiFaFaZhanQianJingFenXi.html" TargetMode="External" Id="R41d79c5703f14e5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12/ShuiDianKaiFaFaZhanQianJingFenXi.html" TargetMode="External" Id="Rf79825cfb4b249b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74</cp:revision>
  <dcterms:created xsi:type="dcterms:W3CDTF">2025-08-11T05:59:08Z</dcterms:created>
  <dcterms:modified xsi:type="dcterms:W3CDTF">2025-08-11T06:59:08Z</dcterms:modified>
  <dc:subject>中国水电开发行业调研与发展前景报告（2025-2031年）</dc:subject>
  <dc:title>中国水电开发行业调研与发展前景报告（2025-2031年）</dc:title>
  <cp:keywords>中国水电开发行业调研与发展前景报告（2025-2031年）</cp:keywords>
  <dc:description>中国水电开发行业调研与发展前景报告（2025-2031年）</dc:description>
</cp:coreProperties>
</file>