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3458bb4e7491c" w:history="1">
              <w:r>
                <w:rPr>
                  <w:rStyle w:val="Hyperlink"/>
                </w:rPr>
                <w:t>2025-2031年中国金属软磁材料行业调研与发展趋势研究报告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3458bb4e7491c" w:history="1">
              <w:r>
                <w:rPr>
                  <w:rStyle w:val="Hyperlink"/>
                </w:rPr>
                <w:t>2025-2031年中国金属软磁材料行业调研与发展趋势研究报告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3458bb4e7491c" w:history="1">
                <w:r>
                  <w:rPr>
                    <w:rStyle w:val="Hyperlink"/>
                  </w:rPr>
                  <w:t>https://www.20087.com/9/52/JinShuRuanCiCaiLiaoHangYeQianJingQuShi.html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磁材料，如硅钢片、非晶合金和纳米晶材料，是电力电子、新能源和信息通讯领域不可或缺的材料。近年来，随着对高效能和小型化电子设备的需求增加，软磁材料的性能和加工技术不断突破，如提高磁导率、降低损耗和增强热稳定性，以适应更高频率和更复杂磁场环境。</w:t>
      </w:r>
      <w:r>
        <w:rPr>
          <w:rFonts w:hint="eastAsia"/>
        </w:rPr>
        <w:br/>
      </w:r>
      <w:r>
        <w:rPr>
          <w:rFonts w:hint="eastAsia"/>
        </w:rPr>
        <w:t>　　未来，金属软磁材料将更加侧重于高性能和多功能化。通过纳米技术和复合材料的创新，软磁材料将具备更高的饱和磁感应强度和更低的磁滞损耗，满足高速开关电源和高功率密度电机的需求。同时，智能软磁材料，如磁致伸缩材料和磁热效应材料，将拓展在传感器、执行器和能量转换装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3458bb4e7491c" w:history="1">
        <w:r>
          <w:rPr>
            <w:rStyle w:val="Hyperlink"/>
          </w:rPr>
          <w:t>2025-2031年中国金属软磁材料行业调研与发展趋势研究报告</w:t>
        </w:r>
      </w:hyperlink>
      <w:r>
        <w:rPr>
          <w:rFonts w:hint="eastAsia"/>
        </w:rPr>
        <w:t>》基于多年金属软磁材料行业研究积累，结合金属软磁材料行业市场现状，通过资深研究团队对金属软磁材料市场资讯的系统整理与分析，依托权威数据资源及长期市场监测数据库，对金属软磁材料行业进行了全面调研。报告详细分析了金属软磁材料市场规模、市场前景、技术现状及未来发展方向，重点评估了金属软磁材料行业内企业的竞争格局及经营表现，并通过SWOT分析揭示了金属软磁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c3458bb4e7491c" w:history="1">
        <w:r>
          <w:rPr>
            <w:rStyle w:val="Hyperlink"/>
          </w:rPr>
          <w:t>2025-2031年中国金属软磁材料行业调研与发展趋势研究报告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》为投资者提供了准确的市场现状分析及前景预判，帮助挖掘行业投资价值，并提出投资策略与营销策略建议，是把握金属软磁材料行业动态、优化决策的重要工具。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金属软磁材料行业界定</w:t>
      </w:r>
      <w:r>
        <w:rPr>
          <w:rFonts w:hint="eastAsia"/>
        </w:rPr>
        <w:br/>
      </w:r>
      <w:r>
        <w:rPr>
          <w:rFonts w:hint="eastAsia"/>
        </w:rPr>
        <w:t>　　第一节 金属软磁材料行业定义</w:t>
      </w:r>
      <w:r>
        <w:rPr>
          <w:rFonts w:hint="eastAsia"/>
        </w:rPr>
        <w:br/>
      </w:r>
      <w:r>
        <w:rPr>
          <w:rFonts w:hint="eastAsia"/>
        </w:rPr>
        <w:t>　　第二节 金属软磁材料行业特点分析</w:t>
      </w:r>
      <w:r>
        <w:rPr>
          <w:rFonts w:hint="eastAsia"/>
        </w:rPr>
        <w:br/>
      </w:r>
      <w:r>
        <w:rPr>
          <w:rFonts w:hint="eastAsia"/>
        </w:rPr>
        <w:t>　　第三节 金属软磁材料产业链分析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2025年世界金属软磁材料行业市场运行形势分析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2025年全球金属软磁材料行业发展概况</w:t>
      </w:r>
      <w:r>
        <w:rPr>
          <w:rFonts w:hint="eastAsia"/>
        </w:rPr>
        <w:br/>
      </w:r>
      <w:r>
        <w:rPr>
          <w:rFonts w:hint="eastAsia"/>
        </w:rPr>
        <w:t>　　第二节 世界金属软磁材料行业发展走势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二、全球金属软磁材料行业市场分布情况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三、全球金属软磁材料行业发展趋势分析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全球金属软磁材料行业重点国家和区域分析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中国金属软磁材料行业发展环境分析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2025年金属软磁材料行业技术发展现状及趋势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当前我国金属软磁材料技术发展现状</w:t>
      </w:r>
      <w:r>
        <w:rPr>
          <w:rFonts w:hint="eastAsia"/>
        </w:rPr>
        <w:br/>
      </w:r>
      <w:r>
        <w:rPr>
          <w:rFonts w:hint="eastAsia"/>
        </w:rPr>
        <w:t>　　第二节 中外金属软磁材料技术差距及产生差距的主要原因分析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提高我国金属软磁材料技术的对策</w:t>
      </w:r>
      <w:r>
        <w:rPr>
          <w:rFonts w:hint="eastAsia"/>
        </w:rPr>
        <w:br/>
      </w:r>
      <w:r>
        <w:rPr>
          <w:rFonts w:hint="eastAsia"/>
        </w:rPr>
        <w:t>　　第四节 我国金属软磁材料研发、设计发展趋势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中国金属软磁材料发展现状调研</w:t>
      </w:r>
      <w:r>
        <w:rPr>
          <w:rFonts w:hint="eastAsia"/>
        </w:rPr>
        <w:br/>
      </w:r>
      <w:r>
        <w:rPr>
          <w:rFonts w:hint="eastAsia"/>
        </w:rPr>
        <w:t>　　第一节 中国金属软磁材料市场现状分析</w:t>
      </w:r>
      <w:r>
        <w:rPr>
          <w:rFonts w:hint="eastAsia"/>
        </w:rPr>
        <w:br/>
      </w:r>
      <w:r>
        <w:rPr>
          <w:rFonts w:hint="eastAsia"/>
        </w:rPr>
        <w:t>　　第二节 中国金属软磁材料行业产量情况分析及预测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一、金属软磁材料总体产能规模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三、2020-2025年中国金属软磁材料产量统计</w:t>
      </w:r>
      <w:r>
        <w:rPr>
          <w:rFonts w:hint="eastAsia"/>
        </w:rPr>
        <w:br/>
      </w:r>
      <w:r>
        <w:rPr>
          <w:rFonts w:hint="eastAsia"/>
        </w:rPr>
        <w:t>　　　　二、金属软磁材料生产区域分布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三、2025-2031年中国金属软磁材料产量预测分析</w:t>
      </w:r>
      <w:r>
        <w:rPr>
          <w:rFonts w:hint="eastAsia"/>
        </w:rPr>
        <w:br/>
      </w:r>
      <w:r>
        <w:rPr>
          <w:rFonts w:hint="eastAsia"/>
        </w:rPr>
        <w:t>　　第三节 中国金属软磁材料市场需求分析及预测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一、中国金属软磁材料市场需求特点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二、2020-2025年中国金属软磁材料市场需求量统计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三、2025-2031年中国金属软磁材料市场需求量预测分析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中国金属软磁材料行业进出口情况分析预测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2020-2025年中国金属软磁材料行业进出口情况分析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一、2020-2025年中国金属软磁材料行业进口分析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二、2020-2025年中国金属软磁材料行业出口分析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2025-2031年中国金属软磁材料行业进出口情况预测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一、2025-2031年中国金属软磁材料行业进口预测分析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二、2025-2031年中国金属软磁材料行业出口预测分析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影响金属软磁材料行业进出口变化的主要原因分析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2020-2025年中国金属软磁材料行业重点地区调研分析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一、中国金属软磁材料行业重点区域市场结构调研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二、**地区金属软磁材料市场调研分析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三、**地区金属软磁材料市场调研分析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四、**地区金属软磁材料市场调研分析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五、**地区金属软磁材料市场调研分析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六、**地区金属软磁材料市场调研分析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金属软磁材料行业竞争格局分析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金属软磁材料行业集中度分析</w:t>
      </w:r>
      <w:r>
        <w:rPr>
          <w:rFonts w:hint="eastAsia"/>
        </w:rPr>
        <w:br/>
      </w:r>
      <w:r>
        <w:rPr>
          <w:rFonts w:hint="eastAsia"/>
        </w:rPr>
        <w:t>　　　　一、金属软磁材料市场集中度分析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二、金属软磁材料企业集中度分析</w:t>
      </w:r>
      <w:r>
        <w:rPr>
          <w:rFonts w:hint="eastAsia"/>
        </w:rPr>
        <w:br/>
      </w:r>
      <w:r>
        <w:rPr>
          <w:rFonts w:hint="eastAsia"/>
        </w:rPr>
        <w:t>　　　　三、金属软磁材料区域集中度分析</w:t>
      </w:r>
      <w:r>
        <w:rPr>
          <w:rFonts w:hint="eastAsia"/>
        </w:rPr>
        <w:br/>
      </w:r>
      <w:r>
        <w:rPr>
          <w:rFonts w:hint="eastAsia"/>
        </w:rPr>
        <w:t>　　第二节 金属软磁材料行业主要企业竞争力分析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金属软磁材料行业竞争格局分析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一、2025年金属软磁材料行业竞争分析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二、2025年中外金属软磁材料产品竞争分析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三、2020-2025年我国金属软磁材料市场竞争分析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四、2025-2031年国内主要金属软磁材料企业动向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金属软磁材料行业细分产品市场调研分析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金属软磁材料行业上、下游市场分析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金属软磁材料行业上游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金属软磁材料行业下游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金属软磁材料行业重点企业发展调研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金属软磁材料重点企业（一）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金属软磁材料重点企业（二）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金属软磁材料重点企业（三）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金属软磁材料重点企业（四）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金属软磁材料重点企业（五）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金属软磁材料重点企业（六）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金属软磁材料企业管理策略建议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提高金属软磁材料企业竞争力的策略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一、提高中国金属软磁材料企业核心竞争力的对策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二、金属软磁材料企业提升竞争力的主要方向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三、影响金属软磁材料企业核心竞争力的因素及提升途径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四、提高金属软磁材料企业竞争力的策略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对我国金属软磁材料品牌的战略思考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一、金属软磁材料实施品牌战略的意义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二、金属软磁材料企业品牌的现状分析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三、我国金属软磁材料企业的品牌战略</w:t>
      </w:r>
      <w:r>
        <w:rPr>
          <w:rFonts w:hint="eastAsia"/>
        </w:rPr>
        <w:br/>
      </w:r>
      <w:r>
        <w:rPr>
          <w:rFonts w:hint="eastAsia"/>
        </w:rPr>
        <w:t>　　　　四、金属软磁材料品牌战略管理的策略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2025-2031年中国金属软磁材料行业前景与风险预测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2025年中国金属软磁材料市场前景分析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2025-2031年中国金属软磁材料发展趋势预测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2025-2031年中国金属软磁材料行业投资特性分析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一、2025-2031年中国金属软磁材料行业进入壁垒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二、2025-2031年中国金属软磁材料行业盈利模式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三、2025-2031年中国金属软磁材料行业盈利因素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2025-2031年中国金属软磁材料行业投资机会分析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一、2025-2031年中国金属软磁材料细分市场投资机会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二、2025-2031年中国金属软磁材料行业区域市场投资潜力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2025-2031年中国金属软磁材料行业投资风险分析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一、2025-2031年中国金属软磁材料行业市场竞争风险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二、2025-2031年中国金属软磁材料行业技术风险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三、2025-2031年中国金属软磁材料行业政策风险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四、2025-2031年中国金属软磁材料行业进入退出风险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金属软磁材料行业研究结论</w:t>
      </w:r>
      <w:r>
        <w:rPr>
          <w:rFonts w:hint="eastAsia"/>
        </w:rPr>
        <w:br/>
      </w:r>
      <w:r>
        <w:rPr>
          <w:rFonts w:hint="eastAsia"/>
        </w:rPr>
        <w:t>　　第二节 金属软磁材料行业投资价值评估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中.智林.－金属软磁材料行业投资建议</w:t>
      </w:r>
      <w:r>
        <w:rPr>
          <w:rFonts w:hint="eastAsia"/>
        </w:rPr>
        <w:br/>
      </w:r>
      <w:r>
        <w:rPr>
          <w:rFonts w:hint="eastAsia"/>
        </w:rPr>
        <w:t>　　　　一、金属软磁材料行业投资策略建议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二、金属软磁材料行业投资方向建议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三、金属软磁材料行业投资方式建议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金属软磁材料行业历程</w:t>
      </w:r>
      <w:r>
        <w:rPr>
          <w:rFonts w:hint="eastAsia"/>
        </w:rPr>
        <w:br/>
      </w:r>
      <w:r>
        <w:rPr>
          <w:rFonts w:hint="eastAsia"/>
        </w:rPr>
        <w:t>　　图表 金属软磁材料行业生命周期</w:t>
      </w:r>
      <w:r>
        <w:rPr>
          <w:rFonts w:hint="eastAsia"/>
        </w:rPr>
        <w:br/>
      </w:r>
      <w:r>
        <w:rPr>
          <w:rFonts w:hint="eastAsia"/>
        </w:rPr>
        <w:t>　　图表 金属软磁材料行业产业链分析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2020-2025年金属软磁材料行业市场容量分析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2020-2025年中国金属软磁材料行业产量及增长趋势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2020-2025年中国金属软磁材料市场需求量及增速统计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2025年中国金属软磁材料行业需求领域分布格局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2020-2025年中国金属软磁材料行业盈利情况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2020-2025年中国金属软磁材料行业利润总额统计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2020-2025年中国金属软磁材料进口金额分析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2020-2025年中国金属软磁材料出口数量分析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2020-2025年中国金属软磁材料出口金额分析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2025年中国金属软磁材料进口国家及地区分析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2025年中国金属软磁材料出口国家及地区分析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2020-2025年中国金属软磁材料行业企业平均规模情况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金属软磁材料重点企业（一）经营情况分析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金属软磁材料重点企业（一）主要经济指标情况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金属软磁材料重点企业（二）经营情况分析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金属软磁材料重点企业（二）主要经济指标情况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金属软磁材料企业信息</w:t>
      </w:r>
      <w:r>
        <w:rPr>
          <w:rFonts w:hint="eastAsia"/>
        </w:rPr>
        <w:br/>
      </w:r>
      <w:r>
        <w:rPr>
          <w:rFonts w:hint="eastAsia"/>
        </w:rPr>
        <w:t>　　图表 金属软磁材料企业经营情况分析</w:t>
      </w:r>
      <w:r>
        <w:rPr>
          <w:rFonts w:hint="eastAsia"/>
        </w:rPr>
        <w:br/>
      </w:r>
      <w:r>
        <w:rPr>
          <w:rFonts w:hint="eastAsia"/>
        </w:rPr>
        <w:t>　　图表 金属软磁材料重点企业（三）主要经济指标情况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2025-2031年中国金属软磁材料行业产量预测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2025-2031年中国金属软磁材料市场前景分析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2025-2031年中国金属软磁材料发展趋势预测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3458bb4e7491c" w:history="1">
        <w:r>
          <w:rPr>
            <w:rStyle w:val="Hyperlink"/>
          </w:rPr>
          <w:t>2025-2031年中国金属软磁材料行业调研与发展趋势研究报告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3458bb4e7491c" w:history="1">
        <w:r>
          <w:rPr>
            <w:rStyle w:val="Hyperlink"/>
          </w:rPr>
          <w:t>https://www.20087.com/9/52/JinShuRuanCiCaiLiaoHangYeQianJingQuShi.html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热点：常见的软磁材料有哪些、金属软磁材料磁化机制、硬磁材料、软磁材料应用、软磁材料用于制造什么、软磁材料的基本要求、钢材元素含量对照表、软磁材料用于、什么是软磁材料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aa43f44484825" w:history="1">
      <w:r>
        <w:rPr>
          <w:rStyle w:val="Hyperlink"/>
        </w:rPr>
        <w:t>2025-2031年中国金属软磁材料行业调研与发展趋势研究报告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nShuRuanCiCaiLiaoHangYeQianJingQuShi.html" TargetMode="External" Id="R1dc3458bb4e7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nShuRuanCiCaiLiaoHangYeQianJingQuShi.html" TargetMode="External" Id="Rd0eaa43f4448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2025-01-23T00:16:00Z</dcterms:created>
  <dcterms:modified xsi:type="dcterms:W3CDTF">2025-01-23T01:16:00Z</dcterms:modified>
  <dc:subject>2025-2031年中国金属软磁材料行业调研与发展趋势研究报告</dc:subject>
  <dc:title>2025-2031年中国金属软磁材料行业调研与发展趋势研究报告</dc:title>
  <cp:keywords>2025-2031年中国金属软磁材料行业调研与发展趋势研究报告</cp:keywords>
  <dc:description>2025-2031年中国金属软磁材料行业调研与发展趋势研究报告</dc:description>
</cp:coreProperties>
</file>