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8930e45ea430b" w:history="1">
              <w:r>
                <w:rPr>
                  <w:rStyle w:val="Hyperlink"/>
                </w:rPr>
                <w:t>2025-2031年全球与中国风能复合材料行业现状调研分析及市场前景预测报告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8930e45ea430b" w:history="1">
              <w:r>
                <w:rPr>
                  <w:rStyle w:val="Hyperlink"/>
                </w:rPr>
                <w:t>2025-2031年全球与中国风能复合材料行业现状调研分析及市场前景预测报告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88930e45ea430b" w:history="1">
                <w:r>
                  <w:rPr>
                    <w:rStyle w:val="Hyperlink"/>
                  </w:rPr>
                  <w:t>https://www.20087.com/9/62/FengNengFuHeCaiLiaoFaZhanQianJing.html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复合材料是制造风力发电机叶片及其他关键部件的基础材料，对于提高风电设备的效率和可靠性至关重要。近年来，随着风能产业的迅速扩张，复合材料技术得到了快速发展，特别是在轻量化、高强度和耐久性方面的突破。新材料的应用使得风力发电机叶片长度不断增加，发电效率显著提升。同时，生产工艺的进步也降低了生产成本，增强了市场的接受度。</w:t>
      </w:r>
      <w:r>
        <w:rPr>
          <w:rFonts w:hint="eastAsia"/>
        </w:rPr>
        <w:br/>
      </w:r>
      <w:r>
        <w:rPr>
          <w:rFonts w:hint="eastAsia"/>
        </w:rPr>
        <w:t>　　未来，风能复合材料的发展将继续朝着高性能和绿色化的方向前进。一方面，通过引入碳纤维等先进材料，可以进一步减轻叶片重量，提高结构强度，适应更大规模的风力发电项目。另一方面，随着全球对可持续发展的追求，开发可回收、可再生的复合材料成为研究的重点。此外，智能制造技术的应用将提高生产效率和产品质量，支持风能产业向更高层次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8930e45ea430b" w:history="1">
        <w:r>
          <w:rPr>
            <w:rStyle w:val="Hyperlink"/>
          </w:rPr>
          <w:t>2025-2031年全球与中国风能复合材料行业现状调研分析及市场前景预测报告</w:t>
        </w:r>
      </w:hyperlink>
      <w:r>
        <w:rPr>
          <w:rFonts w:hint="eastAsia"/>
        </w:rPr>
        <w:t>》全面剖析了风能复合材料产业链及市场规模、需求，深入分析了当前市场价格、行业现状，并展望了风能复合材料市场前景与发展趋势。报告聚焦于风能复合材料重点企业，详细探讨了行业竞争格局、市场集中度及品牌建设，同时对风能复合材料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按照不同产品类型，风能复合材料主要可以分为如下几个类别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全球不同产品类型风能复合材料销售额增长趋势2020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纤维</w:t>
      </w:r>
      <w:r>
        <w:rPr>
          <w:rFonts w:hint="eastAsia"/>
        </w:rPr>
        <w:br/>
      </w:r>
      <w:r>
        <w:rPr>
          <w:rFonts w:hint="eastAsia"/>
        </w:rPr>
        <w:t>　　　　1.2.3 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从不同应用，风能复合材料主要包括如下几个方面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全球不同应用风能复合材料销售额增长趋势2020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风叶</w:t>
      </w:r>
      <w:r>
        <w:rPr>
          <w:rFonts w:hint="eastAsia"/>
        </w:rPr>
        <w:br/>
      </w:r>
      <w:r>
        <w:rPr>
          <w:rFonts w:hint="eastAsia"/>
        </w:rPr>
        <w:t>　　　　1.3.3 机舱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风能复合材料行业背景、发展历史、现状及趋势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风能复合材料行业目前现状分析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风能复合材料发展趋势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全球风能复合材料总体规模分析</w:t>
      </w:r>
      <w:r>
        <w:rPr>
          <w:rFonts w:hint="eastAsia"/>
        </w:rPr>
        <w:br/>
      </w:r>
      <w:r>
        <w:rPr>
          <w:rFonts w:hint="eastAsia"/>
        </w:rPr>
        <w:t>　　2.1 全球风能复合材料供需现状及预测（2020-2031）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全球风能复合材料产能、产量、产能利用率及发展趋势（2020-2031）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全球风能复合材料产量、需求量及发展趋势（2020-2031）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全球主要地区风能复合材料产量及发展趋势（2020-2031）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全球主要地区风能复合材料产量（2020-2025）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全球主要地区风能复合材料产量（2026-2031）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全球主要地区风能复合材料产量市场份额（2020-2031）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中国风能复合材料供需现状及预测（2020-2031）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中国风能复合材料产能、产量、产能利用率及发展趋势（2020-2031）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中国风能复合材料产量、市场需求量及发展趋势（2020-2031）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全球风能复合材料销量及销售额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全球市场风能复合材料销售额（2020-2031）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全球市场风能复合材料销量（2020-2031）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全球市场风能复合材料价格趋势（2020-2031）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全球风能复合材料主要地区分析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全球主要地区风能复合材料市场规模分析：2020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全球主要地区风能复合材料销售收入及市场份额（2020-2025年）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全球主要地区风能复合材料销售收入预测（2026-2031年）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全球主要地区风能复合材料销量分析：2020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全球主要地区风能复合材料销量及市场份额（2020-2025年）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全球主要地区风能复合材料销量及市场份额预测（2026-2031）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北美市场风能复合材料销量、收入及增长率（2020-2031）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欧洲市场风能复合材料销量、收入及增长率（2020-2031）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中国市场风能复合材料销量、收入及增长率（2020-2031）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日本市场风能复合材料销量、收入及增长率（2020-2031）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东南亚市场风能复合材料销量、收入及增长率（2020-2031）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印度市场风能复合材料销量、收入及增长率（2020-2031）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全球市场主要厂商风能复合材料产能市场份额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全球市场主要厂商风能复合材料销量（2020-2025）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全球市场主要厂商风能复合材料销量（2020-2025）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全球市场主要厂商风能复合材料销售收入（2020-2025）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全球市场主要厂商风能复合材料销售价格（2020-2025）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2024年全球主要生产商风能复合材料收入排名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中国市场主要厂商风能复合材料销量（2020-2025）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中国市场主要厂商风能复合材料销量（2020-2025）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中国市场主要厂商风能复合材料销售收入（2020-2025）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2024年中国主要生产商风能复合材料收入排名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中国市场主要厂商风能复合材料销售价格（2020-2025）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全球主要厂商风能复合材料总部及产地分布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全球主要厂商成立时间及风能复合材料商业化日期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全球主要厂商风能复合材料产品类型及应用</w:t>
      </w:r>
      <w:r>
        <w:rPr>
          <w:rFonts w:hint="eastAsia"/>
        </w:rPr>
        <w:br/>
      </w:r>
      <w:r>
        <w:rPr>
          <w:rFonts w:hint="eastAsia"/>
        </w:rPr>
        <w:t>　　4.7 风能复合材料行业集中度、竞争程度分析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风能复合材料行业集中度分析：2024年全球Top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全球风能复合材料第一梯队、第二梯队和第三梯队生产商（品牌）及市场份额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风能复合材料销量、收入、价格及毛利率（2020-2025）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风能复合材料销量、收入、价格及毛利率（2020-2025）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风能复合材料销量、收入、价格及毛利率（2020-2025）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风能复合材料销量、收入、价格及毛利率（2020-2025）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风能复合材料销量、收入、价格及毛利率（2020-2025）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风能复合材料销量、收入、价格及毛利率（2020-2025）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风能复合材料销量、收入、价格及毛利率（2020-2025）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不同产品类型风能复合材料分析</w:t>
      </w:r>
      <w:r>
        <w:rPr>
          <w:rFonts w:hint="eastAsia"/>
        </w:rPr>
        <w:br/>
      </w:r>
      <w:r>
        <w:rPr>
          <w:rFonts w:hint="eastAsia"/>
        </w:rPr>
        <w:t>　　6.1 全球不同产品类型风能复合材料销量（2020-2031）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全球不同产品类型风能复合材料销量及市场份额（2020-2025）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全球不同产品类型风能复合材料销量预测（2026-2031）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全球不同产品类型风能复合材料收入（2020-2031）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全球不同产品类型风能复合材料收入及市场份额（2020-2025）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全球不同产品类型风能复合材料收入预测（2026-2031）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全球不同产品类型风能复合材料价格走势（2020-2031）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不同应用风能复合材料分析</w:t>
      </w:r>
      <w:r>
        <w:rPr>
          <w:rFonts w:hint="eastAsia"/>
        </w:rPr>
        <w:br/>
      </w:r>
      <w:r>
        <w:rPr>
          <w:rFonts w:hint="eastAsia"/>
        </w:rPr>
        <w:t>　　7.1 全球不同应用风能复合材料销量（2020-2031）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全球不同应用风能复合材料销量及市场份额（2020-2025）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全球不同应用风能复合材料销量预测（2026-2031）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全球不同应用风能复合材料收入（2020-2031）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全球不同应用风能复合材料收入及市场份额（2020-2025）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全球不同应用风能复合材料收入预测（2026-2031）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全球不同应用风能复合材料价格走势（2020-2031）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风能复合材料产业链分析</w:t>
      </w:r>
      <w:r>
        <w:rPr>
          <w:rFonts w:hint="eastAsia"/>
        </w:rPr>
        <w:br/>
      </w:r>
      <w:r>
        <w:rPr>
          <w:rFonts w:hint="eastAsia"/>
        </w:rPr>
        <w:t>　　8.2 风能复合材料工艺制造技术分析</w:t>
      </w:r>
      <w:r>
        <w:rPr>
          <w:rFonts w:hint="eastAsia"/>
        </w:rPr>
        <w:br/>
      </w:r>
      <w:r>
        <w:rPr>
          <w:rFonts w:hint="eastAsia"/>
        </w:rPr>
        <w:t>　　8.3 风能复合材料产业上游供应分析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风能复合材料下游客户分析</w:t>
      </w:r>
      <w:r>
        <w:rPr>
          <w:rFonts w:hint="eastAsia"/>
        </w:rPr>
        <w:br/>
      </w:r>
      <w:r>
        <w:rPr>
          <w:rFonts w:hint="eastAsia"/>
        </w:rPr>
        <w:t>　　8.5 风能复合材料销售渠道分析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风能复合材料行业发展机遇及主要驱动因素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风能复合材料行业发展面临的风险</w:t>
      </w:r>
      <w:r>
        <w:rPr>
          <w:rFonts w:hint="eastAsia"/>
        </w:rPr>
        <w:br/>
      </w:r>
      <w:r>
        <w:rPr>
          <w:rFonts w:hint="eastAsia"/>
        </w:rPr>
        <w:t>　　9.3 风能复合材料行业政策分析</w:t>
      </w:r>
      <w:r>
        <w:rPr>
          <w:rFonts w:hint="eastAsia"/>
        </w:rPr>
        <w:br/>
      </w:r>
      <w:r>
        <w:rPr>
          <w:rFonts w:hint="eastAsia"/>
        </w:rPr>
        <w:t>　　9.4 风能复合材料中国企业SWOT分析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全球不同产品类型风能复合材料销售额增长（CAGR）趋势2020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风能复合材料行业目前发展现状</w:t>
      </w:r>
      <w:r>
        <w:rPr>
          <w:rFonts w:hint="eastAsia"/>
        </w:rPr>
        <w:br/>
      </w:r>
      <w:r>
        <w:rPr>
          <w:rFonts w:hint="eastAsia"/>
        </w:rPr>
        <w:t>　　表 4： 风能复合材料发展趋势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全球主要地区风能复合材料产量增速（CAGR）：（2020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全球主要地区风能复合材料产量（2020-2025）&amp;（万吨）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全球主要地区风能复合材料产量（2026-2031）&amp;（万吨）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全球主要地区风能复合材料产量市场份额（2020-2025）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全球主要地区风能复合材料产量（2026-2031）&amp;（万吨）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全球主要地区风能复合材料销售收入增速：（2020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全球主要地区风能复合材料销售收入（2020-2025）&amp;（百万美元）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全球主要地区风能复合材料销售收入市场份额（2020-2025）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全球主要地区风能复合材料收入（2026-2031）&amp;（百万美元）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全球主要地区风能复合材料收入市场份额（2026-2031）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全球主要地区风能复合材料销量（万吨）：2020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全球主要地区风能复合材料销量（2020-2025）&amp;（万吨）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全球主要地区风能复合材料销量市场份额（2020-2025）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全球主要地区风能复合材料销量（2026-2031）&amp;（万吨）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全球主要地区风能复合材料销量份额（2026-2031）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全球市场主要厂商风能复合材料产能（2024-2025）&amp;（万吨）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全球市场主要厂商风能复合材料销量（2020-2025）&amp;（万吨）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全球市场主要厂商风能复合材料销量市场份额（2020-2025）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全球市场主要厂商风能复合材料销售收入（2020-2025）&amp;（百万美元）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全球市场主要厂商风能复合材料销售收入市场份额（2020-2025）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全球市场主要厂商风能复合材料销售价格（2020-2025）&amp;（美元/吨）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2024年全球主要生产商风能复合材料收入排名（百万美元）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中国市场主要厂商风能复合材料销量（2020-2025）&amp;（万吨）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中国市场主要厂商风能复合材料销量市场份额（2020-2025）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中国市场主要厂商风能复合材料销售收入（2020-2025）&amp;（百万美元）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中国市场主要厂商风能复合材料销售收入市场份额（2020-2025）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2024年中国主要生产商风能复合材料收入排名（百万美元）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中国市场主要厂商风能复合材料销售价格（2020-2025）&amp;（美元/吨）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全球主要厂商风能复合材料总部及产地分布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全球主要厂商成立时间及风能复合材料商业化日期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全球主要厂商风能复合材料产品类型及应用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2024年全球风能复合材料主要厂商市场地位（第一梯队、第二梯队和第三梯队）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全球风能复合材料市场投资、并购等现状分析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风能复合材料生产基地、销售区域、竞争对手及市场地位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风能复合材料产品规格、参数及市场应用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风能复合材料销量（万吨）、收入（百万美元）、价格（美元/吨）及毛利率（2020-2025）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风能复合材料生产基地、销售区域、竞争对手及市场地位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风能复合材料产品规格、参数及市场应用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风能复合材料销量（万吨）、收入（百万美元）、价格（美元/吨）及毛利率（2020-2025）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风能复合材料生产基地、销售区域、竞争对手及市场地位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风能复合材料产品规格、参数及市场应用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风能复合材料销量（万吨）、收入（百万美元）、价格（美元/吨）及毛利率（2020-2025）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风能复合材料生产基地、销售区域、竞争对手及市场地位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风能复合材料产品规格、参数及市场应用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风能复合材料销量（万吨）、收入（百万美元）、价格（美元/吨）及毛利率（2020-2025）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风能复合材料生产基地、销售区域、竞争对手及市场地位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风能复合材料产品规格、参数及市场应用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风能复合材料销量（万吨）、收入（百万美元）、价格（美元/吨）及毛利率（2020-2025）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风能复合材料生产基地、销售区域、竞争对手及市场地位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风能复合材料产品规格、参数及市场应用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风能复合材料销量（万吨）、收入（百万美元）、价格（美元/吨）及毛利率（2020-2025）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风能复合材料生产基地、销售区域、竞争对手及市场地位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风能复合材料产品规格、参数及市场应用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风能复合材料销量（万吨）、收入（百万美元）、价格（美元/吨）及毛利率（2020-2025）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全球不同产品类型风能复合材料销量（2020-2025年）&amp;（万吨）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74： 全球不同产品类型风能复合材料销量市场份额（2020-2025）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全球不同产品类型风能复合材料销量预测（2026-2031）&amp;（万吨）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全球市场不同产品类型风能复合材料销量市场份额预测（2026-2031）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全球不同产品类型风能复合材料收入（2020-2025年）&amp;（百万美元）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全球不同产品类型风能复合材料收入市场份额（2020-2025）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全球不同产品类型风能复合材料收入预测（2026-2031）&amp;（百万美元）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全球不同产品类型风能复合材料收入市场份额预测（2026-2031）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全球不同应用风能复合材料销量（2020-2025年）&amp;（万吨）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82： 全球不同应用风能复合材料销量市场份额（2020-2025）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全球不同应用风能复合材料销量预测（2026-2031）&amp;（万吨）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84： 全球市场不同应用风能复合材料销量市场份额预测（2026-2031）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全球不同应用风能复合材料收入（2020-2025年）&amp;（百万美元）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全球不同应用风能复合材料收入市场份额（2020-2025）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全球不同应用风能复合材料收入预测（2026-2031）&amp;（百万美元）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全球不同应用风能复合材料收入市场份额预测（2026-2031）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风能复合材料上游原料供应商及联系方式列表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风能复合材料典型客户列表</w:t>
      </w:r>
      <w:r>
        <w:rPr>
          <w:rFonts w:hint="eastAsia"/>
        </w:rPr>
        <w:br/>
      </w:r>
      <w:r>
        <w:rPr>
          <w:rFonts w:hint="eastAsia"/>
        </w:rPr>
        <w:t>　　表 91： 风能复合材料主要销售模式及销售渠道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风能复合材料行业发展机遇及主要驱动因素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风能复合材料行业发展面临的风险</w:t>
      </w:r>
      <w:r>
        <w:rPr>
          <w:rFonts w:hint="eastAsia"/>
        </w:rPr>
        <w:br/>
      </w:r>
      <w:r>
        <w:rPr>
          <w:rFonts w:hint="eastAsia"/>
        </w:rPr>
        <w:t>　　表 94： 风能复合材料行业政策分析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风能复合材料产品图片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全球不同产品类型风能复合材料销售额2020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全球不同产品类型风能复合材料市场份额2024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纤维产品图片</w:t>
      </w:r>
      <w:r>
        <w:rPr>
          <w:rFonts w:hint="eastAsia"/>
        </w:rPr>
        <w:br/>
      </w:r>
      <w:r>
        <w:rPr>
          <w:rFonts w:hint="eastAsia"/>
        </w:rPr>
        <w:t>　　图 5： 树脂产品图片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全球不同应用风能复合材料市场份额2024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风叶</w:t>
      </w:r>
      <w:r>
        <w:rPr>
          <w:rFonts w:hint="eastAsia"/>
        </w:rPr>
        <w:br/>
      </w:r>
      <w:r>
        <w:rPr>
          <w:rFonts w:hint="eastAsia"/>
        </w:rPr>
        <w:t>　　图 10： 机舱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全球风能复合材料产能、产量、产能利用率及发展趋势（2020-2031）&amp;（万吨）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全球风能复合材料产量、需求量及发展趋势（2020-2031）&amp;（万吨）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全球主要地区风能复合材料产量（2020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全球主要地区风能复合材料产量市场份额（2020-2031）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中国风能复合材料产能、产量、产能利用率及发展趋势（2020-2031）&amp;（万吨）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中国风能复合材料产量、市场需求量及发展趋势（2020-2031）&amp;（万吨）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全球风能复合材料市场销售额及增长率：（2020-2031）&amp;（百万美元）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全球市场风能复合材料市场规模：2020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全球市场风能复合材料销量及增长率（2020-2031）&amp;（万吨）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全球市场风能复合材料价格趋势（2020-2031）&amp;（美元/吨）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全球主要地区风能复合材料销售收入（2020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全球主要地区风能复合材料销售收入市场份额（2020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北美市场风能复合材料销量及增长率（2020-2031）&amp;（万吨）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北美市场风能复合材料收入及增长率（2020-2031）&amp;（百万美元）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欧洲市场风能复合材料销量及增长率（2020-2031）&amp;（万吨）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欧洲市场风能复合材料收入及增长率（2020-2031）&amp;（百万美元）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中国市场风能复合材料销量及增长率（2020-2031）&amp;（万吨）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中国市场风能复合材料收入及增长率（2020-2031）&amp;（百万美元）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日本市场风能复合材料销量及增长率（2020-2031）&amp;（万吨）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日本市场风能复合材料收入及增长率（2020-2031）&amp;（百万美元）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东南亚市场风能复合材料销量及增长率（2020-2031）&amp;（万吨）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东南亚市场风能复合材料收入及增长率（2020-2031）&amp;（百万美元）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印度市场风能复合材料销量及增长率（2020-2031）&amp;（万吨）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印度市场风能复合材料收入及增长率（2020-2031）&amp;（百万美元）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2024年全球市场主要厂商风能复合材料销量市场份额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2024年全球市场主要厂商风能复合材料收入市场份额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2024年中国市场主要厂商风能复合材料销量市场份额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2024年中国市场主要厂商风能复合材料收入市场份额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2024年全球前五大生产商风能复合材料市场份额</w:t>
      </w:r>
      <w:r>
        <w:rPr>
          <w:rFonts w:hint="eastAsia"/>
        </w:rPr>
        <w:br/>
      </w:r>
      <w:r>
        <w:rPr>
          <w:rFonts w:hint="eastAsia"/>
        </w:rPr>
        <w:t>　　图 41： 2024年全球风能复合材料第一梯队、第二梯队和第三梯队厂商及市场份额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全球不同产品类型风能复合材料价格走势（2020-2031）&amp;（美元/吨）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全球不同应用风能复合材料价格走势（2020-2031）&amp;（美元/吨）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风能复合材料产业链</w:t>
      </w:r>
      <w:r>
        <w:rPr>
          <w:rFonts w:hint="eastAsia"/>
        </w:rPr>
        <w:br/>
      </w:r>
      <w:r>
        <w:rPr>
          <w:rFonts w:hint="eastAsia"/>
        </w:rPr>
        <w:t>　　图 45： 风能复合材料中国企业SWOT分析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8930e45ea430b" w:history="1">
        <w:r>
          <w:rPr>
            <w:rStyle w:val="Hyperlink"/>
          </w:rPr>
          <w:t>2025-2031年全球与中国风能复合材料行业现状调研分析及市场前景预测报告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88930e45ea430b" w:history="1">
        <w:r>
          <w:rPr>
            <w:rStyle w:val="Hyperlink"/>
          </w:rPr>
          <w:t>https://www.20087.com/9/62/FengNengFuHeCaiLiaoFaZhanQianJing.html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fc94831f54346" w:history="1">
      <w:r>
        <w:rPr>
          <w:rStyle w:val="Hyperlink"/>
        </w:rPr>
        <w:t>2025-2031年全球与中国风能复合材料行业现状调研分析及市场前景预测报告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FengNengFuHeCaiLiaoFaZhanQianJing.html" TargetMode="External" Id="Rca88930e45ea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FengNengFuHeCaiLiaoFaZhanQianJing.html" TargetMode="External" Id="R25ffc94831f5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2025-02-17T04:51:28Z</dcterms:created>
  <dcterms:modified xsi:type="dcterms:W3CDTF">2025-02-17T05:51:28Z</dcterms:modified>
  <dc:subject>2025-2031年全球与中国风能复合材料行业现状调研分析及市场前景预测报告</dc:subject>
  <dc:title>2025-2031年全球与中国风能复合材料行业现状调研分析及市场前景预测报告</dc:title>
  <cp:keywords>2025-2031年全球与中国风能复合材料行业现状调研分析及市场前景预测报告</cp:keywords>
  <dc:description>2025-2031年全球与中国风能复合材料行业现状调研分析及市场前景预测报告</dc:description>
</cp:coreProperties>
</file>