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08f2f61a948fd" w:history="1">
              <w:r>
                <w:rPr>
                  <w:rStyle w:val="Hyperlink"/>
                </w:rPr>
                <w:t>中国太阳能级发展现状与趋势分析报告（2024-2030年）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08f2f61a948fd" w:history="1">
              <w:r>
                <w:rPr>
                  <w:rStyle w:val="Hyperlink"/>
                </w:rPr>
                <w:t>中国太阳能级发展现状与趋势分析报告（2024-2030年）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08f2f61a948fd" w:history="1">
                <w:r>
                  <w:rPr>
                    <w:rStyle w:val="Hyperlink"/>
                  </w:rPr>
                  <w:t>https://www.20087.com/9/02/TaiYangNengJiHangYeQianJingQuShi.html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级是太阳能电池板或光伏组件的性能和质量等级，反映了其转换效率、稳定性以及对环境因素的抵抗能力。随着太阳能技术的成熟和成本的下降，太阳能级产品已经成为全球清洁能源市场的重要组成部分。目前，太阳能级产品正朝着更高的转换效率、更长的使用寿命和更低的成本迈进，同时，材料科学的创新也在推动太阳能电池技术的革新。</w:t>
      </w:r>
      <w:r>
        <w:rPr>
          <w:rFonts w:hint="eastAsia"/>
        </w:rPr>
        <w:br/>
      </w:r>
      <w:r>
        <w:rPr>
          <w:rFonts w:hint="eastAsia"/>
        </w:rPr>
        <w:t>　　太阳能级产品的未来将更加注重效率、成本和环境适应性。市场调研网指出，新材料和新结构的开发，如钙钛矿太阳能电池和多结太阳能电池，将推动转换效率的提升。同时，通过优化生产工艺和供应链管理，将进一步降低成本，提高太阳能发电的经济竞争力。环境适应性方面，产品将更加耐用，能够承受极端气候条件，确保长期稳定的能源输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308f2f61a948fd" w:history="1">
        <w:r>
          <w:rPr>
            <w:rStyle w:val="Hyperlink"/>
          </w:rPr>
          <w:t>中国太阳能级发展现状与趋势分析报告（2024-2030年）</w:t>
        </w:r>
      </w:hyperlink>
      <w:r>
        <w:rPr>
          <w:rFonts w:hint="eastAsia"/>
        </w:rPr>
        <w:t>》，2024年太阳能级行业市场规模达 亿元，预计2030年市场规模将达 亿元，期间年均复合增长率（CAGR）达 %。报告依托行业权威数据及长期市场监测信息，系统分析了太阳能级行业的市场规模、供需关系、竞争格局及重点企业经营状况，并结合太阳能级行业发展现状，科学预测了太阳能级市场前景与技术发展方向。报告通过SWOT分析，揭示了太阳能级行业机遇与潜在风险，为投资者提供了全面的现状分析与前景评估，助力挖掘投资价值并优化决策。同时，报告从投资、生产及营销等角度提出可行性建议，为太阳能级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太阳能级行业发展概述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一、太阳能级行业定义及分类</w:t>
      </w:r>
      <w:r>
        <w:rPr>
          <w:rFonts w:hint="eastAsia"/>
        </w:rPr>
        <w:br/>
      </w:r>
      <w:r>
        <w:rPr>
          <w:rFonts w:hint="eastAsia"/>
        </w:rPr>
        <w:t>　　　　二、太阳能级行业经济特性</w:t>
      </w:r>
      <w:r>
        <w:rPr>
          <w:rFonts w:hint="eastAsia"/>
        </w:rPr>
        <w:br/>
      </w:r>
      <w:r>
        <w:rPr>
          <w:rFonts w:hint="eastAsia"/>
        </w:rPr>
        <w:t>　　　　三、太阳能级行业产业链简介</w:t>
      </w:r>
      <w:r>
        <w:rPr>
          <w:rFonts w:hint="eastAsia"/>
        </w:rPr>
        <w:br/>
      </w:r>
      <w:r>
        <w:rPr>
          <w:rFonts w:hint="eastAsia"/>
        </w:rPr>
        <w:t>　　第二节 太阳能级行业发展成熟度</w:t>
      </w:r>
      <w:r>
        <w:rPr>
          <w:rFonts w:hint="eastAsia"/>
        </w:rPr>
        <w:br/>
      </w:r>
      <w:r>
        <w:rPr>
          <w:rFonts w:hint="eastAsia"/>
        </w:rPr>
        <w:t>　　　　一、太阳能级行业发展周期分析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太阳能级行业相关产业动态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2023-2024年太阳能级行业发展环境分析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太阳能级行业相关政策、法规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2023-2024年太阳能级行业技术发展现状及趋势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当前我国太阳能级技术发展现状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中外太阳能级技术差距及产生差距的主要原因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提高我国太阳能级技术的对策</w:t>
      </w:r>
      <w:r>
        <w:rPr>
          <w:rFonts w:hint="eastAsia"/>
        </w:rPr>
        <w:br/>
      </w:r>
      <w:r>
        <w:rPr>
          <w:rFonts w:hint="eastAsia"/>
        </w:rPr>
        <w:t>　　第四节 我国太阳能级产品研发、设计发展趋势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中国太阳能级市场发展调研</w:t>
      </w:r>
      <w:r>
        <w:rPr>
          <w:rFonts w:hint="eastAsia"/>
        </w:rPr>
        <w:br/>
      </w:r>
      <w:r>
        <w:rPr>
          <w:rFonts w:hint="eastAsia"/>
        </w:rPr>
        <w:t>　　第一节 太阳能级市场现状分析及预测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一、2019-2024年中国太阳能级市场规模分析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二、2024-2030年中国太阳能级市场规模预测</w:t>
      </w:r>
      <w:r>
        <w:rPr>
          <w:rFonts w:hint="eastAsia"/>
        </w:rPr>
        <w:br/>
      </w:r>
      <w:r>
        <w:rPr>
          <w:rFonts w:hint="eastAsia"/>
        </w:rPr>
        <w:t>　　第二节 太阳能级行业产能分析及预测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一、2019-2024年中国太阳能级行业产能分析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二、2024-2030年中国太阳能级行业产能预测</w:t>
      </w:r>
      <w:r>
        <w:rPr>
          <w:rFonts w:hint="eastAsia"/>
        </w:rPr>
        <w:br/>
      </w:r>
      <w:r>
        <w:rPr>
          <w:rFonts w:hint="eastAsia"/>
        </w:rPr>
        <w:t>　　第三节 太阳能级行业产量分析及预测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一、2019-2024年中国太阳能级行业产量分析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二、2024-2030年中国太阳能级行业产量预测</w:t>
      </w:r>
      <w:r>
        <w:rPr>
          <w:rFonts w:hint="eastAsia"/>
        </w:rPr>
        <w:br/>
      </w:r>
      <w:r>
        <w:rPr>
          <w:rFonts w:hint="eastAsia"/>
        </w:rPr>
        <w:t>　　第四节 太阳能级市场需求分析及预测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一、2019-2024年中国太阳能级市场需求分析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二、2024-2030年中国太阳能级市场需求预测</w:t>
      </w:r>
      <w:r>
        <w:rPr>
          <w:rFonts w:hint="eastAsia"/>
        </w:rPr>
        <w:br/>
      </w:r>
      <w:r>
        <w:rPr>
          <w:rFonts w:hint="eastAsia"/>
        </w:rPr>
        <w:t>　　第五节 太阳能级进出口数据分析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一、2019-2024年中国太阳能级进出口数据分析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二、2024-2030年国内太阳能级进出口情况预测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2019-2024年中国太阳能级行业总体发展状况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中国太阳能级行业规模情况分析</w:t>
      </w:r>
      <w:r>
        <w:rPr>
          <w:rFonts w:hint="eastAsia"/>
        </w:rPr>
        <w:br/>
      </w:r>
      <w:r>
        <w:rPr>
          <w:rFonts w:hint="eastAsia"/>
        </w:rPr>
        <w:t>　　　　一、太阳能级行业单位规模情况分析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二、太阳能级行业人员规模状况分析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三、太阳能级行业资产规模状况分析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四、太阳能级行业市场规模状况分析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五、太阳能级行业敏感性分析</w:t>
      </w:r>
      <w:r>
        <w:rPr>
          <w:rFonts w:hint="eastAsia"/>
        </w:rPr>
        <w:br/>
      </w:r>
      <w:r>
        <w:rPr>
          <w:rFonts w:hint="eastAsia"/>
        </w:rPr>
        <w:t>　　第二节 中国太阳能级行业财务能力分析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一、太阳能级行业盈利能力分析</w:t>
      </w:r>
      <w:r>
        <w:rPr>
          <w:rFonts w:hint="eastAsia"/>
        </w:rPr>
        <w:br/>
      </w:r>
      <w:r>
        <w:rPr>
          <w:rFonts w:hint="eastAsia"/>
        </w:rPr>
        <w:t>　　　　二、太阳能级行业偿债能力分析</w:t>
      </w:r>
      <w:r>
        <w:rPr>
          <w:rFonts w:hint="eastAsia"/>
        </w:rPr>
        <w:br/>
      </w:r>
      <w:r>
        <w:rPr>
          <w:rFonts w:hint="eastAsia"/>
        </w:rPr>
        <w:t>　　　　三、太阳能级行业营运能力分析</w:t>
      </w:r>
      <w:r>
        <w:rPr>
          <w:rFonts w:hint="eastAsia"/>
        </w:rPr>
        <w:br/>
      </w:r>
      <w:r>
        <w:rPr>
          <w:rFonts w:hint="eastAsia"/>
        </w:rPr>
        <w:t>　　　　四、太阳能级行业发展能力分析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中国太阳能级行业重点区域发展分析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一、中国太阳能级行业重点区域市场结构变化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二、重点地区（一）太阳能级行业发展分析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三、重点地区（二）太阳能级行业发展分析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四、重点地区（三）太阳能级行业发展分析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五、重点地区（四）太阳能级行业发展分析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六、重点地区（五）太阳能级行业发展分析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太阳能级行业产品价格分析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三、主要太阳能级品牌产品价位分析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五、价格在太阳能级行业竞争中的重要性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2024年中国太阳能级行业上下游行业发展分析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太阳能级上游行业分析</w:t>
      </w:r>
      <w:r>
        <w:rPr>
          <w:rFonts w:hint="eastAsia"/>
        </w:rPr>
        <w:br/>
      </w:r>
      <w:r>
        <w:rPr>
          <w:rFonts w:hint="eastAsia"/>
        </w:rPr>
        <w:t>　　　　一、太阳能级产品成本构成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四、上游供给对太阳能级行业的影响</w:t>
      </w:r>
      <w:r>
        <w:rPr>
          <w:rFonts w:hint="eastAsia"/>
        </w:rPr>
        <w:br/>
      </w:r>
      <w:r>
        <w:rPr>
          <w:rFonts w:hint="eastAsia"/>
        </w:rPr>
        <w:t>　　第二节 太阳能级下游行业分析</w:t>
      </w:r>
      <w:r>
        <w:rPr>
          <w:rFonts w:hint="eastAsia"/>
        </w:rPr>
        <w:br/>
      </w:r>
      <w:r>
        <w:rPr>
          <w:rFonts w:hint="eastAsia"/>
        </w:rPr>
        <w:t>　　　　一、太阳能级下游行业分布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四、下游需求对太阳能级行业的影响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2024年中国太阳能级产业市场竞争格局分析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2024年中国太阳能级产业竞争现状分析</w:t>
      </w:r>
      <w:r>
        <w:rPr>
          <w:rFonts w:hint="eastAsia"/>
        </w:rPr>
        <w:br/>
      </w:r>
      <w:r>
        <w:rPr>
          <w:rFonts w:hint="eastAsia"/>
        </w:rPr>
        <w:t>　　　　一、太阳能级竞争力分析</w:t>
      </w:r>
      <w:r>
        <w:rPr>
          <w:rFonts w:hint="eastAsia"/>
        </w:rPr>
        <w:br/>
      </w:r>
      <w:r>
        <w:rPr>
          <w:rFonts w:hint="eastAsia"/>
        </w:rPr>
        <w:t>　　　　二、太阳能级技术竞争分析</w:t>
      </w:r>
      <w:r>
        <w:rPr>
          <w:rFonts w:hint="eastAsia"/>
        </w:rPr>
        <w:br/>
      </w:r>
      <w:r>
        <w:rPr>
          <w:rFonts w:hint="eastAsia"/>
        </w:rPr>
        <w:t>　　　　三、太阳能级价格竞争分析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2024年中国太阳能级产业集中度分析</w:t>
      </w:r>
      <w:r>
        <w:rPr>
          <w:rFonts w:hint="eastAsia"/>
        </w:rPr>
        <w:br/>
      </w:r>
      <w:r>
        <w:rPr>
          <w:rFonts w:hint="eastAsia"/>
        </w:rPr>
        <w:t>　　　　一、太阳能级市场集中度分析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二、太阳能级企业集中度分析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2024-2030年提高太阳能级企业竞争力的策略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太阳能级行业投资风险预警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2024年影响太阳能级行业发展的主要因素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一、影响太阳能级行业运行的有利因素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二、影响太阳能级行业运行的稳定因素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三、影响太阳能级行业运行的不利因素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四、我国太阳能级行业发展面临的挑战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五、我国太阳能级行业发展面临的机遇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对太阳能级行业投资风险预警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一、2024-2030年太阳能级行业市场风险及控制策略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二、2024-2030年太阳能级行业政策风险及控制策略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三、2024-2030年太阳能级行业经营风险及控制策略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四、2024-2030年太阳能级同业竞争风险及控制策略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五、2024-2030年太阳能级行业其他风险及控制策略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太阳能级行业发展趋势与投资规划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2024-2030年太阳能级市场发展潜力分析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2024-2030年太阳能级行业发展趋势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2024-2030年太阳能级行业投资前景研究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中智^林^：对我国太阳能级品牌的战略思考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二、太阳能级实施品牌战略的意义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四、我国太阳能级企业的品牌战略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太阳能级图片</w:t>
      </w:r>
      <w:r>
        <w:rPr>
          <w:rFonts w:hint="eastAsia"/>
        </w:rPr>
        <w:br/>
      </w:r>
      <w:r>
        <w:rPr>
          <w:rFonts w:hint="eastAsia"/>
        </w:rPr>
        <w:t>　　图表 太阳能级种类 分类</w:t>
      </w:r>
      <w:r>
        <w:rPr>
          <w:rFonts w:hint="eastAsia"/>
        </w:rPr>
        <w:br/>
      </w:r>
      <w:r>
        <w:rPr>
          <w:rFonts w:hint="eastAsia"/>
        </w:rPr>
        <w:t>　　图表 太阳能级用途 应用</w:t>
      </w:r>
      <w:r>
        <w:rPr>
          <w:rFonts w:hint="eastAsia"/>
        </w:rPr>
        <w:br/>
      </w:r>
      <w:r>
        <w:rPr>
          <w:rFonts w:hint="eastAsia"/>
        </w:rPr>
        <w:t>　　图表 太阳能级主要特点</w:t>
      </w:r>
      <w:r>
        <w:rPr>
          <w:rFonts w:hint="eastAsia"/>
        </w:rPr>
        <w:br/>
      </w:r>
      <w:r>
        <w:rPr>
          <w:rFonts w:hint="eastAsia"/>
        </w:rPr>
        <w:t>　　图表 太阳能级产业链分析</w:t>
      </w:r>
      <w:r>
        <w:rPr>
          <w:rFonts w:hint="eastAsia"/>
        </w:rPr>
        <w:br/>
      </w:r>
      <w:r>
        <w:rPr>
          <w:rFonts w:hint="eastAsia"/>
        </w:rPr>
        <w:t>　　图表 太阳能级政策分析</w:t>
      </w:r>
      <w:r>
        <w:rPr>
          <w:rFonts w:hint="eastAsia"/>
        </w:rPr>
        <w:br/>
      </w:r>
      <w:r>
        <w:rPr>
          <w:rFonts w:hint="eastAsia"/>
        </w:rPr>
        <w:t>　　图表 太阳能级技术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2019-2023年中国太阳能级行业市场规模及增长情况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2019-2023年太阳能级行业市场容量分析</w:t>
      </w:r>
      <w:r>
        <w:rPr>
          <w:rFonts w:hint="eastAsia"/>
        </w:rPr>
        <w:br/>
      </w:r>
      <w:r>
        <w:rPr>
          <w:rFonts w:hint="eastAsia"/>
        </w:rPr>
        <w:t>　　图表 太阳能级生产现状</w:t>
      </w:r>
      <w:r>
        <w:rPr>
          <w:rFonts w:hint="eastAsia"/>
        </w:rPr>
        <w:br/>
      </w:r>
      <w:r>
        <w:rPr>
          <w:rFonts w:hint="eastAsia"/>
        </w:rPr>
        <w:t>　　图表 2019-2023年中国太阳能级行业产能统计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2019-2023年中国太阳能级行业产量及增长趋势</w:t>
      </w:r>
      <w:r>
        <w:rPr>
          <w:rFonts w:hint="eastAsia"/>
        </w:rPr>
        <w:br/>
      </w:r>
      <w:r>
        <w:rPr>
          <w:rFonts w:hint="eastAsia"/>
        </w:rPr>
        <w:t>　　图表 太阳能级行业动态</w:t>
      </w:r>
      <w:r>
        <w:rPr>
          <w:rFonts w:hint="eastAsia"/>
        </w:rPr>
        <w:br/>
      </w:r>
      <w:r>
        <w:rPr>
          <w:rFonts w:hint="eastAsia"/>
        </w:rPr>
        <w:t>　　图表 2019-2023年中国太阳能级市场需求量及增速统计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2019-2023年中国太阳能级行业销售收入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2023年中国太阳能级行业需求领域分布格局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2019-2023年中国太阳能级行业利润总额统计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2019-2023年中国太阳能级进口情况分析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2019-2023年中国太阳能级出口情况分析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2019-2023年中国太阳能级行业企业数量情况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2019-2023年中国太阳能级行业企业平均规模情况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2019-2023年中国太阳能级价格走势</w:t>
      </w:r>
      <w:r>
        <w:rPr>
          <w:rFonts w:hint="eastAsia"/>
        </w:rPr>
        <w:br/>
      </w:r>
      <w:r>
        <w:rPr>
          <w:rFonts w:hint="eastAsia"/>
        </w:rPr>
        <w:t>　　图表 2023年太阳能级成本和利润分析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**地区太阳能级行业市场需求情况</w:t>
      </w:r>
      <w:r>
        <w:rPr>
          <w:rFonts w:hint="eastAsia"/>
        </w:rPr>
        <w:br/>
      </w:r>
      <w:r>
        <w:rPr>
          <w:rFonts w:hint="eastAsia"/>
        </w:rPr>
        <w:t>　　图表 太阳能级品牌</w:t>
      </w:r>
      <w:r>
        <w:rPr>
          <w:rFonts w:hint="eastAsia"/>
        </w:rPr>
        <w:br/>
      </w:r>
      <w:r>
        <w:rPr>
          <w:rFonts w:hint="eastAsia"/>
        </w:rPr>
        <w:t>　　图表 太阳能级企业（一）概况</w:t>
      </w:r>
      <w:r>
        <w:rPr>
          <w:rFonts w:hint="eastAsia"/>
        </w:rPr>
        <w:br/>
      </w:r>
      <w:r>
        <w:rPr>
          <w:rFonts w:hint="eastAsia"/>
        </w:rPr>
        <w:t>　　图表 企业太阳能级型号 规格</w:t>
      </w:r>
      <w:r>
        <w:rPr>
          <w:rFonts w:hint="eastAsia"/>
        </w:rPr>
        <w:br/>
      </w:r>
      <w:r>
        <w:rPr>
          <w:rFonts w:hint="eastAsia"/>
        </w:rPr>
        <w:t>　　图表 太阳能级企业（一）经营分析</w:t>
      </w:r>
      <w:r>
        <w:rPr>
          <w:rFonts w:hint="eastAsia"/>
        </w:rPr>
        <w:br/>
      </w:r>
      <w:r>
        <w:rPr>
          <w:rFonts w:hint="eastAsia"/>
        </w:rPr>
        <w:t>　　图表 太阳能级企业（一）盈利能力情况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太阳能级上游现状</w:t>
      </w:r>
      <w:r>
        <w:rPr>
          <w:rFonts w:hint="eastAsia"/>
        </w:rPr>
        <w:br/>
      </w:r>
      <w:r>
        <w:rPr>
          <w:rFonts w:hint="eastAsia"/>
        </w:rPr>
        <w:t>　　图表 太阳能级下游调研</w:t>
      </w:r>
      <w:r>
        <w:rPr>
          <w:rFonts w:hint="eastAsia"/>
        </w:rPr>
        <w:br/>
      </w:r>
      <w:r>
        <w:rPr>
          <w:rFonts w:hint="eastAsia"/>
        </w:rPr>
        <w:t>　　图表 太阳能级企业（二）概况</w:t>
      </w:r>
      <w:r>
        <w:rPr>
          <w:rFonts w:hint="eastAsia"/>
        </w:rPr>
        <w:br/>
      </w:r>
      <w:r>
        <w:rPr>
          <w:rFonts w:hint="eastAsia"/>
        </w:rPr>
        <w:t>　　图表 企业太阳能级型号 规格</w:t>
      </w:r>
      <w:r>
        <w:rPr>
          <w:rFonts w:hint="eastAsia"/>
        </w:rPr>
        <w:br/>
      </w:r>
      <w:r>
        <w:rPr>
          <w:rFonts w:hint="eastAsia"/>
        </w:rPr>
        <w:t>　　图表 太阳能级企业（二）经营分析</w:t>
      </w:r>
      <w:r>
        <w:rPr>
          <w:rFonts w:hint="eastAsia"/>
        </w:rPr>
        <w:br/>
      </w:r>
      <w:r>
        <w:rPr>
          <w:rFonts w:hint="eastAsia"/>
        </w:rPr>
        <w:t>　　图表 太阳能级企业（二）盈利能力情况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太阳能级企业（三）概况</w:t>
      </w:r>
      <w:r>
        <w:rPr>
          <w:rFonts w:hint="eastAsia"/>
        </w:rPr>
        <w:br/>
      </w:r>
      <w:r>
        <w:rPr>
          <w:rFonts w:hint="eastAsia"/>
        </w:rPr>
        <w:t>　　图表 企业太阳能级型号 规格</w:t>
      </w:r>
      <w:r>
        <w:rPr>
          <w:rFonts w:hint="eastAsia"/>
        </w:rPr>
        <w:br/>
      </w:r>
      <w:r>
        <w:rPr>
          <w:rFonts w:hint="eastAsia"/>
        </w:rPr>
        <w:t>　　图表 太阳能级企业（三）经营分析</w:t>
      </w:r>
      <w:r>
        <w:rPr>
          <w:rFonts w:hint="eastAsia"/>
        </w:rPr>
        <w:br/>
      </w:r>
      <w:r>
        <w:rPr>
          <w:rFonts w:hint="eastAsia"/>
        </w:rPr>
        <w:t>　　图表 太阳能级企业（三）盈利能力情况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太阳能级优势</w:t>
      </w:r>
      <w:r>
        <w:rPr>
          <w:rFonts w:hint="eastAsia"/>
        </w:rPr>
        <w:br/>
      </w:r>
      <w:r>
        <w:rPr>
          <w:rFonts w:hint="eastAsia"/>
        </w:rPr>
        <w:t>　　图表 太阳能级劣势</w:t>
      </w:r>
      <w:r>
        <w:rPr>
          <w:rFonts w:hint="eastAsia"/>
        </w:rPr>
        <w:br/>
      </w:r>
      <w:r>
        <w:rPr>
          <w:rFonts w:hint="eastAsia"/>
        </w:rPr>
        <w:t>　　图表 太阳能级机会</w:t>
      </w:r>
      <w:r>
        <w:rPr>
          <w:rFonts w:hint="eastAsia"/>
        </w:rPr>
        <w:br/>
      </w:r>
      <w:r>
        <w:rPr>
          <w:rFonts w:hint="eastAsia"/>
        </w:rPr>
        <w:t>　　图表 太阳能级威胁</w:t>
      </w:r>
      <w:r>
        <w:rPr>
          <w:rFonts w:hint="eastAsia"/>
        </w:rPr>
        <w:br/>
      </w:r>
      <w:r>
        <w:rPr>
          <w:rFonts w:hint="eastAsia"/>
        </w:rPr>
        <w:t>　　图表 2024-2030年中国太阳能级行业产能预测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2024-2030年中国太阳能级行业产量预测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2024-2030年中国太阳能级市场销售预测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2024-2030年中国太阳能级行业市场规模预测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2024-2030年中国太阳能级市场前景分析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2024-2030年中国太阳能级行业风险分析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2024-2030年中国太阳能级行业发展趋势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08f2f61a948fd" w:history="1">
        <w:r>
          <w:rPr>
            <w:rStyle w:val="Hyperlink"/>
          </w:rPr>
          <w:t>中国太阳能级发展现状与趋势分析报告（2024-2030年）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08f2f61a948fd" w:history="1">
        <w:r>
          <w:rPr>
            <w:rStyle w:val="Hyperlink"/>
          </w:rPr>
          <w:t>https://www.20087.com/9/02/TaiYangNengJiHangYeQianJingQuShi.html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和光能有什么区别、太阳能级多晶硅上市公司、太阳能属于光能吗、太阳能级多晶硅国家标准、太阳热能、太阳能级多晶硅在光伏产业中的重要性、太阳能级多晶硅上市公司、太阳能级多晶硅是什么、太阳能级硅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1ebf8501e434b" w:history="1">
      <w:r>
        <w:rPr>
          <w:rStyle w:val="Hyperlink"/>
        </w:rPr>
        <w:t>中国太阳能级发展现状与趋势分析报告（2024-2030年）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TaiYangNengJiHangYeQianJingQuShi.html" TargetMode="External" Id="Ra1308f2f61a9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TaiYangNengJiHangYeQianJingQuShi.html" TargetMode="External" Id="Ra7a1ebf8501e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2024-04-01T03:06:00Z</dcterms:created>
  <dcterms:modified xsi:type="dcterms:W3CDTF">2024-04-01T04:06:00Z</dcterms:modified>
  <dc:subject>中国太阳能级发展现状与趋势分析报告（2024-2030年）</dc:subject>
  <dc:title>中国太阳能级发展现状与趋势分析报告（2024-2030年）</dc:title>
  <cp:keywords>中国太阳能级发展现状与趋势分析报告（2024-2030年）</cp:keywords>
  <dc:description>中国太阳能级发展现状与趋势分析报告（2024-2030年）</dc:description>
</cp:coreProperties>
</file>