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1884ef9e74715" w:history="1">
              <w:r>
                <w:rPr>
                  <w:rStyle w:val="Hyperlink"/>
                </w:rPr>
                <w:t>2025-2031年中国无刷电机行业调研与前景趋势预测报告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1884ef9e74715" w:history="1">
              <w:r>
                <w:rPr>
                  <w:rStyle w:val="Hyperlink"/>
                </w:rPr>
                <w:t>2025-2031年中国无刷电机行业调研与前景趋势预测报告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1884ef9e74715" w:history="1">
                <w:r>
                  <w:rPr>
                    <w:rStyle w:val="Hyperlink"/>
                  </w:rPr>
                  <w:t>https://www.20087.com/9/12/WuShuaDianJiShiChangQianJingYuCe.html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技术因其高效率、低噪音、长寿命等优点，在家电、汽车、工业自动化等多个领域得到了广泛应用。随着稀土永磁材料和电子控制技术的进步，无刷电机的性能和效率不断提升，成本也逐步降低，使其成为传统有刷电机的理想替代方案。目前，无刷电机在电动汽车、无人机、精密仪器等领域的应用尤为显著。</w:t>
      </w:r>
      <w:r>
        <w:rPr>
          <w:rFonts w:hint="eastAsia"/>
        </w:rPr>
        <w:br/>
      </w:r>
      <w:r>
        <w:rPr>
          <w:rFonts w:hint="eastAsia"/>
        </w:rPr>
        <w:t>　　无刷电机技术的发展趋势将聚焦于更高效能、更智能集成和更广泛的定制化解决方案。随着物联网和人工智能技术的融合，电机将实现更加精准的智能控制和预测性维护。同时，为满足特定行业和应用场景需求，电机设计将更加注重体积小型化、轻量化和模块化，以及提高在极端环境下的适应性。此外，材料创新和制造工艺的改进，如采用新型磁性材料和先进制造技术，将进一步推动无刷电机性能的飞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31884ef9e74715" w:history="1">
        <w:r>
          <w:rPr>
            <w:rStyle w:val="Hyperlink"/>
          </w:rPr>
          <w:t>2025-2031年中国无刷电机行业调研与前景趋势预测报告</w:t>
        </w:r>
      </w:hyperlink>
      <w:r>
        <w:rPr>
          <w:rFonts w:hint="eastAsia"/>
        </w:rPr>
        <w:t>基于统计局、相关行业协会及科研机构的详实数据，分析无刷电机行业市场规模、价格走势及供需变化，梳理无刷电机产业链结构与细分领域表现。报告评估无刷电机市场竞争格局与品牌集中度，研究无刷电机重点企业经营策略与行业驱动力，结合无刷电机技术发展现状与创新方向，预测无刷电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无刷电机行业概述</w:t>
      </w:r>
      <w:r>
        <w:rPr>
          <w:rFonts w:hint="eastAsia"/>
        </w:rPr>
        <w:br/>
      </w:r>
      <w:r>
        <w:rPr>
          <w:rFonts w:hint="eastAsia"/>
        </w:rPr>
        <w:t>　　第一节 无刷电机定义与分类</w:t>
      </w:r>
      <w:r>
        <w:rPr>
          <w:rFonts w:hint="eastAsia"/>
        </w:rPr>
        <w:br/>
      </w:r>
      <w:r>
        <w:rPr>
          <w:rFonts w:hint="eastAsia"/>
        </w:rPr>
        <w:t>　　第二节 无刷电机应用领域</w:t>
      </w:r>
      <w:r>
        <w:rPr>
          <w:rFonts w:hint="eastAsia"/>
        </w:rPr>
        <w:br/>
      </w:r>
      <w:r>
        <w:rPr>
          <w:rFonts w:hint="eastAsia"/>
        </w:rPr>
        <w:t>　　第三节 无刷电机行业经济指标分析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无刷电机产业链及经营模式分析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2019-2024年全球无刷电机市场规模与趋势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主要国家与地区无刷电机市场分析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2024-2025年无刷电机产能与投资动态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一、国内无刷电机产能及利用情况</w:t>
      </w:r>
      <w:r>
        <w:rPr>
          <w:rFonts w:hint="eastAsia"/>
        </w:rPr>
        <w:br/>
      </w:r>
      <w:r>
        <w:rPr>
          <w:rFonts w:hint="eastAsia"/>
        </w:rPr>
        <w:t>　　　　二、无刷电机产能扩张与投资动态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无刷电机行业产量情况分析与趋势预测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1、2019-2024年无刷电机产量及增长趋势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2、2019-2024年无刷电机细分产品产量及份额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二、影响无刷电机产量的关键因素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三、2025-2031年无刷电机产量预测</w:t>
      </w:r>
      <w:r>
        <w:rPr>
          <w:rFonts w:hint="eastAsia"/>
        </w:rPr>
        <w:br/>
      </w:r>
      <w:r>
        <w:rPr>
          <w:rFonts w:hint="eastAsia"/>
        </w:rPr>
        <w:t>　　第三节 2025-2031年无刷电机市场需求与销售分析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一、2024-2025年无刷电机行业需求现状</w:t>
      </w:r>
      <w:r>
        <w:rPr>
          <w:rFonts w:hint="eastAsia"/>
        </w:rPr>
        <w:br/>
      </w:r>
      <w:r>
        <w:rPr>
          <w:rFonts w:hint="eastAsia"/>
        </w:rPr>
        <w:t>　　　　二、无刷电机客户群体与需求特点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三、2019-2024年无刷电机行业销售规模分析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无刷电机细分市场分析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一、2024-2025年无刷电机主要细分产品市场现状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无刷电机下游应用与客户群体分析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一、2024-2025年无刷电机各应用领域市场现状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一、2019-2024年无刷电机市场价格走势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无刷电机定价策略与方法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2024-2025年重点区域无刷电机市场发展概况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一、2019-2024年无刷电机进口规模及增长情况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二、无刷电机主要进口来源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一、2019-2024年无刷电机出口规模及增长情况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二、无刷电机主要出口目的地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2019-2024年中国无刷电机行业规模情况</w:t>
      </w:r>
      <w:r>
        <w:rPr>
          <w:rFonts w:hint="eastAsia"/>
        </w:rPr>
        <w:br/>
      </w:r>
      <w:r>
        <w:rPr>
          <w:rFonts w:hint="eastAsia"/>
        </w:rPr>
        <w:t>　　　　一、无刷电机行业企业数量规模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二、无刷电机行业从业人员规模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三、无刷电机行业市场敏感性分析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一、无刷电机行业盈利能力</w:t>
      </w:r>
      <w:r>
        <w:rPr>
          <w:rFonts w:hint="eastAsia"/>
        </w:rPr>
        <w:br/>
      </w:r>
      <w:r>
        <w:rPr>
          <w:rFonts w:hint="eastAsia"/>
        </w:rPr>
        <w:t>　　　　二、无刷电机行业偿债能力</w:t>
      </w:r>
      <w:r>
        <w:rPr>
          <w:rFonts w:hint="eastAsia"/>
        </w:rPr>
        <w:br/>
      </w:r>
      <w:r>
        <w:rPr>
          <w:rFonts w:hint="eastAsia"/>
        </w:rPr>
        <w:t>　　　　三、无刷电机行业营运能力</w:t>
      </w:r>
      <w:r>
        <w:rPr>
          <w:rFonts w:hint="eastAsia"/>
        </w:rPr>
        <w:br/>
      </w:r>
      <w:r>
        <w:rPr>
          <w:rFonts w:hint="eastAsia"/>
        </w:rPr>
        <w:t>　　　　四、无刷电机行业发展能力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中国无刷电机行业竞争格局分析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无刷电机行业竞争格局总览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2024-2025年无刷电机行业竞争力分析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2019-2024年无刷电机行业企业并购活动分析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2024-2025年无刷电机行业会展与招投标活动分析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无刷电机销售模式与渠道策略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无刷电机品牌与市场推广策略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无刷电机研发投入与技术创新能力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无刷电机合作联盟与资源整合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中国无刷电机行业风险与对策</w:t>
      </w:r>
      <w:r>
        <w:rPr>
          <w:rFonts w:hint="eastAsia"/>
        </w:rPr>
        <w:br/>
      </w:r>
      <w:r>
        <w:rPr>
          <w:rFonts w:hint="eastAsia"/>
        </w:rPr>
        <w:t>　　第一节 无刷电机行业SWOT分析</w:t>
      </w:r>
      <w:r>
        <w:rPr>
          <w:rFonts w:hint="eastAsia"/>
        </w:rPr>
        <w:br/>
      </w:r>
      <w:r>
        <w:rPr>
          <w:rFonts w:hint="eastAsia"/>
        </w:rPr>
        <w:t>　　　　一、无刷电机行业优势</w:t>
      </w:r>
      <w:r>
        <w:rPr>
          <w:rFonts w:hint="eastAsia"/>
        </w:rPr>
        <w:br/>
      </w:r>
      <w:r>
        <w:rPr>
          <w:rFonts w:hint="eastAsia"/>
        </w:rPr>
        <w:t>　　　　二、无刷电机行业劣势</w:t>
      </w:r>
      <w:r>
        <w:rPr>
          <w:rFonts w:hint="eastAsia"/>
        </w:rPr>
        <w:br/>
      </w:r>
      <w:r>
        <w:rPr>
          <w:rFonts w:hint="eastAsia"/>
        </w:rPr>
        <w:t>　　　　三、无刷电机市场机会</w:t>
      </w:r>
      <w:r>
        <w:rPr>
          <w:rFonts w:hint="eastAsia"/>
        </w:rPr>
        <w:br/>
      </w:r>
      <w:r>
        <w:rPr>
          <w:rFonts w:hint="eastAsia"/>
        </w:rPr>
        <w:t>　　　　四、无刷电机市场威胁</w:t>
      </w:r>
      <w:r>
        <w:rPr>
          <w:rFonts w:hint="eastAsia"/>
        </w:rPr>
        <w:br/>
      </w:r>
      <w:r>
        <w:rPr>
          <w:rFonts w:hint="eastAsia"/>
        </w:rPr>
        <w:t>　　第二节 无刷电机行业风险及对策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2024-2025年无刷电机行业发展环境分析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一、无刷电机行业主管部门与监管体制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二、无刷电机行业主要法律法规及政策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三、无刷电机行业标准与质量监管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2025-2031年无刷电机行业发展趋势与方向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2025-2031年无刷电机行业发展潜力与机遇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中智:林：无刷电机行业发展建议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无刷电机行业历程</w:t>
      </w:r>
      <w:r>
        <w:rPr>
          <w:rFonts w:hint="eastAsia"/>
        </w:rPr>
        <w:br/>
      </w:r>
      <w:r>
        <w:rPr>
          <w:rFonts w:hint="eastAsia"/>
        </w:rPr>
        <w:t>　　图表 无刷电机行业生命周期</w:t>
      </w:r>
      <w:r>
        <w:rPr>
          <w:rFonts w:hint="eastAsia"/>
        </w:rPr>
        <w:br/>
      </w:r>
      <w:r>
        <w:rPr>
          <w:rFonts w:hint="eastAsia"/>
        </w:rPr>
        <w:t>　　图表 无刷电机行业产业链分析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2019-2024年中国无刷电机出口数量分析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1884ef9e74715" w:history="1">
        <w:r>
          <w:rPr>
            <w:rStyle w:val="Hyperlink"/>
          </w:rPr>
          <w:t>2025-2031年中国无刷电机行业调研与前景趋势预测报告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1884ef9e74715" w:history="1">
        <w:r>
          <w:rPr>
            <w:rStyle w:val="Hyperlink"/>
          </w:rPr>
          <w:t>https://www.20087.com/9/12/WuShuaDianJiShiChangQianJingYuCe.html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c46120712412a" w:history="1">
      <w:r>
        <w:rPr>
          <w:rStyle w:val="Hyperlink"/>
        </w:rPr>
        <w:t>2025-2031年中国无刷电机行业调研与前景趋势预测报告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uShuaDianJiShiChangQianJingYuCe.html" TargetMode="External" Id="R6f31884ef9e7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uShuaDianJiShiChangQianJingYuCe.html" TargetMode="External" Id="R777c46120712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2024-10-05T04:18:00Z</dcterms:created>
  <dcterms:modified xsi:type="dcterms:W3CDTF">2024-10-05T05:18:00Z</dcterms:modified>
  <dc:subject>2025-2031年中国无刷电机行业调研与前景趋势预测报告</dc:subject>
  <dc:title>2025-2031年中国无刷电机行业调研与前景趋势预测报告</dc:title>
  <cp:keywords>2025-2031年中国无刷电机行业调研与前景趋势预测报告</cp:keywords>
  <dc:description>2025-2031年中国无刷电机行业调研与前景趋势预测报告</dc:description>
</cp:coreProperties>
</file>