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317036bbe4957" w:history="1">
              <w:r>
                <w:rPr>
                  <w:rStyle w:val="Hyperlink"/>
                </w:rPr>
                <w:t>2024-2030年全球与中国智能锂电储能系统行业现状及发展前景分析报告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317036bbe4957" w:history="1">
              <w:r>
                <w:rPr>
                  <w:rStyle w:val="Hyperlink"/>
                </w:rPr>
                <w:t>2024-2030年全球与中国智能锂电储能系统行业现状及发展前景分析报告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317036bbe4957" w:history="1">
                <w:r>
                  <w:rPr>
                    <w:rStyle w:val="Hyperlink"/>
                  </w:rPr>
                  <w:t>https://www.20087.com/9/62/ZhiNengLiDianChuNengXiTongShiChangXianZhuangHeQianJing.html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锂电储能系统是能源领域的一项关键技术，用于存储和管理来自太阳能、风能等可再生能源的电力，以平衡供需并提高电网稳定性。目前，随着锂离子电池技术的进步和成本的下降，智能锂电储能系统在家庭、商业和工业应用中的部署正在加速。这些系统集成了电池管理系统（BMS）和能量管理系统（EMS），能够智能调度和优化能源使用，减少能源浪费。</w:t>
      </w:r>
      <w:r>
        <w:rPr>
          <w:rFonts w:hint="eastAsia"/>
        </w:rPr>
        <w:br/>
      </w:r>
      <w:r>
        <w:rPr>
          <w:rFonts w:hint="eastAsia"/>
        </w:rPr>
        <w:t>　　未来，智能锂电储能系统将更加注重智能化和可持续性。通过与人工智能和机器学习技术的融合，系统将能够预测能源需求和优化能源分配，提高能源利用效率。同时，随着循环利用和梯次利用技术的发展，废旧电池的回收和再利用将得到重视，推动储能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317036bbe4957" w:history="1">
        <w:r>
          <w:rPr>
            <w:rStyle w:val="Hyperlink"/>
          </w:rPr>
          <w:t>2024-2030年全球与中国智能锂电储能系统行业现状及发展前景分析报告</w:t>
        </w:r>
      </w:hyperlink>
      <w:r>
        <w:rPr>
          <w:rFonts w:hint="eastAsia"/>
        </w:rPr>
        <w:t>》基于多年的智能锂电储能系统行业研究，结合当前智能锂电储能系统市场发展状况，依托权威数据和长期市场监测结果，对智能锂电储能系统行业的市场规模、供需状况、竞争态势及主要智能锂电储能系统企业经营情况进行了深入分析，并对智能锂电储能系统行业的未来发展进行科学预测。报告旨在为投资者提供准确的智能锂电储能系统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智能锂电储能系统市场概述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按照不同产品类型，智能锂电储能系统主要可以分为如下几个类别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全球不同产品类型智能锂电储能系统销售额增长趋势2019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12伏</w:t>
      </w:r>
      <w:r>
        <w:rPr>
          <w:rFonts w:hint="eastAsia"/>
        </w:rPr>
        <w:br/>
      </w:r>
      <w:r>
        <w:rPr>
          <w:rFonts w:hint="eastAsia"/>
        </w:rPr>
        <w:t>　　　　1.2.3 24伏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从不同应用，智能锂电储能系统主要包括如下几个方面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全球不同应用智能锂电储能系统销售额增长趋势2019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智能锂电储能系统行业背景、发展历史、现状及趋势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智能锂电储能系统行业目前现状分析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智能锂电储能系统发展趋势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全球智能锂电储能系统总体规模分析</w:t>
      </w:r>
      <w:r>
        <w:rPr>
          <w:rFonts w:hint="eastAsia"/>
        </w:rPr>
        <w:br/>
      </w:r>
      <w:r>
        <w:rPr>
          <w:rFonts w:hint="eastAsia"/>
        </w:rPr>
        <w:t>　　2.1 全球智能锂电储能系统供需现状及预测（2019-2030）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全球智能锂电储能系统产能、产量、产能利用率及发展趋势（2019-2030）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全球智能锂电储能系统产量、需求量及发展趋势（2019-2030）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全球主要地区智能锂电储能系统产量及发展趋势（2019-2030）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全球主要地区智能锂电储能系统产量（2019-2024）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全球主要地区智能锂电储能系统产量（2025-2030）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全球主要地区智能锂电储能系统产量市场份额（2019-2030）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中国智能锂电储能系统供需现状及预测（2019-2030）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中国智能锂电储能系统产能、产量、产能利用率及发展趋势（2019-2030）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中国智能锂电储能系统产量、市场需求量及发展趋势（2019-2030）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全球智能锂电储能系统销量及销售额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全球市场智能锂电储能系统销售额（2019-2030）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全球市场智能锂电储能系统销量（2019-2030）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全球市场智能锂电储能系统价格趋势（2019-2030）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全球市场主要厂商智能锂电储能系统产能市场份额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全球市场主要厂商智能锂电储能系统销量（2019-2024）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全球市场主要厂商智能锂电储能系统销量（2019-2024）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全球市场主要厂商智能锂电储能系统销售收入（2019-2024）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全球市场主要厂商智能锂电储能系统销售价格（2019-2024）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2023年全球主要生产商智能锂电储能系统收入排名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中国市场主要厂商智能锂电储能系统销量（2019-2024）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中国市场主要厂商智能锂电储能系统销量（2019-2024）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中国市场主要厂商智能锂电储能系统销售收入（2019-2024）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2023年中国主要生产商智能锂电储能系统收入排名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中国市场主要厂商智能锂电储能系统销售价格（2019-2024）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全球主要厂商智能锂电储能系统总部及产地分布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全球主要厂商成立时间及智能锂电储能系统商业化日期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全球主要厂商智能锂电储能系统产品类型及应用</w:t>
      </w:r>
      <w:r>
        <w:rPr>
          <w:rFonts w:hint="eastAsia"/>
        </w:rPr>
        <w:br/>
      </w:r>
      <w:r>
        <w:rPr>
          <w:rFonts w:hint="eastAsia"/>
        </w:rPr>
        <w:t>　　3.7 智能锂电储能系统行业集中度、竞争程度分析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智能锂电储能系统行业集中度分析：2023年全球Top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全球智能锂电储能系统第一梯队、第二梯队和第三梯队生产商（品牌）及市场份额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全球智能锂电储能系统主要地区分析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全球主要地区智能锂电储能系统市场规模分析：2019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全球主要地区智能锂电储能系统销售收入及市场份额（2019-2024年）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全球主要地区智能锂电储能系统销售收入预测（2024-2030年）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全球主要地区智能锂电储能系统销量分析：2019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全球主要地区智能锂电储能系统销量及市场份额（2019-2024年）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全球主要地区智能锂电储能系统销量及市场份额预测（2025-2030）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北美市场智能锂电储能系统销量、收入及增长率（2019-2030）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欧洲市场智能锂电储能系统销量、收入及增长率（2019-2030）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中国市场智能锂电储能系统销量、收入及增长率（2019-2030）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日本市场智能锂电储能系统销量、收入及增长率（2019-2030）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东南亚市场智能锂电储能系统销量、收入及增长率（2019-2030）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印度市场智能锂电储能系统销量、收入及增长率（2019-2030）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智能锂电储能系统销量、收入、价格及毛利率（2019-2024）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不同产品类型智能锂电储能系统分析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全球不同产品类型智能锂电储能系统销量（2019-2030）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全球不同产品类型智能锂电储能系统销量及市场份额（2019-2024）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全球不同产品类型智能锂电储能系统销量预测（2025-2030）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全球不同产品类型智能锂电储能系统收入（2019-2030）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全球不同产品类型智能锂电储能系统收入及市场份额（2019-2024）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全球不同产品类型智能锂电储能系统收入预测（2025-2030）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全球不同产品类型智能锂电储能系统价格走势（2019-2030）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不同应用智能锂电储能系统分析</w:t>
      </w:r>
      <w:r>
        <w:rPr>
          <w:rFonts w:hint="eastAsia"/>
        </w:rPr>
        <w:br/>
      </w:r>
      <w:r>
        <w:rPr>
          <w:rFonts w:hint="eastAsia"/>
        </w:rPr>
        <w:t>　　7.1 全球不同应用智能锂电储能系统销量（2019-2030）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全球不同应用智能锂电储能系统销量及市场份额（2019-2024）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全球不同应用智能锂电储能系统销量预测（2025-2030）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全球不同应用智能锂电储能系统收入（2019-2030）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全球不同应用智能锂电储能系统收入及市场份额（2019-2024）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全球不同应用智能锂电储能系统收入预测（2025-2030）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全球不同应用智能锂电储能系统价格走势（2019-2030）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智能锂电储能系统产业链分析</w:t>
      </w:r>
      <w:r>
        <w:rPr>
          <w:rFonts w:hint="eastAsia"/>
        </w:rPr>
        <w:br/>
      </w:r>
      <w:r>
        <w:rPr>
          <w:rFonts w:hint="eastAsia"/>
        </w:rPr>
        <w:t>　　8.2 智能锂电储能系统产业上游供应分析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智能锂电储能系统下游典型客户</w:t>
      </w:r>
      <w:r>
        <w:rPr>
          <w:rFonts w:hint="eastAsia"/>
        </w:rPr>
        <w:br/>
      </w:r>
      <w:r>
        <w:rPr>
          <w:rFonts w:hint="eastAsia"/>
        </w:rPr>
        <w:t>　　8.4 智能锂电储能系统销售渠道分析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智能锂电储能系统行业发展机遇及主要驱动因素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智能锂电储能系统行业发展面临的风险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智能锂电储能系统行业政策分析</w:t>
      </w:r>
      <w:r>
        <w:rPr>
          <w:rFonts w:hint="eastAsia"/>
        </w:rPr>
        <w:br/>
      </w:r>
      <w:r>
        <w:rPr>
          <w:rFonts w:hint="eastAsia"/>
        </w:rPr>
        <w:t>　　9.4 智能锂电储能系统中国企业SWOT分析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全球不同产品类型智能锂电储能系统销售额增长（CAGR）趋势2019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智能锂电储能系统行业目前发展现状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智能锂电储能系统发展趋势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全球主要地区智能锂电储能系统产量增速（CAGR）：（2019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全球主要地区智能锂电储能系统产量（2019-2024）&amp;（千瓦时）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全球主要地区智能锂电储能系统产量（2025-2030）&amp;（千瓦时）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全球主要地区智能锂电储能系统产量市场份额（2019-2024）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全球主要地区智能锂电储能系统产量（2025-2030）&amp;（千瓦时）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全球市场主要厂商智能锂电储能系统产能（2023-2024）&amp;（千瓦时）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全球市场主要厂商智能锂电储能系统销量（2019-2024）&amp;（千瓦时）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全球市场主要厂商智能锂电储能系统销量市场份额（2019-2024）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全球市场主要厂商智能锂电储能系统销售收入（2019-2024）&amp;（百万美元）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全球市场主要厂商智能锂电储能系统销售收入市场份额（2019-2024）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全球市场主要厂商智能锂电储能系统销售价格（2019-2024）&amp;（美元/千瓦）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2023年全球主要生产商智能锂电储能系统收入排名（百万美元）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中国市场主要厂商智能锂电储能系统销量（2019-2024）&amp;（千瓦时）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中国市场主要厂商智能锂电储能系统销量市场份额（2019-2024）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中国市场主要厂商智能锂电储能系统销售收入（2019-2024）&amp;（百万美元）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中国市场主要厂商智能锂电储能系统销售收入市场份额（2019-2024）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2023年中国主要生产商智能锂电储能系统收入排名（百万美元）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中国市场主要厂商智能锂电储能系统销售价格（2019-2024）&amp;（美元/千瓦）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23： 全球主要厂商智能锂电储能系统总部及产地分布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全球主要厂商成立时间及智能锂电储能系统商业化日期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全球主要厂商智能锂电储能系统产品类型及应用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2023年全球智能锂电储能系统主要厂商市场地位（第一梯队、第二梯队和第三梯队）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全球智能锂电储能系统市场投资、并购等现状分析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全球主要地区智能锂电储能系统销售收入增速：（2019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全球主要地区智能锂电储能系统销售收入（2019-2024）&amp;（百万美元）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全球主要地区智能锂电储能系统销售收入市场份额（2019-2024）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全球主要地区智能锂电储能系统收入（2025-2030）&amp;（百万美元）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全球主要地区智能锂电储能系统收入市场份额（2025-2030）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全球主要地区智能锂电储能系统销量（千瓦时）：2019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全球主要地区智能锂电储能系统销量（2019-2024）&amp;（千瓦时）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35： 全球主要地区智能锂电储能系统销量市场份额（2019-2024）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全球主要地区智能锂电储能系统销量（2025-2030）&amp;（千瓦时）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37： 全球主要地区智能锂电储能系统销量份额（2025-2030）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智能锂电储能系统生产基地、销售区域、竞争对手及市场地位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智能锂电储能系统产品规格、参数及市场应用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智能锂电储能系统销量（千瓦时）、收入（百万美元）、价格（美元/千瓦）及毛利率（2019-2024）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全球不同产品类型智能锂电储能系统销量（2019-2024年）&amp;（千瓦时）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124： 全球不同产品类型智能锂电储能系统销量市场份额（2019-2024）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全球不同产品类型智能锂电储能系统销量预测（2025-2030）&amp;（千瓦时）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全球市场不同产品类型智能锂电储能系统销量市场份额预测（2025-2030）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全球不同产品类型智能锂电储能系统收入（2019-2024年）&amp;（百万美元）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全球不同产品类型智能锂电储能系统收入市场份额（2019-2024）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全球不同产品类型智能锂电储能系统收入预测（2025-2030）&amp;（百万美元）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全球不同产品类型智能锂电储能系统收入市场份额预测（2025-2030）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全球不同应用智能锂电储能系统销量（2019-2024年）&amp;（千瓦时）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132： 全球不同应用智能锂电储能系统销量市场份额（2019-2024）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全球不同应用智能锂电储能系统销量预测（2025-2030）&amp;（千瓦时）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134： 全球市场不同应用智能锂电储能系统销量市场份额预测（2025-2030）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全球不同应用智能锂电储能系统收入（2019-2024年）&amp;（百万美元）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全球不同应用智能锂电储能系统收入市场份额（2019-2024）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全球不同应用智能锂电储能系统收入预测（2025-2030）&amp;（百万美元）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全球不同应用智能锂电储能系统收入市场份额预测（2025-2030）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智能锂电储能系统上游原料供应商及联系方式列表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智能锂电储能系统典型客户列表</w:t>
      </w:r>
      <w:r>
        <w:rPr>
          <w:rFonts w:hint="eastAsia"/>
        </w:rPr>
        <w:br/>
      </w:r>
      <w:r>
        <w:rPr>
          <w:rFonts w:hint="eastAsia"/>
        </w:rPr>
        <w:t>　　表 141： 智能锂电储能系统主要销售模式及销售渠道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智能锂电储能系统行业发展机遇及主要驱动因素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智能锂电储能系统行业发展面临的风险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智能锂电储能系统行业政策分析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智能锂电储能系统产品图片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全球不同产品类型智能锂电储能系统销售额2019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全球不同产品类型智能锂电储能系统市场份额2023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12伏产品图片</w:t>
      </w:r>
      <w:r>
        <w:rPr>
          <w:rFonts w:hint="eastAsia"/>
        </w:rPr>
        <w:br/>
      </w:r>
      <w:r>
        <w:rPr>
          <w:rFonts w:hint="eastAsia"/>
        </w:rPr>
        <w:t>　　图 5： 24伏产品图片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全球不同应用智能锂电储能系统市场份额2023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全球智能锂电储能系统产能、产量、产能利用率及发展趋势（2019-2030）&amp;（千瓦时）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12： 全球智能锂电储能系统产量、需求量及发展趋势（2019-2030）&amp;（千瓦时）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13： 全球主要地区智能锂电储能系统产量（2019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全球主要地区智能锂电储能系统产量市场份额（2019-2030）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中国智能锂电储能系统产能、产量、产能利用率及发展趋势（2019-2030）&amp;（千瓦时）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16： 中国智能锂电储能系统产量、市场需求量及发展趋势（2019-2030）&amp;（千瓦时）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17： 全球智能锂电储能系统市场销售额及增长率：（2019-2030）&amp;（百万美元）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全球市场智能锂电储能系统市场规模：2019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全球市场智能锂电储能系统销量及增长率（2019-2030）&amp;（千瓦时）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20： 全球市场智能锂电储能系统价格趋势（2019-2030）&amp;（美元/千瓦）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2023年全球市场主要厂商智能锂电储能系统销量市场份额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2023年全球市场主要厂商智能锂电储能系统收入市场份额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2023年中国市场主要厂商智能锂电储能系统销量市场份额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2023年中国市场主要厂商智能锂电储能系统收入市场份额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2023年全球前五大生产商智能锂电储能系统市场份额</w:t>
      </w:r>
      <w:r>
        <w:rPr>
          <w:rFonts w:hint="eastAsia"/>
        </w:rPr>
        <w:br/>
      </w:r>
      <w:r>
        <w:rPr>
          <w:rFonts w:hint="eastAsia"/>
        </w:rPr>
        <w:t>　　图 26： 2023年全球智能锂电储能系统第一梯队、第二梯队和第三梯队厂商及市场份额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全球主要地区智能锂电储能系统销售收入（2019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全球主要地区智能锂电储能系统销售收入市场份额（2019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北美市场智能锂电储能系统销量及增长率（2019-2030）&amp;（千瓦时）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30： 北美市场智能锂电储能系统收入及增长率（2019-2030）&amp;（百万美元）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欧洲市场智能锂电储能系统销量及增长率（2019-2030）&amp;（千瓦时）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32： 欧洲市场智能锂电储能系统收入及增长率（2019-2030）&amp;（百万美元）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中国市场智能锂电储能系统销量及增长率（2019-2030）&amp;（千瓦时）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34： 中国市场智能锂电储能系统收入及增长率（2019-2030）&amp;（百万美元）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日本市场智能锂电储能系统销量及增长率（2019-2030）&amp;（千瓦时）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36： 日本市场智能锂电储能系统收入及增长率（2019-2030）&amp;（百万美元）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东南亚市场智能锂电储能系统销量及增长率（2019-2030）&amp;（千瓦时）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38： 东南亚市场智能锂电储能系统收入及增长率（2019-2030）&amp;（百万美元）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印度市场智能锂电储能系统销量及增长率（2019-2030）&amp;（千瓦时）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40： 印度市场智能锂电储能系统收入及增长率（2019-2030）&amp;（百万美元）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全球不同产品类型智能锂电储能系统价格走势（2019-2030）&amp;（美元/千瓦）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42： 全球不同应用智能锂电储能系统价格走势（2019-2030）&amp;（美元/千瓦）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43： 智能锂电储能系统产业链</w:t>
      </w:r>
      <w:r>
        <w:rPr>
          <w:rFonts w:hint="eastAsia"/>
        </w:rPr>
        <w:br/>
      </w:r>
      <w:r>
        <w:rPr>
          <w:rFonts w:hint="eastAsia"/>
        </w:rPr>
        <w:t>　　图 44： 智能锂电储能系统中国企业SWOT分析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317036bbe4957" w:history="1">
        <w:r>
          <w:rPr>
            <w:rStyle w:val="Hyperlink"/>
          </w:rPr>
          <w:t>2024-2030年全球与中国智能锂电储能系统行业现状及发展前景分析报告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317036bbe4957" w:history="1">
        <w:r>
          <w:rPr>
            <w:rStyle w:val="Hyperlink"/>
          </w:rPr>
          <w:t>https://www.20087.com/9/62/ZhiNengLiDianChuNengXiTongShiChangXianZhuangHeQianJing.html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4adb780014586" w:history="1">
      <w:r>
        <w:rPr>
          <w:rStyle w:val="Hyperlink"/>
        </w:rPr>
        <w:t>2024-2030年全球与中国智能锂电储能系统行业现状及发展前景分析报告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NengLiDianChuNengXiTongShiChangXianZhuangHeQianJing.html" TargetMode="External" Id="R0f7317036bb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NengLiDianChuNengXiTongShiChangXianZhuangHeQianJing.html" TargetMode="External" Id="Rf4f4adb78001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2024-06-11T01:32:51Z</dcterms:created>
  <dcterms:modified xsi:type="dcterms:W3CDTF">2024-06-11T02:32:51Z</dcterms:modified>
  <dc:subject>2024-2030年全球与中国智能锂电储能系统行业现状及发展前景分析报告</dc:subject>
  <dc:title>2024-2030年全球与中国智能锂电储能系统行业现状及发展前景分析报告</dc:title>
  <cp:keywords>2024-2030年全球与中国智能锂电储能系统行业现状及发展前景分析报告</cp:keywords>
  <dc:description>2024-2030年全球与中国智能锂电储能系统行业现状及发展前景分析报告</dc:description>
</cp:coreProperties>
</file>