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9ad321b7c46dd" w:history="1">
              <w:r>
                <w:rPr>
                  <w:rStyle w:val="Hyperlink"/>
                </w:rPr>
                <w:t>2025-2031年中国核电工程行业全面调研及发展趋势预测报告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9ad321b7c46dd" w:history="1">
              <w:r>
                <w:rPr>
                  <w:rStyle w:val="Hyperlink"/>
                </w:rPr>
                <w:t>2025-2031年中国核电工程行业全面调研及发展趋势预测报告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9ad321b7c46dd" w:history="1">
                <w:r>
                  <w:rPr>
                    <w:rStyle w:val="Hyperlink"/>
                  </w:rPr>
                  <w:t>https://www.20087.com/9/72/HeDianGongChengXianZhuangYuFaZhanQuShi.html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领域正在经历一场由技术进步和能源需求驱动的变革。全球范围内，尽管存在关于核能安全性和核废料处理的争议，但许多国家仍视核电为低碳发电的重要组成部分。第三代和第四代反应堆技术的发展，如小型模块化反应堆（SMRs），提高了安全性和经济效益，减少了建设时间和成本。同时，核能的长期运维和退役处理成为行业关注的焦点，对专业人才和技术的需求持续增长。</w:t>
      </w:r>
      <w:r>
        <w:rPr>
          <w:rFonts w:hint="eastAsia"/>
        </w:rPr>
        <w:br/>
      </w:r>
      <w:r>
        <w:rPr>
          <w:rFonts w:hint="eastAsia"/>
        </w:rPr>
        <w:t>　　核电工程的未来将更加注重安全性和技术创新。随着国际社会对气候变化的重视，核能作为基荷电力的潜在角色将被重新评估。第四代反应堆技术，包括熔盐反应堆和高温气冷堆，由于其固有的安全特性和更高的热效率，可能成为行业发展的新方向。此外，核能与其他可再生能源的整合，如与风能和太阳能的互补，将促进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9ad321b7c46dd" w:history="1">
        <w:r>
          <w:rPr>
            <w:rStyle w:val="Hyperlink"/>
          </w:rPr>
          <w:t>2025-2031年中国核电工程行业全面调研及发展趋势预测报告</w:t>
        </w:r>
      </w:hyperlink>
      <w:r>
        <w:rPr>
          <w:rFonts w:hint="eastAsia"/>
        </w:rPr>
        <w:t>》依托权威机构及行业协会数据，结合核电工程行业的宏观环境与微观实践，从核电工程市场规模、市场需求、技术现状及产业链结构等多维度进行了系统调研与分析。报告通过严谨的研究方法与翔实的数据支持，辅以直观图表，全面剖析了核电工程行业发展趋势、重点企业表现及市场竞争格局，并通过SWOT分析揭示了行业机遇与潜在风险，为核电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2020-2025年核电产业发展基础</w:t>
      </w:r>
      <w:r>
        <w:rPr>
          <w:rFonts w:hint="eastAsia"/>
        </w:rPr>
        <w:br/>
      </w:r>
      <w:r>
        <w:rPr>
          <w:rFonts w:hint="eastAsia"/>
        </w:rPr>
        <w:t>　　第一节 2020-2025年核电产业链</w:t>
      </w:r>
      <w:r>
        <w:rPr>
          <w:rFonts w:hint="eastAsia"/>
        </w:rPr>
        <w:br/>
      </w:r>
      <w:r>
        <w:rPr>
          <w:rFonts w:hint="eastAsia"/>
        </w:rPr>
        <w:t>　　　　一、核电产业上下游</w:t>
      </w:r>
      <w:r>
        <w:rPr>
          <w:rFonts w:hint="eastAsia"/>
        </w:rPr>
        <w:br/>
      </w:r>
      <w:r>
        <w:rPr>
          <w:rFonts w:hint="eastAsia"/>
        </w:rPr>
        <w:t>　　　　二、核电产业链分析</w:t>
      </w:r>
      <w:r>
        <w:rPr>
          <w:rFonts w:hint="eastAsia"/>
        </w:rPr>
        <w:br/>
      </w:r>
      <w:r>
        <w:rPr>
          <w:rFonts w:hint="eastAsia"/>
        </w:rPr>
        <w:t>　　第二节 2020-2025年核电优势</w:t>
      </w:r>
      <w:r>
        <w:rPr>
          <w:rFonts w:hint="eastAsia"/>
        </w:rPr>
        <w:br/>
      </w:r>
      <w:r>
        <w:rPr>
          <w:rFonts w:hint="eastAsia"/>
        </w:rPr>
        <w:t>　　　　一、核电优势分析</w:t>
      </w:r>
      <w:r>
        <w:rPr>
          <w:rFonts w:hint="eastAsia"/>
        </w:rPr>
        <w:br/>
      </w:r>
      <w:r>
        <w:rPr>
          <w:rFonts w:hint="eastAsia"/>
        </w:rPr>
        <w:t>　　　　二、核电经济性</w:t>
      </w:r>
      <w:r>
        <w:rPr>
          <w:rFonts w:hint="eastAsia"/>
        </w:rPr>
        <w:br/>
      </w:r>
      <w:r>
        <w:rPr>
          <w:rFonts w:hint="eastAsia"/>
        </w:rPr>
        <w:t>　　第三节 2020-2025年核电发展意义</w:t>
      </w:r>
      <w:r>
        <w:rPr>
          <w:rFonts w:hint="eastAsia"/>
        </w:rPr>
        <w:br/>
      </w:r>
      <w:r>
        <w:rPr>
          <w:rFonts w:hint="eastAsia"/>
        </w:rPr>
        <w:t>　　　　一、经济发展的需要</w:t>
      </w:r>
      <w:r>
        <w:rPr>
          <w:rFonts w:hint="eastAsia"/>
        </w:rPr>
        <w:br/>
      </w:r>
      <w:r>
        <w:rPr>
          <w:rFonts w:hint="eastAsia"/>
        </w:rPr>
        <w:t>　　　　二、能源结构调整的需要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2020-2025年全球核电市场背景</w:t>
      </w:r>
      <w:r>
        <w:rPr>
          <w:rFonts w:hint="eastAsia"/>
        </w:rPr>
        <w:br/>
      </w:r>
      <w:r>
        <w:rPr>
          <w:rFonts w:hint="eastAsia"/>
        </w:rPr>
        <w:t>　　第一节 2020-2025年全球核电发电量</w:t>
      </w:r>
      <w:r>
        <w:rPr>
          <w:rFonts w:hint="eastAsia"/>
        </w:rPr>
        <w:br/>
      </w:r>
      <w:r>
        <w:rPr>
          <w:rFonts w:hint="eastAsia"/>
        </w:rPr>
        <w:t>　　　　一、2020-2025年全球核电发电量</w:t>
      </w:r>
      <w:r>
        <w:rPr>
          <w:rFonts w:hint="eastAsia"/>
        </w:rPr>
        <w:br/>
      </w:r>
      <w:r>
        <w:rPr>
          <w:rFonts w:hint="eastAsia"/>
        </w:rPr>
        <w:t>　　　　二、2020-2025年各国核能发电量</w:t>
      </w:r>
      <w:r>
        <w:rPr>
          <w:rFonts w:hint="eastAsia"/>
        </w:rPr>
        <w:br/>
      </w:r>
      <w:r>
        <w:rPr>
          <w:rFonts w:hint="eastAsia"/>
        </w:rPr>
        <w:t>　　第二节 2020-2025年全球核能反应堆</w:t>
      </w:r>
      <w:r>
        <w:rPr>
          <w:rFonts w:hint="eastAsia"/>
        </w:rPr>
        <w:br/>
      </w:r>
      <w:r>
        <w:rPr>
          <w:rFonts w:hint="eastAsia"/>
        </w:rPr>
        <w:t>　　　　一、2020-2025年全球核电反应堆规模</w:t>
      </w:r>
      <w:r>
        <w:rPr>
          <w:rFonts w:hint="eastAsia"/>
        </w:rPr>
        <w:br/>
      </w:r>
      <w:r>
        <w:rPr>
          <w:rFonts w:hint="eastAsia"/>
        </w:rPr>
        <w:t>　　　　二、2020-2025年核电反应堆类型特点</w:t>
      </w:r>
      <w:r>
        <w:rPr>
          <w:rFonts w:hint="eastAsia"/>
        </w:rPr>
        <w:br/>
      </w:r>
      <w:r>
        <w:rPr>
          <w:rFonts w:hint="eastAsia"/>
        </w:rPr>
        <w:t>　　　　三、2025-2031年各国核反应堆规划</w:t>
      </w:r>
      <w:r>
        <w:rPr>
          <w:rFonts w:hint="eastAsia"/>
        </w:rPr>
        <w:br/>
      </w:r>
      <w:r>
        <w:rPr>
          <w:rFonts w:hint="eastAsia"/>
        </w:rPr>
        <w:t>　　第三节 2020-2025年全球核电技术发展</w:t>
      </w:r>
      <w:r>
        <w:rPr>
          <w:rFonts w:hint="eastAsia"/>
        </w:rPr>
        <w:br/>
      </w:r>
      <w:r>
        <w:rPr>
          <w:rFonts w:hint="eastAsia"/>
        </w:rPr>
        <w:t>　　　　一、第一代核电机组</w:t>
      </w:r>
      <w:r>
        <w:rPr>
          <w:rFonts w:hint="eastAsia"/>
        </w:rPr>
        <w:br/>
      </w:r>
      <w:r>
        <w:rPr>
          <w:rFonts w:hint="eastAsia"/>
        </w:rPr>
        <w:t>　　　　二、第二代核电机组</w:t>
      </w:r>
      <w:r>
        <w:rPr>
          <w:rFonts w:hint="eastAsia"/>
        </w:rPr>
        <w:br/>
      </w:r>
      <w:r>
        <w:rPr>
          <w:rFonts w:hint="eastAsia"/>
        </w:rPr>
        <w:t>　　　　三、第三代核电机组</w:t>
      </w:r>
      <w:r>
        <w:rPr>
          <w:rFonts w:hint="eastAsia"/>
        </w:rPr>
        <w:br/>
      </w:r>
      <w:r>
        <w:rPr>
          <w:rFonts w:hint="eastAsia"/>
        </w:rPr>
        <w:t>　　　　四、第四代核电机组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2020-2025年中国核电市场现状</w:t>
      </w:r>
      <w:r>
        <w:rPr>
          <w:rFonts w:hint="eastAsia"/>
        </w:rPr>
        <w:br/>
      </w:r>
      <w:r>
        <w:rPr>
          <w:rFonts w:hint="eastAsia"/>
        </w:rPr>
        <w:t>　　第一节 2020-2025年中国核电发电</w:t>
      </w:r>
      <w:r>
        <w:rPr>
          <w:rFonts w:hint="eastAsia"/>
        </w:rPr>
        <w:br/>
      </w:r>
      <w:r>
        <w:rPr>
          <w:rFonts w:hint="eastAsia"/>
        </w:rPr>
        <w:t>　　　　一、2020-2025年中国核电发电量</w:t>
      </w:r>
      <w:r>
        <w:rPr>
          <w:rFonts w:hint="eastAsia"/>
        </w:rPr>
        <w:br/>
      </w:r>
      <w:r>
        <w:rPr>
          <w:rFonts w:hint="eastAsia"/>
        </w:rPr>
        <w:t>　　　　二、2020-2025年核电区域发电量</w:t>
      </w:r>
      <w:r>
        <w:rPr>
          <w:rFonts w:hint="eastAsia"/>
        </w:rPr>
        <w:br/>
      </w:r>
      <w:r>
        <w:rPr>
          <w:rFonts w:hint="eastAsia"/>
        </w:rPr>
        <w:t>　　　　三、核电在中国发电量的地位</w:t>
      </w:r>
      <w:r>
        <w:rPr>
          <w:rFonts w:hint="eastAsia"/>
        </w:rPr>
        <w:br/>
      </w:r>
      <w:r>
        <w:rPr>
          <w:rFonts w:hint="eastAsia"/>
        </w:rPr>
        <w:t>　　第二节 核电产业政策及规划</w:t>
      </w:r>
      <w:r>
        <w:rPr>
          <w:rFonts w:hint="eastAsia"/>
        </w:rPr>
        <w:br/>
      </w:r>
      <w:r>
        <w:rPr>
          <w:rFonts w:hint="eastAsia"/>
        </w:rPr>
        <w:t>　　　　一、新能源产业政策</w:t>
      </w:r>
      <w:r>
        <w:rPr>
          <w:rFonts w:hint="eastAsia"/>
        </w:rPr>
        <w:br/>
      </w:r>
      <w:r>
        <w:rPr>
          <w:rFonts w:hint="eastAsia"/>
        </w:rPr>
        <w:t>　　　　二、核电中长期发展规划</w:t>
      </w:r>
      <w:r>
        <w:rPr>
          <w:rFonts w:hint="eastAsia"/>
        </w:rPr>
        <w:br/>
      </w:r>
      <w:r>
        <w:rPr>
          <w:rFonts w:hint="eastAsia"/>
        </w:rPr>
        <w:t>　　　　三、核电技术路线选择</w:t>
      </w:r>
      <w:r>
        <w:rPr>
          <w:rFonts w:hint="eastAsia"/>
        </w:rPr>
        <w:br/>
      </w:r>
      <w:r>
        <w:rPr>
          <w:rFonts w:hint="eastAsia"/>
        </w:rPr>
        <w:t>　　　　四、核电建设地域布局</w:t>
      </w:r>
      <w:r>
        <w:rPr>
          <w:rFonts w:hint="eastAsia"/>
        </w:rPr>
        <w:br/>
      </w:r>
      <w:r>
        <w:rPr>
          <w:rFonts w:hint="eastAsia"/>
        </w:rPr>
        <w:t>　　　　五、核电体制走向分析</w:t>
      </w:r>
      <w:r>
        <w:rPr>
          <w:rFonts w:hint="eastAsia"/>
        </w:rPr>
        <w:br/>
      </w:r>
      <w:r>
        <w:rPr>
          <w:rFonts w:hint="eastAsia"/>
        </w:rPr>
        <w:t>　　第三节 2020-2025年中国核电站</w:t>
      </w:r>
      <w:r>
        <w:rPr>
          <w:rFonts w:hint="eastAsia"/>
        </w:rPr>
        <w:br/>
      </w:r>
      <w:r>
        <w:rPr>
          <w:rFonts w:hint="eastAsia"/>
        </w:rPr>
        <w:t>　　　　一、2020-2025年运行核电站</w:t>
      </w:r>
      <w:r>
        <w:rPr>
          <w:rFonts w:hint="eastAsia"/>
        </w:rPr>
        <w:br/>
      </w:r>
      <w:r>
        <w:rPr>
          <w:rFonts w:hint="eastAsia"/>
        </w:rPr>
        <w:t>　　　　二、2020-2025年在建核电站</w:t>
      </w:r>
      <w:r>
        <w:rPr>
          <w:rFonts w:hint="eastAsia"/>
        </w:rPr>
        <w:br/>
      </w:r>
      <w:r>
        <w:rPr>
          <w:rFonts w:hint="eastAsia"/>
        </w:rPr>
        <w:t>　　　　三、2025-2031年规划中核电站建设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四、2025-2031年核电技术现状分析</w:t>
      </w:r>
      <w:r>
        <w:rPr>
          <w:rFonts w:hint="eastAsia"/>
        </w:rPr>
        <w:br/>
      </w:r>
      <w:r>
        <w:rPr>
          <w:rFonts w:hint="eastAsia"/>
        </w:rPr>
        <w:t>　　第四节 2020-2025年在建核电项目</w:t>
      </w:r>
      <w:r>
        <w:rPr>
          <w:rFonts w:hint="eastAsia"/>
        </w:rPr>
        <w:br/>
      </w:r>
      <w:r>
        <w:rPr>
          <w:rFonts w:hint="eastAsia"/>
        </w:rPr>
        <w:t>　　第五节 2025年筹建中核电站</w:t>
      </w:r>
      <w:r>
        <w:rPr>
          <w:rFonts w:hint="eastAsia"/>
        </w:rPr>
        <w:br/>
      </w:r>
      <w:r>
        <w:rPr>
          <w:rFonts w:hint="eastAsia"/>
        </w:rPr>
        <w:t>　　第六节 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2025-2031年中国核电工程建设</w:t>
      </w:r>
      <w:r>
        <w:rPr>
          <w:rFonts w:hint="eastAsia"/>
        </w:rPr>
        <w:br/>
      </w:r>
      <w:r>
        <w:rPr>
          <w:rFonts w:hint="eastAsia"/>
        </w:rPr>
        <w:t>　　第一节 核电工程建设规模</w:t>
      </w:r>
      <w:r>
        <w:rPr>
          <w:rFonts w:hint="eastAsia"/>
        </w:rPr>
        <w:br/>
      </w:r>
      <w:r>
        <w:rPr>
          <w:rFonts w:hint="eastAsia"/>
        </w:rPr>
        <w:t>　　　　一、2025-2031年核电投资规模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</w:t>
      </w:r>
      <w:r>
        <w:rPr>
          <w:rFonts w:hint="eastAsia"/>
        </w:rPr>
        <w:br/>
      </w:r>
      <w:r>
        <w:rPr>
          <w:rFonts w:hint="eastAsia"/>
        </w:rPr>
        <w:t>　　第二节 2025-2031年核电工程容量</w:t>
      </w:r>
      <w:r>
        <w:rPr>
          <w:rFonts w:hint="eastAsia"/>
        </w:rPr>
        <w:br/>
      </w:r>
      <w:r>
        <w:rPr>
          <w:rFonts w:hint="eastAsia"/>
        </w:rPr>
        <w:t>　　　　一、2025-2031年核电投资进程</w:t>
      </w:r>
      <w:r>
        <w:rPr>
          <w:rFonts w:hint="eastAsia"/>
        </w:rPr>
        <w:br/>
      </w:r>
      <w:r>
        <w:rPr>
          <w:rFonts w:hint="eastAsia"/>
        </w:rPr>
        <w:t>　　　　二、2025-2031年工程建设进程</w:t>
      </w:r>
      <w:r>
        <w:rPr>
          <w:rFonts w:hint="eastAsia"/>
        </w:rPr>
        <w:br/>
      </w:r>
      <w:r>
        <w:rPr>
          <w:rFonts w:hint="eastAsia"/>
        </w:rPr>
        <w:t>　　第三节 核电工程建设竞争格局</w:t>
      </w:r>
      <w:r>
        <w:rPr>
          <w:rFonts w:hint="eastAsia"/>
        </w:rPr>
        <w:br/>
      </w:r>
      <w:r>
        <w:rPr>
          <w:rFonts w:hint="eastAsia"/>
        </w:rPr>
        <w:t>　　　　一、核电工程建设整体竞争</w:t>
      </w:r>
      <w:r>
        <w:rPr>
          <w:rFonts w:hint="eastAsia"/>
        </w:rPr>
        <w:br/>
      </w:r>
      <w:r>
        <w:rPr>
          <w:rFonts w:hint="eastAsia"/>
        </w:rPr>
        <w:t>　　　　二、核岛工程建设竞争格局</w:t>
      </w:r>
      <w:r>
        <w:rPr>
          <w:rFonts w:hint="eastAsia"/>
        </w:rPr>
        <w:br/>
      </w:r>
      <w:r>
        <w:rPr>
          <w:rFonts w:hint="eastAsia"/>
        </w:rPr>
        <w:t>　　　　三、常规岛及其他工程竞争格局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2020-2025年我国核电项目建设管理模式</w:t>
      </w:r>
      <w:r>
        <w:rPr>
          <w:rFonts w:hint="eastAsia"/>
        </w:rPr>
        <w:br/>
      </w:r>
      <w:r>
        <w:rPr>
          <w:rFonts w:hint="eastAsia"/>
        </w:rPr>
        <w:t>　　第一节 项目建设管理模式分类</w:t>
      </w:r>
      <w:r>
        <w:rPr>
          <w:rFonts w:hint="eastAsia"/>
        </w:rPr>
        <w:br/>
      </w:r>
      <w:r>
        <w:rPr>
          <w:rFonts w:hint="eastAsia"/>
        </w:rPr>
        <w:t>　　　　一、设计—招标—建造模式</w:t>
      </w:r>
      <w:r>
        <w:rPr>
          <w:rFonts w:hint="eastAsia"/>
        </w:rPr>
        <w:br/>
      </w:r>
      <w:r>
        <w:rPr>
          <w:rFonts w:hint="eastAsia"/>
        </w:rPr>
        <w:t>　　　　二、工程总承包模式</w:t>
      </w:r>
      <w:r>
        <w:rPr>
          <w:rFonts w:hint="eastAsia"/>
        </w:rPr>
        <w:br/>
      </w:r>
      <w:r>
        <w:rPr>
          <w:rFonts w:hint="eastAsia"/>
        </w:rPr>
        <w:t>　　　　三、建没工程管理模式</w:t>
      </w:r>
      <w:r>
        <w:rPr>
          <w:rFonts w:hint="eastAsia"/>
        </w:rPr>
        <w:br/>
      </w:r>
      <w:r>
        <w:rPr>
          <w:rFonts w:hint="eastAsia"/>
        </w:rPr>
        <w:t>　　　　四、建造—运营—移交模式</w:t>
      </w:r>
      <w:r>
        <w:rPr>
          <w:rFonts w:hint="eastAsia"/>
        </w:rPr>
        <w:br/>
      </w:r>
      <w:r>
        <w:rPr>
          <w:rFonts w:hint="eastAsia"/>
        </w:rPr>
        <w:t>　　第二节 已投产核电站建设管理模式</w:t>
      </w:r>
      <w:r>
        <w:rPr>
          <w:rFonts w:hint="eastAsia"/>
        </w:rPr>
        <w:br/>
      </w:r>
      <w:r>
        <w:rPr>
          <w:rFonts w:hint="eastAsia"/>
        </w:rPr>
        <w:t>　　　　一、单合同总承包模式</w:t>
      </w:r>
      <w:r>
        <w:rPr>
          <w:rFonts w:hint="eastAsia"/>
        </w:rPr>
        <w:br/>
      </w:r>
      <w:r>
        <w:rPr>
          <w:rFonts w:hint="eastAsia"/>
        </w:rPr>
        <w:t>　　　　二、少合同分包委托模式</w:t>
      </w:r>
      <w:r>
        <w:rPr>
          <w:rFonts w:hint="eastAsia"/>
        </w:rPr>
        <w:br/>
      </w:r>
      <w:r>
        <w:rPr>
          <w:rFonts w:hint="eastAsia"/>
        </w:rPr>
        <w:t>　　　　三、多合同分包自营模式</w:t>
      </w:r>
      <w:r>
        <w:rPr>
          <w:rFonts w:hint="eastAsia"/>
        </w:rPr>
        <w:br/>
      </w:r>
      <w:r>
        <w:rPr>
          <w:rFonts w:hint="eastAsia"/>
        </w:rPr>
        <w:t>　　　　四、不同模式比较</w:t>
      </w:r>
      <w:r>
        <w:rPr>
          <w:rFonts w:hint="eastAsia"/>
        </w:rPr>
        <w:br/>
      </w:r>
      <w:r>
        <w:rPr>
          <w:rFonts w:hint="eastAsia"/>
        </w:rPr>
        <w:t>　　第三节 业主对管理模式选择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中核集团核电工程建设竞争力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一、已建核电工程</w:t>
      </w:r>
      <w:r>
        <w:rPr>
          <w:rFonts w:hint="eastAsia"/>
        </w:rPr>
        <w:br/>
      </w:r>
      <w:r>
        <w:rPr>
          <w:rFonts w:hint="eastAsia"/>
        </w:rPr>
        <w:t>　　　　二、在建核电工程</w:t>
      </w:r>
      <w:r>
        <w:rPr>
          <w:rFonts w:hint="eastAsia"/>
        </w:rPr>
        <w:br/>
      </w:r>
      <w:r>
        <w:rPr>
          <w:rFonts w:hint="eastAsia"/>
        </w:rPr>
        <w:t>　　第三节 下属企业竞争力</w:t>
      </w:r>
      <w:r>
        <w:rPr>
          <w:rFonts w:hint="eastAsia"/>
        </w:rPr>
        <w:br/>
      </w:r>
      <w:r>
        <w:rPr>
          <w:rFonts w:hint="eastAsia"/>
        </w:rPr>
        <w:t>　　　　一、中国核工业第二三建设公司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三、中国核工业第五建设公司</w:t>
      </w:r>
      <w:r>
        <w:rPr>
          <w:rFonts w:hint="eastAsia"/>
        </w:rPr>
        <w:br/>
      </w:r>
      <w:r>
        <w:rPr>
          <w:rFonts w:hint="eastAsia"/>
        </w:rPr>
        <w:t>　　　　四、中国核工业中原建设公司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中广核核电工程建设竞争力</w:t>
      </w:r>
      <w:r>
        <w:rPr>
          <w:rFonts w:hint="eastAsia"/>
        </w:rPr>
        <w:br/>
      </w:r>
      <w:r>
        <w:rPr>
          <w:rFonts w:hint="eastAsia"/>
        </w:rPr>
        <w:t>　　第一节 中广核工程有限公司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第二节 深圳中广核工程设计有限公司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第三节 核电工程建设</w:t>
      </w:r>
      <w:r>
        <w:rPr>
          <w:rFonts w:hint="eastAsia"/>
        </w:rPr>
        <w:br/>
      </w:r>
      <w:r>
        <w:rPr>
          <w:rFonts w:hint="eastAsia"/>
        </w:rPr>
        <w:t>　　　　一、已建工程</w:t>
      </w:r>
      <w:r>
        <w:rPr>
          <w:rFonts w:hint="eastAsia"/>
        </w:rPr>
        <w:br/>
      </w:r>
      <w:r>
        <w:rPr>
          <w:rFonts w:hint="eastAsia"/>
        </w:rPr>
        <w:t>　　　　二、在建工程</w:t>
      </w:r>
      <w:r>
        <w:rPr>
          <w:rFonts w:hint="eastAsia"/>
        </w:rPr>
        <w:br/>
      </w:r>
      <w:r>
        <w:rPr>
          <w:rFonts w:hint="eastAsia"/>
        </w:rPr>
        <w:t>　　第四节 中广核工程竞争力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核电工程建设分析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第六节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第七节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第八节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第九节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第十节 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2025-2031年核电工程行业前景展望</w:t>
      </w:r>
      <w:r>
        <w:rPr>
          <w:rFonts w:hint="eastAsia"/>
        </w:rPr>
        <w:br/>
      </w:r>
      <w:r>
        <w:rPr>
          <w:rFonts w:hint="eastAsia"/>
        </w:rPr>
        <w:t>　　第一节 核电工程市场前景分析</w:t>
      </w:r>
      <w:r>
        <w:rPr>
          <w:rFonts w:hint="eastAsia"/>
        </w:rPr>
        <w:br/>
      </w:r>
      <w:r>
        <w:rPr>
          <w:rFonts w:hint="eastAsia"/>
        </w:rPr>
        <w:t>　　　　一、核电工程市场容量分析</w:t>
      </w:r>
      <w:r>
        <w:rPr>
          <w:rFonts w:hint="eastAsia"/>
        </w:rPr>
        <w:br/>
      </w:r>
      <w:r>
        <w:rPr>
          <w:rFonts w:hint="eastAsia"/>
        </w:rPr>
        <w:t>　　　　二、核电工程行业利好利空政策</w:t>
      </w:r>
      <w:r>
        <w:rPr>
          <w:rFonts w:hint="eastAsia"/>
        </w:rPr>
        <w:br/>
      </w:r>
      <w:r>
        <w:rPr>
          <w:rFonts w:hint="eastAsia"/>
        </w:rPr>
        <w:t>　　　　三、核电工程行业发展前景分析</w:t>
      </w:r>
      <w:r>
        <w:rPr>
          <w:rFonts w:hint="eastAsia"/>
        </w:rPr>
        <w:br/>
      </w:r>
      <w:r>
        <w:rPr>
          <w:rFonts w:hint="eastAsia"/>
        </w:rPr>
        <w:t>　　第二节 核电工程未来发展预测分析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2025-2031年核电工程行业供需预测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第五节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第六节 中^智林^总体行业“十五五”整体规划及预测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核电工程行业历程</w:t>
      </w:r>
      <w:r>
        <w:rPr>
          <w:rFonts w:hint="eastAsia"/>
        </w:rPr>
        <w:br/>
      </w:r>
      <w:r>
        <w:rPr>
          <w:rFonts w:hint="eastAsia"/>
        </w:rPr>
        <w:t>　　图表 核电工程行业生命周期</w:t>
      </w:r>
      <w:r>
        <w:rPr>
          <w:rFonts w:hint="eastAsia"/>
        </w:rPr>
        <w:br/>
      </w:r>
      <w:r>
        <w:rPr>
          <w:rFonts w:hint="eastAsia"/>
        </w:rPr>
        <w:t>　　图表 核电工程行业产业链分析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9ad321b7c46dd" w:history="1">
        <w:r>
          <w:rPr>
            <w:rStyle w:val="Hyperlink"/>
          </w:rPr>
          <w:t>2025-2031年中国核电工程行业全面调研及发展趋势预测报告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9ad321b7c46dd" w:history="1">
        <w:r>
          <w:rPr>
            <w:rStyle w:val="Hyperlink"/>
          </w:rPr>
          <w:t>https://www.20087.com/9/72/HeDianGongChengXianZhuangYuFaZhanQuShi.html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热点：中国核电工程有限公司刘巍、核电工程公司、中国核电工程、核电工程 卢洪早简历、核电工程师、核电工程图纸、核电专业怎么样、中国核电工程、核电工程与技术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17dcc7d0a4e26" w:history="1">
      <w:r>
        <w:rPr>
          <w:rStyle w:val="Hyperlink"/>
        </w:rPr>
        <w:t>2025-2031年中国核电工程行业全面调研及发展趋势预测报告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eDianGongChengXianZhuangYuFaZhanQuShi.html" TargetMode="External" Id="Rf109ad321b7c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eDianGongChengXianZhuangYuFaZhanQuShi.html" TargetMode="External" Id="R91217dcc7d0a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2025-05-04T03:27:00Z</dcterms:created>
  <dcterms:modified xsi:type="dcterms:W3CDTF">2025-05-04T04:27:00Z</dcterms:modified>
  <dc:subject>2025-2031年中国核电工程行业全面调研及发展趋势预测报告</dc:subject>
  <dc:title>2025-2031年中国核电工程行业全面调研及发展趋势预测报告</dc:title>
  <cp:keywords>2025-2031年中国核电工程行业全面调研及发展趋势预测报告</cp:keywords>
  <dc:description>2025-2031年中国核电工程行业全面调研及发展趋势预测报告</dc:description>
</cp:coreProperties>
</file>