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b9207f594b44eb" w:history="1">
              <w:r>
                <w:rPr>
                  <w:rStyle w:val="Hyperlink"/>
                </w:rPr>
                <w:t>2025年中国石棉发展现状调研及市场前景分析报告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b9207f594b44eb" w:history="1">
              <w:r>
                <w:rPr>
                  <w:rStyle w:val="Hyperlink"/>
                </w:rPr>
                <w:t>2025年中国石棉发展现状调研及市场前景分析报告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1603329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b9207f594b44eb" w:history="1">
                <w:r>
                  <w:rPr>
                    <w:rStyle w:val="Hyperlink"/>
                  </w:rPr>
                  <w:t>https://www.20087.com/M_NengYuanKuangChan/29/ShiMianFaZhanXianZhuangFenXiQianJingYuCe.html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棉是一种耐火、绝缘和耐磨的材料，在过去被广泛应用于建筑材料、摩擦材料等领域。然而，随着科学研究揭示出石棉对人体健康的严重危害，尤其是在长期接触下可能导致肺癌和间皮瘤等疾病，许多国家和地区已经禁止或限制石棉的使用。目前，石棉行业正面临巨大的转型压力，寻找替代材料成为行业发展的重点。</w:t>
      </w:r>
      <w:r>
        <w:rPr>
          <w:rFonts w:hint="eastAsia"/>
        </w:rPr>
        <w:br/>
      </w:r>
      <w:r>
        <w:rPr>
          <w:rFonts w:hint="eastAsia"/>
        </w:rPr>
        <w:t>　　未来，石棉行业的前景将受到严格监管和替代材料研发的影响。一方面，随着全球范围内对石棉使用的限制日益严格，石棉产品的市场将逐渐缩小。另一方面，随着新材料技术的发展，诸如陶瓷纤维、芳纶纤维等替代材料将被更广泛地应用于原先使用石棉的领域。此外，对于石棉残留处理和废弃石棉的安全处置也将成为行业需要重点关注的问题。</w:t>
      </w:r>
      <w:r>
        <w:rPr>
          <w:rFonts w:hint="eastAsia"/>
        </w:rPr>
        <w:br/>
      </w:r>
      <w:r>
        <w:rPr>
          <w:rFonts w:hint="eastAsia"/>
        </w:rPr>
        <w:t>　　《</w:t>
      </w:r>
      <w:hyperlink r:id="R67b9207f594b44eb" w:history="1">
        <w:r>
          <w:rPr>
            <w:rStyle w:val="Hyperlink"/>
          </w:rPr>
          <w:t>2025年中国石棉发展现状调研及市场前景分析报告</w:t>
        </w:r>
      </w:hyperlink>
      <w:r>
        <w:rPr>
          <w:rFonts w:hint="eastAsia"/>
        </w:rPr>
        <w:t>》依托权威机构及相关协会的数据资料，全面解析了石棉行业现状、市场需求及市场规模，系统梳理了石棉产业链结构、价格趋势及各细分市场动态。报告对石棉市场前景与发展趋势进行了科学预测，重点分析了品牌竞争格局、市场集中度及主要企业的经营表现。同时，通过SWOT分析揭示了石棉行业面临的机遇与风险，为石棉行业企业及投资者提供了规范、客观的战略建议，是制定科学竞争策略与投资决策的重要参考依据。</w:t>
      </w:r>
      <w:r>
        <w:rPr>
          <w:rFonts w:hint="eastAsia"/>
        </w:rPr>
        <w:br/>
      </w:r>
      <w:r>
        <w:rPr>
          <w:rFonts w:hint="eastAsia"/>
        </w:rPr>
        <w:br/>
      </w:r>
      <w:r>
        <w:rPr>
          <w:rFonts w:hint="eastAsia"/>
        </w:rPr>
        <w:t>第一章 石棉发展概况</w:t>
      </w:r>
      <w:r>
        <w:rPr>
          <w:rFonts w:hint="eastAsia"/>
        </w:rPr>
        <w:br/>
      </w:r>
      <w:r>
        <w:rPr>
          <w:rFonts w:hint="eastAsia"/>
        </w:rPr>
        <w:t>　　第一节 国际石棉产品发展总体概况</w:t>
      </w:r>
      <w:r>
        <w:rPr>
          <w:rFonts w:hint="eastAsia"/>
        </w:rPr>
        <w:br/>
      </w:r>
      <w:r>
        <w:rPr>
          <w:rFonts w:hint="eastAsia"/>
        </w:rPr>
        <w:t>　　　　一、本产品国际现状分析</w:t>
      </w:r>
      <w:r>
        <w:rPr>
          <w:rFonts w:hint="eastAsia"/>
        </w:rPr>
        <w:br/>
      </w:r>
      <w:r>
        <w:rPr>
          <w:rFonts w:hint="eastAsia"/>
        </w:rPr>
        <w:t>　　　　二、本产品主要国家和地区概况</w:t>
      </w:r>
      <w:r>
        <w:rPr>
          <w:rFonts w:hint="eastAsia"/>
        </w:rPr>
        <w:br/>
      </w:r>
      <w:r>
        <w:rPr>
          <w:rFonts w:hint="eastAsia"/>
        </w:rPr>
        <w:t>　　　　三、本产品国际发展趋势分析</w:t>
      </w:r>
      <w:r>
        <w:rPr>
          <w:rFonts w:hint="eastAsia"/>
        </w:rPr>
        <w:br/>
      </w:r>
      <w:r>
        <w:rPr>
          <w:rFonts w:hint="eastAsia"/>
        </w:rPr>
        <w:t>　　　　四、国际石棉市场发展概况</w:t>
      </w:r>
      <w:r>
        <w:rPr>
          <w:rFonts w:hint="eastAsia"/>
        </w:rPr>
        <w:br/>
      </w:r>
      <w:r>
        <w:rPr>
          <w:rFonts w:hint="eastAsia"/>
        </w:rPr>
        <w:t>　　第二节 中国石棉的发展概况</w:t>
      </w:r>
      <w:r>
        <w:rPr>
          <w:rFonts w:hint="eastAsia"/>
        </w:rPr>
        <w:br/>
      </w:r>
      <w:r>
        <w:rPr>
          <w:rFonts w:hint="eastAsia"/>
        </w:rPr>
        <w:t>　　　　一、中国石棉发展基本情况</w:t>
      </w:r>
      <w:r>
        <w:rPr>
          <w:rFonts w:hint="eastAsia"/>
        </w:rPr>
        <w:br/>
      </w:r>
      <w:r>
        <w:rPr>
          <w:rFonts w:hint="eastAsia"/>
        </w:rPr>
        <w:t>　　　　二、石棉总体市场现状</w:t>
      </w:r>
      <w:r>
        <w:rPr>
          <w:rFonts w:hint="eastAsia"/>
        </w:rPr>
        <w:br/>
      </w:r>
      <w:r>
        <w:rPr>
          <w:rFonts w:hint="eastAsia"/>
        </w:rPr>
        <w:t>　　　　三、石棉市场发展中存在的问题</w:t>
      </w:r>
      <w:r>
        <w:rPr>
          <w:rFonts w:hint="eastAsia"/>
        </w:rPr>
        <w:br/>
      </w:r>
      <w:r>
        <w:rPr>
          <w:rFonts w:hint="eastAsia"/>
        </w:rPr>
        <w:br/>
      </w:r>
      <w:r>
        <w:rPr>
          <w:rFonts w:hint="eastAsia"/>
        </w:rPr>
        <w:t>第二章 石棉市场发展前景</w:t>
      </w:r>
      <w:r>
        <w:rPr>
          <w:rFonts w:hint="eastAsia"/>
        </w:rPr>
        <w:br/>
      </w:r>
      <w:r>
        <w:rPr>
          <w:rFonts w:hint="eastAsia"/>
        </w:rPr>
        <w:t>　　第一节 国际石棉市场发展前景预测</w:t>
      </w:r>
      <w:r>
        <w:rPr>
          <w:rFonts w:hint="eastAsia"/>
        </w:rPr>
        <w:br/>
      </w:r>
      <w:r>
        <w:rPr>
          <w:rFonts w:hint="eastAsia"/>
        </w:rPr>
        <w:t>　　　　一、国际石棉发展前景</w:t>
      </w:r>
      <w:r>
        <w:rPr>
          <w:rFonts w:hint="eastAsia"/>
        </w:rPr>
        <w:br/>
      </w:r>
      <w:r>
        <w:rPr>
          <w:rFonts w:hint="eastAsia"/>
        </w:rPr>
        <w:t>　　　　二、2025-2031年国际石棉市场发展预测</w:t>
      </w:r>
      <w:r>
        <w:rPr>
          <w:rFonts w:hint="eastAsia"/>
        </w:rPr>
        <w:br/>
      </w:r>
      <w:r>
        <w:rPr>
          <w:rFonts w:hint="eastAsia"/>
        </w:rPr>
        <w:t>　　　　三、世界范围石棉市场发展展望</w:t>
      </w:r>
      <w:r>
        <w:rPr>
          <w:rFonts w:hint="eastAsia"/>
        </w:rPr>
        <w:br/>
      </w:r>
      <w:r>
        <w:rPr>
          <w:rFonts w:hint="eastAsia"/>
        </w:rPr>
        <w:t>　　第二节 中国石棉市场销售状况分析</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第三节 中国石棉资源配置的前景</w:t>
      </w:r>
      <w:r>
        <w:rPr>
          <w:rFonts w:hint="eastAsia"/>
        </w:rPr>
        <w:br/>
      </w:r>
      <w:r>
        <w:rPr>
          <w:rFonts w:hint="eastAsia"/>
        </w:rPr>
        <w:t>　　第四节 石棉中长期预测</w:t>
      </w:r>
      <w:r>
        <w:rPr>
          <w:rFonts w:hint="eastAsia"/>
        </w:rPr>
        <w:br/>
      </w:r>
      <w:r>
        <w:rPr>
          <w:rFonts w:hint="eastAsia"/>
        </w:rPr>
        <w:t>　　　　一、2025-2031年经济增长与石棉需求预测</w:t>
      </w:r>
      <w:r>
        <w:rPr>
          <w:rFonts w:hint="eastAsia"/>
        </w:rPr>
        <w:br/>
      </w:r>
      <w:r>
        <w:rPr>
          <w:rFonts w:hint="eastAsia"/>
        </w:rPr>
        <w:t>　　　　二、2025-2031年石棉总产量预测</w:t>
      </w:r>
      <w:r>
        <w:rPr>
          <w:rFonts w:hint="eastAsia"/>
        </w:rPr>
        <w:br/>
      </w:r>
      <w:r>
        <w:rPr>
          <w:rFonts w:hint="eastAsia"/>
        </w:rPr>
        <w:t>　　　　三、中国石棉中长期市场发展的策略</w:t>
      </w:r>
      <w:r>
        <w:rPr>
          <w:rFonts w:hint="eastAsia"/>
        </w:rPr>
        <w:br/>
      </w:r>
      <w:r>
        <w:rPr>
          <w:rFonts w:hint="eastAsia"/>
        </w:rPr>
        <w:br/>
      </w:r>
      <w:r>
        <w:rPr>
          <w:rFonts w:hint="eastAsia"/>
        </w:rPr>
        <w:t>第三章 中国石棉市场运行结构</w:t>
      </w:r>
      <w:r>
        <w:rPr>
          <w:rFonts w:hint="eastAsia"/>
        </w:rPr>
        <w:br/>
      </w:r>
      <w:r>
        <w:rPr>
          <w:rFonts w:hint="eastAsia"/>
        </w:rPr>
        <w:t>　　第一节 中国石棉整体市场规模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中国石棉市场发展现状分析</w:t>
      </w:r>
      <w:r>
        <w:rPr>
          <w:rFonts w:hint="eastAsia"/>
        </w:rPr>
        <w:br/>
      </w:r>
      <w:r>
        <w:rPr>
          <w:rFonts w:hint="eastAsia"/>
        </w:rPr>
        <w:t>　　第三节 原材料市场分析</w:t>
      </w:r>
      <w:r>
        <w:rPr>
          <w:rFonts w:hint="eastAsia"/>
        </w:rPr>
        <w:br/>
      </w:r>
      <w:r>
        <w:rPr>
          <w:rFonts w:hint="eastAsia"/>
        </w:rPr>
        <w:t>　　第四节 石棉区域市场分析</w:t>
      </w:r>
      <w:r>
        <w:rPr>
          <w:rFonts w:hint="eastAsia"/>
        </w:rPr>
        <w:br/>
      </w:r>
      <w:r>
        <w:rPr>
          <w:rFonts w:hint="eastAsia"/>
        </w:rPr>
        <w:t>　　第五节 石棉市场结构分析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t>　　第六节 市场特性</w:t>
      </w:r>
      <w:r>
        <w:rPr>
          <w:rFonts w:hint="eastAsia"/>
        </w:rPr>
        <w:br/>
      </w:r>
      <w:r>
        <w:rPr>
          <w:rFonts w:hint="eastAsia"/>
        </w:rPr>
        <w:t>　　　　一、所处生命周期</w:t>
      </w:r>
      <w:r>
        <w:rPr>
          <w:rFonts w:hint="eastAsia"/>
        </w:rPr>
        <w:br/>
      </w:r>
      <w:r>
        <w:rPr>
          <w:rFonts w:hint="eastAsia"/>
        </w:rPr>
        <w:t>　　　　二、石棉生产技术变革与产品革新</w:t>
      </w:r>
      <w:r>
        <w:rPr>
          <w:rFonts w:hint="eastAsia"/>
        </w:rPr>
        <w:br/>
      </w:r>
      <w:r>
        <w:rPr>
          <w:rFonts w:hint="eastAsia"/>
        </w:rPr>
        <w:t>　　　　三、差异化/同质化分析</w:t>
      </w:r>
      <w:r>
        <w:rPr>
          <w:rFonts w:hint="eastAsia"/>
        </w:rPr>
        <w:br/>
      </w:r>
      <w:r>
        <w:rPr>
          <w:rFonts w:hint="eastAsia"/>
        </w:rPr>
        <w:br/>
      </w:r>
      <w:r>
        <w:rPr>
          <w:rFonts w:hint="eastAsia"/>
        </w:rPr>
        <w:t>第四章 中国石棉市场供需调查</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中国石棉市场竞争格局</w:t>
      </w:r>
      <w:r>
        <w:rPr>
          <w:rFonts w:hint="eastAsia"/>
        </w:rPr>
        <w:br/>
      </w:r>
      <w:r>
        <w:rPr>
          <w:rFonts w:hint="eastAsia"/>
        </w:rPr>
        <w:t>　　第一节 同类产品竞争力分析理论基础</w:t>
      </w:r>
      <w:r>
        <w:rPr>
          <w:rFonts w:hint="eastAsia"/>
        </w:rPr>
        <w:br/>
      </w:r>
      <w:r>
        <w:rPr>
          <w:rFonts w:hint="eastAsia"/>
        </w:rPr>
        <w:t>　　第二节 同类产品国内企业与品牌数量</w:t>
      </w:r>
      <w:r>
        <w:rPr>
          <w:rFonts w:hint="eastAsia"/>
        </w:rPr>
        <w:br/>
      </w:r>
      <w:r>
        <w:rPr>
          <w:rFonts w:hint="eastAsia"/>
        </w:rPr>
        <w:t>　　第三节 同类产品竞争格局分析</w:t>
      </w:r>
      <w:r>
        <w:rPr>
          <w:rFonts w:hint="eastAsia"/>
        </w:rPr>
        <w:br/>
      </w:r>
      <w:r>
        <w:rPr>
          <w:rFonts w:hint="eastAsia"/>
        </w:rPr>
        <w:t>　　第四节 同类产品竞争群组分析</w:t>
      </w:r>
      <w:r>
        <w:rPr>
          <w:rFonts w:hint="eastAsia"/>
        </w:rPr>
        <w:br/>
      </w:r>
      <w:r>
        <w:rPr>
          <w:rFonts w:hint="eastAsia"/>
        </w:rPr>
        <w:t>　　第五节 主力企业市场竞争力评价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br/>
      </w:r>
      <w:r>
        <w:rPr>
          <w:rFonts w:hint="eastAsia"/>
        </w:rPr>
        <w:t>第六章 新冠疫情对中国石棉市场发展影响</w:t>
      </w:r>
      <w:r>
        <w:rPr>
          <w:rFonts w:hint="eastAsia"/>
        </w:rPr>
        <w:br/>
      </w:r>
      <w:r>
        <w:rPr>
          <w:rFonts w:hint="eastAsia"/>
        </w:rPr>
        <w:t>　　第一节 有利因素</w:t>
      </w:r>
      <w:r>
        <w:rPr>
          <w:rFonts w:hint="eastAsia"/>
        </w:rPr>
        <w:br/>
      </w:r>
      <w:r>
        <w:rPr>
          <w:rFonts w:hint="eastAsia"/>
        </w:rPr>
        <w:t>　　第二节 不利因素</w:t>
      </w:r>
      <w:r>
        <w:rPr>
          <w:rFonts w:hint="eastAsia"/>
        </w:rPr>
        <w:br/>
      </w:r>
      <w:r>
        <w:rPr>
          <w:rFonts w:hint="eastAsia"/>
        </w:rPr>
        <w:t>　　第三节 政策因素</w:t>
      </w:r>
      <w:r>
        <w:rPr>
          <w:rFonts w:hint="eastAsia"/>
        </w:rPr>
        <w:br/>
      </w:r>
      <w:r>
        <w:rPr>
          <w:rFonts w:hint="eastAsia"/>
        </w:rPr>
        <w:br/>
      </w:r>
      <w:r>
        <w:rPr>
          <w:rFonts w:hint="eastAsia"/>
        </w:rPr>
        <w:t>第七章 2025-2031年中国石棉销售趋势</w:t>
      </w:r>
      <w:r>
        <w:rPr>
          <w:rFonts w:hint="eastAsia"/>
        </w:rPr>
        <w:br/>
      </w:r>
      <w:r>
        <w:rPr>
          <w:rFonts w:hint="eastAsia"/>
        </w:rPr>
        <w:t>　　第一节 产品发展趋势</w:t>
      </w:r>
      <w:r>
        <w:rPr>
          <w:rFonts w:hint="eastAsia"/>
        </w:rPr>
        <w:br/>
      </w:r>
      <w:r>
        <w:rPr>
          <w:rFonts w:hint="eastAsia"/>
        </w:rPr>
        <w:t>　　第二节 价格变化趋势</w:t>
      </w:r>
      <w:r>
        <w:rPr>
          <w:rFonts w:hint="eastAsia"/>
        </w:rPr>
        <w:br/>
      </w:r>
      <w:r>
        <w:rPr>
          <w:rFonts w:hint="eastAsia"/>
        </w:rPr>
        <w:t>　　第三节 渠道发展趋势</w:t>
      </w:r>
      <w:r>
        <w:rPr>
          <w:rFonts w:hint="eastAsia"/>
        </w:rPr>
        <w:br/>
      </w:r>
      <w:r>
        <w:rPr>
          <w:rFonts w:hint="eastAsia"/>
        </w:rPr>
        <w:t>　　第四节 用户需求趋势</w:t>
      </w:r>
      <w:r>
        <w:rPr>
          <w:rFonts w:hint="eastAsia"/>
        </w:rPr>
        <w:br/>
      </w:r>
      <w:r>
        <w:rPr>
          <w:rFonts w:hint="eastAsia"/>
        </w:rPr>
        <w:t>　　第五节 服务发展趋势</w:t>
      </w:r>
      <w:r>
        <w:rPr>
          <w:rFonts w:hint="eastAsia"/>
        </w:rPr>
        <w:br/>
      </w:r>
      <w:r>
        <w:rPr>
          <w:rFonts w:hint="eastAsia"/>
        </w:rPr>
        <w:br/>
      </w:r>
      <w:r>
        <w:rPr>
          <w:rFonts w:hint="eastAsia"/>
        </w:rPr>
        <w:t>第八章 国内石棉标杆企业经营策略分析</w:t>
      </w:r>
      <w:r>
        <w:rPr>
          <w:rFonts w:hint="eastAsia"/>
        </w:rPr>
        <w:br/>
      </w:r>
      <w:r>
        <w:rPr>
          <w:rFonts w:hint="eastAsia"/>
        </w:rPr>
        <w:t>　　第一节 敦煌市森鑫矿业有限责任公司</w:t>
      </w:r>
      <w:r>
        <w:rPr>
          <w:rFonts w:hint="eastAsia"/>
        </w:rPr>
        <w:br/>
      </w:r>
      <w:r>
        <w:rPr>
          <w:rFonts w:hint="eastAsia"/>
        </w:rPr>
        <w:t>　　　　一、企业发展状况调查</w:t>
      </w:r>
      <w:r>
        <w:rPr>
          <w:rFonts w:hint="eastAsia"/>
        </w:rPr>
        <w:br/>
      </w:r>
      <w:r>
        <w:rPr>
          <w:rFonts w:hint="eastAsia"/>
        </w:rPr>
        <w:t>　　　　二、企业主要经济指标</w:t>
      </w:r>
      <w:r>
        <w:rPr>
          <w:rFonts w:hint="eastAsia"/>
        </w:rPr>
        <w:br/>
      </w:r>
      <w:r>
        <w:rPr>
          <w:rFonts w:hint="eastAsia"/>
        </w:rPr>
        <w:t>　　　　三、企业成长性分析</w:t>
      </w:r>
      <w:r>
        <w:rPr>
          <w:rFonts w:hint="eastAsia"/>
        </w:rPr>
        <w:br/>
      </w:r>
      <w:r>
        <w:rPr>
          <w:rFonts w:hint="eastAsia"/>
        </w:rPr>
        <w:t>　　　　四、企业经营能力考察</w:t>
      </w:r>
      <w:r>
        <w:rPr>
          <w:rFonts w:hint="eastAsia"/>
        </w:rPr>
        <w:br/>
      </w:r>
      <w:r>
        <w:rPr>
          <w:rFonts w:hint="eastAsia"/>
        </w:rPr>
        <w:t>　　　　五、企业盈利能力及偿债能力</w:t>
      </w:r>
      <w:r>
        <w:rPr>
          <w:rFonts w:hint="eastAsia"/>
        </w:rPr>
        <w:br/>
      </w:r>
      <w:r>
        <w:rPr>
          <w:rFonts w:hint="eastAsia"/>
        </w:rPr>
        <w:t>　　　　六、企业发展规划及战略</w:t>
      </w:r>
      <w:r>
        <w:rPr>
          <w:rFonts w:hint="eastAsia"/>
        </w:rPr>
        <w:br/>
      </w:r>
      <w:r>
        <w:rPr>
          <w:rFonts w:hint="eastAsia"/>
        </w:rPr>
        <w:t>　　第二节 石家庄市翔飞石棉矿业有限公司</w:t>
      </w:r>
      <w:r>
        <w:rPr>
          <w:rFonts w:hint="eastAsia"/>
        </w:rPr>
        <w:br/>
      </w:r>
      <w:r>
        <w:rPr>
          <w:rFonts w:hint="eastAsia"/>
        </w:rPr>
        <w:t>　　　　一、企业发展状况调查</w:t>
      </w:r>
      <w:r>
        <w:rPr>
          <w:rFonts w:hint="eastAsia"/>
        </w:rPr>
        <w:br/>
      </w:r>
      <w:r>
        <w:rPr>
          <w:rFonts w:hint="eastAsia"/>
        </w:rPr>
        <w:t>　　　　二、企业主要经济指标</w:t>
      </w:r>
      <w:r>
        <w:rPr>
          <w:rFonts w:hint="eastAsia"/>
        </w:rPr>
        <w:br/>
      </w:r>
      <w:r>
        <w:rPr>
          <w:rFonts w:hint="eastAsia"/>
        </w:rPr>
        <w:t>　　　　三、企业成长性分析</w:t>
      </w:r>
      <w:r>
        <w:rPr>
          <w:rFonts w:hint="eastAsia"/>
        </w:rPr>
        <w:br/>
      </w:r>
      <w:r>
        <w:rPr>
          <w:rFonts w:hint="eastAsia"/>
        </w:rPr>
        <w:t>　　　　四、企业经营能力考察</w:t>
      </w:r>
      <w:r>
        <w:rPr>
          <w:rFonts w:hint="eastAsia"/>
        </w:rPr>
        <w:br/>
      </w:r>
      <w:r>
        <w:rPr>
          <w:rFonts w:hint="eastAsia"/>
        </w:rPr>
        <w:t>　　　　五、企业盈利能力及偿债能力</w:t>
      </w:r>
      <w:r>
        <w:rPr>
          <w:rFonts w:hint="eastAsia"/>
        </w:rPr>
        <w:br/>
      </w:r>
      <w:r>
        <w:rPr>
          <w:rFonts w:hint="eastAsia"/>
        </w:rPr>
        <w:t>　　　　六、企业发展规划及战略</w:t>
      </w:r>
      <w:r>
        <w:rPr>
          <w:rFonts w:hint="eastAsia"/>
        </w:rPr>
        <w:br/>
      </w:r>
      <w:r>
        <w:rPr>
          <w:rFonts w:hint="eastAsia"/>
        </w:rPr>
        <w:t>　　第三节 青海创安有限公司</w:t>
      </w:r>
      <w:r>
        <w:rPr>
          <w:rFonts w:hint="eastAsia"/>
        </w:rPr>
        <w:br/>
      </w:r>
      <w:r>
        <w:rPr>
          <w:rFonts w:hint="eastAsia"/>
        </w:rPr>
        <w:t>　　　　一、企业发展状况调查</w:t>
      </w:r>
      <w:r>
        <w:rPr>
          <w:rFonts w:hint="eastAsia"/>
        </w:rPr>
        <w:br/>
      </w:r>
      <w:r>
        <w:rPr>
          <w:rFonts w:hint="eastAsia"/>
        </w:rPr>
        <w:t>　　　　二、企业主要经济指标</w:t>
      </w:r>
      <w:r>
        <w:rPr>
          <w:rFonts w:hint="eastAsia"/>
        </w:rPr>
        <w:br/>
      </w:r>
      <w:r>
        <w:rPr>
          <w:rFonts w:hint="eastAsia"/>
        </w:rPr>
        <w:t>　　　　三、企业成长性分析</w:t>
      </w:r>
      <w:r>
        <w:rPr>
          <w:rFonts w:hint="eastAsia"/>
        </w:rPr>
        <w:br/>
      </w:r>
      <w:r>
        <w:rPr>
          <w:rFonts w:hint="eastAsia"/>
        </w:rPr>
        <w:t>　　　　四、企业经营能力考察</w:t>
      </w:r>
      <w:r>
        <w:rPr>
          <w:rFonts w:hint="eastAsia"/>
        </w:rPr>
        <w:br/>
      </w:r>
      <w:r>
        <w:rPr>
          <w:rFonts w:hint="eastAsia"/>
        </w:rPr>
        <w:t>　　　　五、企业盈利能力及偿债能力</w:t>
      </w:r>
      <w:r>
        <w:rPr>
          <w:rFonts w:hint="eastAsia"/>
        </w:rPr>
        <w:br/>
      </w:r>
      <w:r>
        <w:rPr>
          <w:rFonts w:hint="eastAsia"/>
        </w:rPr>
        <w:t>　　　　六、企业发展规划及战略</w:t>
      </w:r>
      <w:r>
        <w:rPr>
          <w:rFonts w:hint="eastAsia"/>
        </w:rPr>
        <w:br/>
      </w:r>
      <w:r>
        <w:rPr>
          <w:rFonts w:hint="eastAsia"/>
        </w:rPr>
        <w:t>　　第四节 新疆巴州石棉矿</w:t>
      </w:r>
      <w:r>
        <w:rPr>
          <w:rFonts w:hint="eastAsia"/>
        </w:rPr>
        <w:br/>
      </w:r>
      <w:r>
        <w:rPr>
          <w:rFonts w:hint="eastAsia"/>
        </w:rPr>
        <w:t>　　　　一、企业发展状况调查</w:t>
      </w:r>
      <w:r>
        <w:rPr>
          <w:rFonts w:hint="eastAsia"/>
        </w:rPr>
        <w:br/>
      </w:r>
      <w:r>
        <w:rPr>
          <w:rFonts w:hint="eastAsia"/>
        </w:rPr>
        <w:t>　　　　二、企业主要经济指标</w:t>
      </w:r>
      <w:r>
        <w:rPr>
          <w:rFonts w:hint="eastAsia"/>
        </w:rPr>
        <w:br/>
      </w:r>
      <w:r>
        <w:rPr>
          <w:rFonts w:hint="eastAsia"/>
        </w:rPr>
        <w:t>　　　　三、企业成长性分析</w:t>
      </w:r>
      <w:r>
        <w:rPr>
          <w:rFonts w:hint="eastAsia"/>
        </w:rPr>
        <w:br/>
      </w:r>
      <w:r>
        <w:rPr>
          <w:rFonts w:hint="eastAsia"/>
        </w:rPr>
        <w:t>　　　　四、企业经营能力考察</w:t>
      </w:r>
      <w:r>
        <w:rPr>
          <w:rFonts w:hint="eastAsia"/>
        </w:rPr>
        <w:br/>
      </w:r>
      <w:r>
        <w:rPr>
          <w:rFonts w:hint="eastAsia"/>
        </w:rPr>
        <w:t>　　　　五、企业盈利能力及偿债能力</w:t>
      </w:r>
      <w:r>
        <w:rPr>
          <w:rFonts w:hint="eastAsia"/>
        </w:rPr>
        <w:br/>
      </w:r>
      <w:r>
        <w:rPr>
          <w:rFonts w:hint="eastAsia"/>
        </w:rPr>
        <w:t>　　　　六、企业发展规划及战略</w:t>
      </w:r>
      <w:r>
        <w:rPr>
          <w:rFonts w:hint="eastAsia"/>
        </w:rPr>
        <w:br/>
      </w:r>
      <w:r>
        <w:rPr>
          <w:rFonts w:hint="eastAsia"/>
        </w:rPr>
        <w:t>　　第五节 石家庄天源矿业有限公司</w:t>
      </w:r>
      <w:r>
        <w:rPr>
          <w:rFonts w:hint="eastAsia"/>
        </w:rPr>
        <w:br/>
      </w:r>
      <w:r>
        <w:rPr>
          <w:rFonts w:hint="eastAsia"/>
        </w:rPr>
        <w:t>　　　　一、企业发展状况调查</w:t>
      </w:r>
      <w:r>
        <w:rPr>
          <w:rFonts w:hint="eastAsia"/>
        </w:rPr>
        <w:br/>
      </w:r>
      <w:r>
        <w:rPr>
          <w:rFonts w:hint="eastAsia"/>
        </w:rPr>
        <w:t>　　　　二、企业主要经济指标</w:t>
      </w:r>
      <w:r>
        <w:rPr>
          <w:rFonts w:hint="eastAsia"/>
        </w:rPr>
        <w:br/>
      </w:r>
      <w:r>
        <w:rPr>
          <w:rFonts w:hint="eastAsia"/>
        </w:rPr>
        <w:t>　　　　三、企业成长性分析</w:t>
      </w:r>
      <w:r>
        <w:rPr>
          <w:rFonts w:hint="eastAsia"/>
        </w:rPr>
        <w:br/>
      </w:r>
      <w:r>
        <w:rPr>
          <w:rFonts w:hint="eastAsia"/>
        </w:rPr>
        <w:t>　　　　四、企业经营能力考察</w:t>
      </w:r>
      <w:r>
        <w:rPr>
          <w:rFonts w:hint="eastAsia"/>
        </w:rPr>
        <w:br/>
      </w:r>
      <w:r>
        <w:rPr>
          <w:rFonts w:hint="eastAsia"/>
        </w:rPr>
        <w:t>　　　　五、企业盈利能力及偿债能力</w:t>
      </w:r>
      <w:r>
        <w:rPr>
          <w:rFonts w:hint="eastAsia"/>
        </w:rPr>
        <w:br/>
      </w:r>
      <w:r>
        <w:rPr>
          <w:rFonts w:hint="eastAsia"/>
        </w:rPr>
        <w:t>　　第二节 重点企业品牌及市场占有率分析</w:t>
      </w:r>
      <w:r>
        <w:rPr>
          <w:rFonts w:hint="eastAsia"/>
        </w:rPr>
        <w:br/>
      </w:r>
      <w:r>
        <w:rPr>
          <w:rFonts w:hint="eastAsia"/>
        </w:rPr>
        <w:br/>
      </w:r>
      <w:r>
        <w:rPr>
          <w:rFonts w:hint="eastAsia"/>
        </w:rPr>
        <w:t>第九章 中国石棉产品市场价格调研</w:t>
      </w:r>
      <w:r>
        <w:rPr>
          <w:rFonts w:hint="eastAsia"/>
        </w:rPr>
        <w:br/>
      </w:r>
      <w:r>
        <w:rPr>
          <w:rFonts w:hint="eastAsia"/>
        </w:rPr>
        <w:t>　　第一节 价格特征分析</w:t>
      </w:r>
      <w:r>
        <w:rPr>
          <w:rFonts w:hint="eastAsia"/>
        </w:rPr>
        <w:br/>
      </w:r>
      <w:r>
        <w:rPr>
          <w:rFonts w:hint="eastAsia"/>
        </w:rPr>
        <w:t>　　第二节 主要品牌产品价位分析</w:t>
      </w:r>
      <w:r>
        <w:rPr>
          <w:rFonts w:hint="eastAsia"/>
        </w:rPr>
        <w:br/>
      </w:r>
      <w:r>
        <w:rPr>
          <w:rFonts w:hint="eastAsia"/>
        </w:rPr>
        <w:t>　　第三节 价格与成本的关系</w:t>
      </w:r>
      <w:r>
        <w:rPr>
          <w:rFonts w:hint="eastAsia"/>
        </w:rPr>
        <w:br/>
      </w:r>
      <w:r>
        <w:rPr>
          <w:rFonts w:hint="eastAsia"/>
        </w:rPr>
        <w:t>　　第四节 如何分析竞争对手的价格策略</w:t>
      </w:r>
      <w:r>
        <w:rPr>
          <w:rFonts w:hint="eastAsia"/>
        </w:rPr>
        <w:br/>
      </w:r>
      <w:r>
        <w:rPr>
          <w:rFonts w:hint="eastAsia"/>
        </w:rPr>
        <w:t>　　第五节 价格仍将在竞争中占重要地位</w:t>
      </w:r>
      <w:r>
        <w:rPr>
          <w:rFonts w:hint="eastAsia"/>
        </w:rPr>
        <w:br/>
      </w:r>
      <w:r>
        <w:rPr>
          <w:rFonts w:hint="eastAsia"/>
        </w:rPr>
        <w:t>　　第六节 底价格策略与品牌战略</w:t>
      </w:r>
      <w:r>
        <w:rPr>
          <w:rFonts w:hint="eastAsia"/>
        </w:rPr>
        <w:br/>
      </w:r>
      <w:r>
        <w:rPr>
          <w:rFonts w:hint="eastAsia"/>
        </w:rPr>
        <w:br/>
      </w:r>
      <w:r>
        <w:rPr>
          <w:rFonts w:hint="eastAsia"/>
        </w:rPr>
        <w:t>第十章 中国石棉进出口趋势</w:t>
      </w:r>
      <w:r>
        <w:rPr>
          <w:rFonts w:hint="eastAsia"/>
        </w:rPr>
        <w:br/>
      </w:r>
      <w:r>
        <w:rPr>
          <w:rFonts w:hint="eastAsia"/>
        </w:rPr>
        <w:t>　　第一节 中国石棉出口及增长情况</w:t>
      </w:r>
      <w:r>
        <w:rPr>
          <w:rFonts w:hint="eastAsia"/>
        </w:rPr>
        <w:br/>
      </w:r>
      <w:r>
        <w:rPr>
          <w:rFonts w:hint="eastAsia"/>
        </w:rPr>
        <w:t>　　第二节 主要海外市场分布情况</w:t>
      </w:r>
      <w:r>
        <w:rPr>
          <w:rFonts w:hint="eastAsia"/>
        </w:rPr>
        <w:br/>
      </w:r>
      <w:r>
        <w:rPr>
          <w:rFonts w:hint="eastAsia"/>
        </w:rPr>
        <w:t>　　第三节 经营海外市场的主要品牌</w:t>
      </w:r>
      <w:r>
        <w:rPr>
          <w:rFonts w:hint="eastAsia"/>
        </w:rPr>
        <w:br/>
      </w:r>
      <w:r>
        <w:rPr>
          <w:rFonts w:hint="eastAsia"/>
        </w:rPr>
        <w:t>　　第四节 石棉生产进口分析</w:t>
      </w:r>
      <w:r>
        <w:rPr>
          <w:rFonts w:hint="eastAsia"/>
        </w:rPr>
        <w:br/>
      </w:r>
      <w:r>
        <w:rPr>
          <w:rFonts w:hint="eastAsia"/>
        </w:rPr>
        <w:br/>
      </w:r>
      <w:r>
        <w:rPr>
          <w:rFonts w:hint="eastAsia"/>
        </w:rPr>
        <w:t>第十一章 中国石棉市场渠道</w:t>
      </w:r>
      <w:r>
        <w:rPr>
          <w:rFonts w:hint="eastAsia"/>
        </w:rPr>
        <w:br/>
      </w:r>
      <w:r>
        <w:rPr>
          <w:rFonts w:hint="eastAsia"/>
        </w:rPr>
        <w:t>　　第一节 石棉市场渠道格局</w:t>
      </w:r>
      <w:r>
        <w:rPr>
          <w:rFonts w:hint="eastAsia"/>
        </w:rPr>
        <w:br/>
      </w:r>
      <w:r>
        <w:rPr>
          <w:rFonts w:hint="eastAsia"/>
        </w:rPr>
        <w:t>　　第二节 销售渠道形式</w:t>
      </w:r>
      <w:r>
        <w:rPr>
          <w:rFonts w:hint="eastAsia"/>
        </w:rPr>
        <w:br/>
      </w:r>
      <w:r>
        <w:rPr>
          <w:rFonts w:hint="eastAsia"/>
        </w:rPr>
        <w:t>　　第三节 销售渠道要素对比</w:t>
      </w:r>
      <w:r>
        <w:rPr>
          <w:rFonts w:hint="eastAsia"/>
        </w:rPr>
        <w:br/>
      </w:r>
      <w:r>
        <w:rPr>
          <w:rFonts w:hint="eastAsia"/>
        </w:rPr>
        <w:t>　　第四节 对竞争对手渠道的策略研究</w:t>
      </w:r>
      <w:r>
        <w:rPr>
          <w:rFonts w:hint="eastAsia"/>
        </w:rPr>
        <w:br/>
      </w:r>
      <w:r>
        <w:rPr>
          <w:rFonts w:hint="eastAsia"/>
        </w:rPr>
        <w:t>　　第五节 各区域市场主要代理商情况</w:t>
      </w:r>
      <w:r>
        <w:rPr>
          <w:rFonts w:hint="eastAsia"/>
        </w:rPr>
        <w:br/>
      </w:r>
      <w:r>
        <w:rPr>
          <w:rFonts w:hint="eastAsia"/>
        </w:rPr>
        <w:br/>
      </w:r>
      <w:r>
        <w:rPr>
          <w:rFonts w:hint="eastAsia"/>
        </w:rPr>
        <w:t>第十二章 国内石棉主要生产企业盈利能力比较</w:t>
      </w:r>
      <w:r>
        <w:rPr>
          <w:rFonts w:hint="eastAsia"/>
        </w:rPr>
        <w:br/>
      </w:r>
      <w:r>
        <w:rPr>
          <w:rFonts w:hint="eastAsia"/>
        </w:rPr>
        <w:t>　　第一节 2020-2025年石棉行业利润总额分析</w:t>
      </w:r>
      <w:r>
        <w:rPr>
          <w:rFonts w:hint="eastAsia"/>
        </w:rPr>
        <w:br/>
      </w:r>
      <w:r>
        <w:rPr>
          <w:rFonts w:hint="eastAsia"/>
        </w:rPr>
        <w:t>　　　　一、2020-2025年行业利润总额分析</w:t>
      </w:r>
      <w:r>
        <w:rPr>
          <w:rFonts w:hint="eastAsia"/>
        </w:rPr>
        <w:br/>
      </w:r>
      <w:r>
        <w:rPr>
          <w:rFonts w:hint="eastAsia"/>
        </w:rPr>
        <w:t>　　　　二、不同规模企业的利润总额比较分析</w:t>
      </w:r>
      <w:r>
        <w:rPr>
          <w:rFonts w:hint="eastAsia"/>
        </w:rPr>
        <w:br/>
      </w:r>
      <w:r>
        <w:rPr>
          <w:rFonts w:hint="eastAsia"/>
        </w:rPr>
        <w:t>　　　　三、不同所有制企业的利润总额比较分析</w:t>
      </w:r>
      <w:r>
        <w:rPr>
          <w:rFonts w:hint="eastAsia"/>
        </w:rPr>
        <w:br/>
      </w:r>
      <w:r>
        <w:rPr>
          <w:rFonts w:hint="eastAsia"/>
        </w:rPr>
        <w:t>　　第二节 2020-2025年行业销售毛利率分析</w:t>
      </w:r>
      <w:r>
        <w:rPr>
          <w:rFonts w:hint="eastAsia"/>
        </w:rPr>
        <w:br/>
      </w:r>
      <w:r>
        <w:rPr>
          <w:rFonts w:hint="eastAsia"/>
        </w:rPr>
        <w:t>　　第三节 2020-2025年行业销售利润率分析</w:t>
      </w:r>
      <w:r>
        <w:rPr>
          <w:rFonts w:hint="eastAsia"/>
        </w:rPr>
        <w:br/>
      </w:r>
      <w:r>
        <w:rPr>
          <w:rFonts w:hint="eastAsia"/>
        </w:rPr>
        <w:t>　　第四节 2020-2025年行业总资产利润率分析</w:t>
      </w:r>
      <w:r>
        <w:rPr>
          <w:rFonts w:hint="eastAsia"/>
        </w:rPr>
        <w:br/>
      </w:r>
      <w:r>
        <w:rPr>
          <w:rFonts w:hint="eastAsia"/>
        </w:rPr>
        <w:t>　　第五节 2020-2025年行业净资产利润率分析</w:t>
      </w:r>
      <w:r>
        <w:rPr>
          <w:rFonts w:hint="eastAsia"/>
        </w:rPr>
        <w:br/>
      </w:r>
      <w:r>
        <w:rPr>
          <w:rFonts w:hint="eastAsia"/>
        </w:rPr>
        <w:t>　　第六节 2020-2025年行业产值利税率分析</w:t>
      </w:r>
      <w:r>
        <w:rPr>
          <w:rFonts w:hint="eastAsia"/>
        </w:rPr>
        <w:br/>
      </w:r>
      <w:r>
        <w:rPr>
          <w:rFonts w:hint="eastAsia"/>
        </w:rPr>
        <w:br/>
      </w:r>
      <w:r>
        <w:rPr>
          <w:rFonts w:hint="eastAsia"/>
        </w:rPr>
        <w:t>第十三章 2025-2031年中国石棉项目投资建议与专家评估</w:t>
      </w:r>
      <w:r>
        <w:rPr>
          <w:rFonts w:hint="eastAsia"/>
        </w:rPr>
        <w:br/>
      </w:r>
      <w:r>
        <w:rPr>
          <w:rFonts w:hint="eastAsia"/>
        </w:rPr>
        <w:t>　　第一节 目标群体建议</w:t>
      </w:r>
      <w:r>
        <w:rPr>
          <w:rFonts w:hint="eastAsia"/>
        </w:rPr>
        <w:br/>
      </w:r>
      <w:r>
        <w:rPr>
          <w:rFonts w:hint="eastAsia"/>
        </w:rPr>
        <w:t>　　第二节 产品分类与定位建议</w:t>
      </w:r>
      <w:r>
        <w:rPr>
          <w:rFonts w:hint="eastAsia"/>
        </w:rPr>
        <w:br/>
      </w:r>
      <w:r>
        <w:rPr>
          <w:rFonts w:hint="eastAsia"/>
        </w:rPr>
        <w:t>　　第三节 价格定位建议</w:t>
      </w:r>
      <w:r>
        <w:rPr>
          <w:rFonts w:hint="eastAsia"/>
        </w:rPr>
        <w:br/>
      </w:r>
      <w:r>
        <w:rPr>
          <w:rFonts w:hint="eastAsia"/>
        </w:rPr>
        <w:t>　　第四节 技术应用建议</w:t>
      </w:r>
      <w:r>
        <w:rPr>
          <w:rFonts w:hint="eastAsia"/>
        </w:rPr>
        <w:br/>
      </w:r>
      <w:r>
        <w:rPr>
          <w:rFonts w:hint="eastAsia"/>
        </w:rPr>
        <w:t>　　第五节 投资区域建议</w:t>
      </w:r>
      <w:r>
        <w:rPr>
          <w:rFonts w:hint="eastAsia"/>
        </w:rPr>
        <w:br/>
      </w:r>
      <w:r>
        <w:rPr>
          <w:rFonts w:hint="eastAsia"/>
        </w:rPr>
        <w:t>　　第六节 销售渠道建议</w:t>
      </w:r>
      <w:r>
        <w:rPr>
          <w:rFonts w:hint="eastAsia"/>
        </w:rPr>
        <w:br/>
      </w:r>
      <w:r>
        <w:rPr>
          <w:rFonts w:hint="eastAsia"/>
        </w:rPr>
        <w:t>　　第七节 资本并购重组运作模式建议</w:t>
      </w:r>
      <w:r>
        <w:rPr>
          <w:rFonts w:hint="eastAsia"/>
        </w:rPr>
        <w:br/>
      </w:r>
      <w:r>
        <w:rPr>
          <w:rFonts w:hint="eastAsia"/>
        </w:rPr>
        <w:t>　　第八节 企业经营管理建议</w:t>
      </w:r>
      <w:r>
        <w:rPr>
          <w:rFonts w:hint="eastAsia"/>
        </w:rPr>
        <w:br/>
      </w:r>
      <w:r>
        <w:rPr>
          <w:rFonts w:hint="eastAsia"/>
        </w:rPr>
        <w:t>　　第九节 重点客户建设建议</w:t>
      </w:r>
      <w:r>
        <w:rPr>
          <w:rFonts w:hint="eastAsia"/>
        </w:rPr>
        <w:br/>
      </w:r>
      <w:r>
        <w:rPr>
          <w:rFonts w:hint="eastAsia"/>
        </w:rPr>
        <w:t>　　第十节 中智^林^－专家点评</w:t>
      </w:r>
      <w:r>
        <w:rPr>
          <w:rFonts w:hint="eastAsia"/>
        </w:rPr>
        <w:br/>
      </w:r>
      <w:r>
        <w:rPr>
          <w:rFonts w:hint="eastAsia"/>
        </w:rPr>
        <w:br/>
      </w:r>
      <w:r>
        <w:rPr>
          <w:rFonts w:hint="eastAsia"/>
        </w:rPr>
        <w:t>图表目录</w:t>
      </w:r>
      <w:r>
        <w:rPr>
          <w:rFonts w:hint="eastAsia"/>
        </w:rPr>
        <w:br/>
      </w:r>
      <w:r>
        <w:rPr>
          <w:rFonts w:hint="eastAsia"/>
        </w:rPr>
        <w:t>　　图表 1 2020-2025年全球石棉产量统计表：吨</w:t>
      </w:r>
      <w:r>
        <w:rPr>
          <w:rFonts w:hint="eastAsia"/>
        </w:rPr>
        <w:br/>
      </w:r>
      <w:r>
        <w:rPr>
          <w:rFonts w:hint="eastAsia"/>
        </w:rPr>
        <w:t>　　图表 2 2020-2025年我国石棉行业需求量及增长情况</w:t>
      </w:r>
      <w:r>
        <w:rPr>
          <w:rFonts w:hint="eastAsia"/>
        </w:rPr>
        <w:br/>
      </w:r>
      <w:r>
        <w:rPr>
          <w:rFonts w:hint="eastAsia"/>
        </w:rPr>
        <w:t>　　图表 3 2020-2025年我国石棉行业产量及增长情况</w:t>
      </w:r>
      <w:r>
        <w:rPr>
          <w:rFonts w:hint="eastAsia"/>
        </w:rPr>
        <w:br/>
      </w:r>
      <w:r>
        <w:rPr>
          <w:rFonts w:hint="eastAsia"/>
        </w:rPr>
        <w:t>　　图表 4 2020-2025年我国石棉行业产量及增长对比</w:t>
      </w:r>
      <w:r>
        <w:rPr>
          <w:rFonts w:hint="eastAsia"/>
        </w:rPr>
        <w:br/>
      </w:r>
      <w:r>
        <w:rPr>
          <w:rFonts w:hint="eastAsia"/>
        </w:rPr>
        <w:t>　　……</w:t>
      </w:r>
      <w:r>
        <w:rPr>
          <w:rFonts w:hint="eastAsia"/>
        </w:rPr>
        <w:br/>
      </w:r>
      <w:r>
        <w:rPr>
          <w:rFonts w:hint="eastAsia"/>
        </w:rPr>
        <w:t>　　图表 6石棉渠道策略示意图</w:t>
      </w:r>
      <w:r>
        <w:rPr>
          <w:rFonts w:hint="eastAsia"/>
        </w:rPr>
        <w:br/>
      </w:r>
      <w:r>
        <w:rPr>
          <w:rFonts w:hint="eastAsia"/>
        </w:rPr>
        <w:t>　　图表 7石棉销售策略</w:t>
      </w:r>
      <w:r>
        <w:rPr>
          <w:rFonts w:hint="eastAsia"/>
        </w:rPr>
        <w:br/>
      </w:r>
      <w:r>
        <w:rPr>
          <w:rFonts w:hint="eastAsia"/>
        </w:rPr>
        <w:t>　　图表 8近3年敦煌市森鑫矿业有限责任公司销售毛利率变化情况</w:t>
      </w:r>
      <w:r>
        <w:rPr>
          <w:rFonts w:hint="eastAsia"/>
        </w:rPr>
        <w:br/>
      </w:r>
      <w:r>
        <w:rPr>
          <w:rFonts w:hint="eastAsia"/>
        </w:rPr>
        <w:t>　　图表 9近3年敦煌市森鑫矿业有限责任公司固定资产周转次数情况</w:t>
      </w:r>
      <w:r>
        <w:rPr>
          <w:rFonts w:hint="eastAsia"/>
        </w:rPr>
        <w:br/>
      </w:r>
      <w:r>
        <w:rPr>
          <w:rFonts w:hint="eastAsia"/>
        </w:rPr>
        <w:t>　　图表 10近3年敦煌市森鑫矿业有限责任公司流动资产周转次数变化情况</w:t>
      </w:r>
      <w:r>
        <w:rPr>
          <w:rFonts w:hint="eastAsia"/>
        </w:rPr>
        <w:br/>
      </w:r>
      <w:r>
        <w:rPr>
          <w:rFonts w:hint="eastAsia"/>
        </w:rPr>
        <w:t>　　图表 11近3年敦煌市森鑫矿业有限责任公司总资产周转次数变化情况</w:t>
      </w:r>
      <w:r>
        <w:rPr>
          <w:rFonts w:hint="eastAsia"/>
        </w:rPr>
        <w:br/>
      </w:r>
      <w:r>
        <w:rPr>
          <w:rFonts w:hint="eastAsia"/>
        </w:rPr>
        <w:t>　　图表 12近3年敦煌市森鑫矿业有限责任公司资产负债率变化情况</w:t>
      </w:r>
      <w:r>
        <w:rPr>
          <w:rFonts w:hint="eastAsia"/>
        </w:rPr>
        <w:br/>
      </w:r>
      <w:r>
        <w:rPr>
          <w:rFonts w:hint="eastAsia"/>
        </w:rPr>
        <w:t>　　图表 13近3年敦煌市森鑫矿业有限责任公司产权比率变化情况</w:t>
      </w:r>
      <w:r>
        <w:rPr>
          <w:rFonts w:hint="eastAsia"/>
        </w:rPr>
        <w:br/>
      </w:r>
      <w:r>
        <w:rPr>
          <w:rFonts w:hint="eastAsia"/>
        </w:rPr>
        <w:t>　　图表 14近3年石家庄市翔飞石棉矿业有限公司销售毛利率变化情况</w:t>
      </w:r>
      <w:r>
        <w:rPr>
          <w:rFonts w:hint="eastAsia"/>
        </w:rPr>
        <w:br/>
      </w:r>
      <w:r>
        <w:rPr>
          <w:rFonts w:hint="eastAsia"/>
        </w:rPr>
        <w:t>　　图表 15近3年石家庄市翔飞石棉矿业有限公司固定资产周转次数情况</w:t>
      </w:r>
      <w:r>
        <w:rPr>
          <w:rFonts w:hint="eastAsia"/>
        </w:rPr>
        <w:br/>
      </w:r>
      <w:r>
        <w:rPr>
          <w:rFonts w:hint="eastAsia"/>
        </w:rPr>
        <w:t>　　图表 16近3年石家庄市翔飞石棉矿业有限公司流动资产周转次数变化情况</w:t>
      </w:r>
      <w:r>
        <w:rPr>
          <w:rFonts w:hint="eastAsia"/>
        </w:rPr>
        <w:br/>
      </w:r>
      <w:r>
        <w:rPr>
          <w:rFonts w:hint="eastAsia"/>
        </w:rPr>
        <w:t>　　图表 17近3年石家庄市翔飞石棉矿业有限公司总资产周转次数变化情况</w:t>
      </w:r>
      <w:r>
        <w:rPr>
          <w:rFonts w:hint="eastAsia"/>
        </w:rPr>
        <w:br/>
      </w:r>
      <w:r>
        <w:rPr>
          <w:rFonts w:hint="eastAsia"/>
        </w:rPr>
        <w:t>　　图表 18近3年石家庄市翔飞石棉矿业有限公司资产负债率变化情况</w:t>
      </w:r>
      <w:r>
        <w:rPr>
          <w:rFonts w:hint="eastAsia"/>
        </w:rPr>
        <w:br/>
      </w:r>
      <w:r>
        <w:rPr>
          <w:rFonts w:hint="eastAsia"/>
        </w:rPr>
        <w:t>　　图表 19近3年石家庄市翔飞石棉矿业有限公司产权比率变化情况</w:t>
      </w:r>
      <w:r>
        <w:rPr>
          <w:rFonts w:hint="eastAsia"/>
        </w:rPr>
        <w:br/>
      </w:r>
      <w:r>
        <w:rPr>
          <w:rFonts w:hint="eastAsia"/>
        </w:rPr>
        <w:t>　　图表 20近3年青海创安有限公司销售毛利率变化情况</w:t>
      </w:r>
      <w:r>
        <w:rPr>
          <w:rFonts w:hint="eastAsia"/>
        </w:rPr>
        <w:br/>
      </w:r>
      <w:r>
        <w:rPr>
          <w:rFonts w:hint="eastAsia"/>
        </w:rPr>
        <w:t>　　图表 21近3年青海创安有限公司固定资产周转次数情况</w:t>
      </w:r>
      <w:r>
        <w:rPr>
          <w:rFonts w:hint="eastAsia"/>
        </w:rPr>
        <w:br/>
      </w:r>
      <w:r>
        <w:rPr>
          <w:rFonts w:hint="eastAsia"/>
        </w:rPr>
        <w:t>　　图表 22近3年青海创安有限公司流动资产周转次数变化情况</w:t>
      </w:r>
      <w:r>
        <w:rPr>
          <w:rFonts w:hint="eastAsia"/>
        </w:rPr>
        <w:br/>
      </w:r>
      <w:r>
        <w:rPr>
          <w:rFonts w:hint="eastAsia"/>
        </w:rPr>
        <w:t>　　图表 23近3年青海创安有限公司总资产周转次数变化情况</w:t>
      </w:r>
      <w:r>
        <w:rPr>
          <w:rFonts w:hint="eastAsia"/>
        </w:rPr>
        <w:br/>
      </w:r>
      <w:r>
        <w:rPr>
          <w:rFonts w:hint="eastAsia"/>
        </w:rPr>
        <w:t>　　图表 24近3年青海创安有限公司资产负债率变化情况</w:t>
      </w:r>
      <w:r>
        <w:rPr>
          <w:rFonts w:hint="eastAsia"/>
        </w:rPr>
        <w:br/>
      </w:r>
      <w:r>
        <w:rPr>
          <w:rFonts w:hint="eastAsia"/>
        </w:rPr>
        <w:t>　　图表 25近3年青海创安有限公司产权比率变化情况</w:t>
      </w:r>
      <w:r>
        <w:rPr>
          <w:rFonts w:hint="eastAsia"/>
        </w:rPr>
        <w:br/>
      </w:r>
      <w:r>
        <w:rPr>
          <w:rFonts w:hint="eastAsia"/>
        </w:rPr>
        <w:t>　　图表 26近3年新疆巴州石棉矿销售毛利率变化情况</w:t>
      </w:r>
      <w:r>
        <w:rPr>
          <w:rFonts w:hint="eastAsia"/>
        </w:rPr>
        <w:br/>
      </w:r>
      <w:r>
        <w:rPr>
          <w:rFonts w:hint="eastAsia"/>
        </w:rPr>
        <w:t>　　图表 27近3年新疆巴州石棉矿固定资产周转次数情况</w:t>
      </w:r>
      <w:r>
        <w:rPr>
          <w:rFonts w:hint="eastAsia"/>
        </w:rPr>
        <w:br/>
      </w:r>
      <w:r>
        <w:rPr>
          <w:rFonts w:hint="eastAsia"/>
        </w:rPr>
        <w:t>　　图表 28近3年新疆巴州石棉矿流动资产周转次数变化情况</w:t>
      </w:r>
      <w:r>
        <w:rPr>
          <w:rFonts w:hint="eastAsia"/>
        </w:rPr>
        <w:br/>
      </w:r>
      <w:r>
        <w:rPr>
          <w:rFonts w:hint="eastAsia"/>
        </w:rPr>
        <w:t>　　图表 29近3年新疆巴州石棉矿总资产周转次数变化情况</w:t>
      </w:r>
      <w:r>
        <w:rPr>
          <w:rFonts w:hint="eastAsia"/>
        </w:rPr>
        <w:br/>
      </w:r>
      <w:r>
        <w:rPr>
          <w:rFonts w:hint="eastAsia"/>
        </w:rPr>
        <w:t>　　图表 30近3年新疆巴州石棉矿资产负债率变化情况</w:t>
      </w:r>
      <w:r>
        <w:rPr>
          <w:rFonts w:hint="eastAsia"/>
        </w:rPr>
        <w:br/>
      </w:r>
      <w:r>
        <w:rPr>
          <w:rFonts w:hint="eastAsia"/>
        </w:rPr>
        <w:t>　　图表 31近3年新疆巴州石棉矿产权比率变化情况</w:t>
      </w:r>
      <w:r>
        <w:rPr>
          <w:rFonts w:hint="eastAsia"/>
        </w:rPr>
        <w:br/>
      </w:r>
      <w:r>
        <w:rPr>
          <w:rFonts w:hint="eastAsia"/>
        </w:rPr>
        <w:t>　　图表 32近3年石家庄天源矿业有限公司销售毛利率变化情况</w:t>
      </w:r>
      <w:r>
        <w:rPr>
          <w:rFonts w:hint="eastAsia"/>
        </w:rPr>
        <w:br/>
      </w:r>
      <w:r>
        <w:rPr>
          <w:rFonts w:hint="eastAsia"/>
        </w:rPr>
        <w:t>　　图表 33近3年石家庄天源矿业有限公司固定资产周转次数情况</w:t>
      </w:r>
      <w:r>
        <w:rPr>
          <w:rFonts w:hint="eastAsia"/>
        </w:rPr>
        <w:br/>
      </w:r>
      <w:r>
        <w:rPr>
          <w:rFonts w:hint="eastAsia"/>
        </w:rPr>
        <w:t>　　图表 34近3年石家庄天源矿业有限公司流动资产周转次数变化情况</w:t>
      </w:r>
      <w:r>
        <w:rPr>
          <w:rFonts w:hint="eastAsia"/>
        </w:rPr>
        <w:br/>
      </w:r>
      <w:r>
        <w:rPr>
          <w:rFonts w:hint="eastAsia"/>
        </w:rPr>
        <w:t>　　图表 35近3年石家庄天源矿业有限公司总资产周转次数变化情况</w:t>
      </w:r>
      <w:r>
        <w:rPr>
          <w:rFonts w:hint="eastAsia"/>
        </w:rPr>
        <w:br/>
      </w:r>
      <w:r>
        <w:rPr>
          <w:rFonts w:hint="eastAsia"/>
        </w:rPr>
        <w:t>　　图表 36近3年石家庄天源矿业有限公司资产负债率变化情况</w:t>
      </w:r>
      <w:r>
        <w:rPr>
          <w:rFonts w:hint="eastAsia"/>
        </w:rPr>
        <w:br/>
      </w:r>
      <w:r>
        <w:rPr>
          <w:rFonts w:hint="eastAsia"/>
        </w:rPr>
        <w:t>　　图表 37近3年石家庄天源矿业有限公司产权比率变化情况</w:t>
      </w:r>
      <w:r>
        <w:rPr>
          <w:rFonts w:hint="eastAsia"/>
        </w:rPr>
        <w:br/>
      </w:r>
      <w:r>
        <w:rPr>
          <w:rFonts w:hint="eastAsia"/>
        </w:rPr>
        <w:t>　　图表 38石棉生产企业定价目标选择</w:t>
      </w:r>
      <w:r>
        <w:rPr>
          <w:rFonts w:hint="eastAsia"/>
        </w:rPr>
        <w:br/>
      </w:r>
      <w:r>
        <w:rPr>
          <w:rFonts w:hint="eastAsia"/>
        </w:rPr>
        <w:t>　　图表 39石棉企业对付竞争者降价的程序</w:t>
      </w:r>
      <w:r>
        <w:rPr>
          <w:rFonts w:hint="eastAsia"/>
        </w:rPr>
        <w:br/>
      </w:r>
      <w:r>
        <w:rPr>
          <w:rFonts w:hint="eastAsia"/>
        </w:rPr>
        <w:t>　　图表 40石棉制品的主要类型</w:t>
      </w:r>
      <w:r>
        <w:rPr>
          <w:rFonts w:hint="eastAsia"/>
        </w:rPr>
        <w:br/>
      </w:r>
      <w:r>
        <w:rPr>
          <w:rFonts w:hint="eastAsia"/>
        </w:rPr>
        <w:t>　　图表 41石棉产业链投资示意图</w:t>
      </w:r>
      <w:r>
        <w:rPr>
          <w:rFonts w:hint="eastAsia"/>
        </w:rPr>
        <w:br/>
      </w:r>
      <w:r>
        <w:rPr>
          <w:rFonts w:hint="eastAsia"/>
        </w:rPr>
        <w:t>　　图表 42 2020-2025年我国石棉行业区域销售市场结构</w:t>
      </w:r>
      <w:r>
        <w:rPr>
          <w:rFonts w:hint="eastAsia"/>
        </w:rPr>
        <w:br/>
      </w:r>
      <w:r>
        <w:rPr>
          <w:rFonts w:hint="eastAsia"/>
        </w:rPr>
        <w:t>　　图表 43 2020-2025年我国石棉行业利润总额及增长情况</w:t>
      </w:r>
      <w:r>
        <w:rPr>
          <w:rFonts w:hint="eastAsia"/>
        </w:rPr>
        <w:br/>
      </w:r>
      <w:r>
        <w:rPr>
          <w:rFonts w:hint="eastAsia"/>
        </w:rPr>
        <w:t>　　图表 44 2020-2025年我国石棉行业利润总额及增长对比</w:t>
      </w:r>
      <w:r>
        <w:rPr>
          <w:rFonts w:hint="eastAsia"/>
        </w:rPr>
        <w:br/>
      </w:r>
      <w:r>
        <w:rPr>
          <w:rFonts w:hint="eastAsia"/>
        </w:rPr>
        <w:t>　　图表 45 2020-2025年我国石棉行业不同规模企业利润总额对比</w:t>
      </w:r>
      <w:r>
        <w:rPr>
          <w:rFonts w:hint="eastAsia"/>
        </w:rPr>
        <w:br/>
      </w:r>
      <w:r>
        <w:rPr>
          <w:rFonts w:hint="eastAsia"/>
        </w:rPr>
        <w:t>　　图表 46 2020-2025年我国石棉行业不同所有制企业利润总额对比</w:t>
      </w:r>
      <w:r>
        <w:rPr>
          <w:rFonts w:hint="eastAsia"/>
        </w:rPr>
        <w:br/>
      </w:r>
      <w:r>
        <w:rPr>
          <w:rFonts w:hint="eastAsia"/>
        </w:rPr>
        <w:t>　　图表 47 2020-2025年我国石棉行业销售毛利率</w:t>
      </w:r>
      <w:r>
        <w:rPr>
          <w:rFonts w:hint="eastAsia"/>
        </w:rPr>
        <w:br/>
      </w:r>
      <w:r>
        <w:rPr>
          <w:rFonts w:hint="eastAsia"/>
        </w:rPr>
        <w:t>　　图表 48 2020-2025年我国石棉行业销售利润率</w:t>
      </w:r>
      <w:r>
        <w:rPr>
          <w:rFonts w:hint="eastAsia"/>
        </w:rPr>
        <w:br/>
      </w:r>
      <w:r>
        <w:rPr>
          <w:rFonts w:hint="eastAsia"/>
        </w:rPr>
        <w:t>　　图表 49 2020-2025年我国石棉行业总资产利润率</w:t>
      </w:r>
      <w:r>
        <w:rPr>
          <w:rFonts w:hint="eastAsia"/>
        </w:rPr>
        <w:br/>
      </w:r>
      <w:r>
        <w:rPr>
          <w:rFonts w:hint="eastAsia"/>
        </w:rPr>
        <w:t>　　图表 51 2020-2025年我国石棉行业产值利税率</w:t>
      </w:r>
      <w:r>
        <w:rPr>
          <w:rFonts w:hint="eastAsia"/>
        </w:rPr>
        <w:br/>
      </w:r>
      <w:r>
        <w:rPr>
          <w:rFonts w:hint="eastAsia"/>
        </w:rPr>
        <w:t>　　图表 52石棉行业生产开发策略</w:t>
      </w:r>
      <w:r>
        <w:rPr>
          <w:rFonts w:hint="eastAsia"/>
        </w:rPr>
        <w:br/>
      </w:r>
      <w:r>
        <w:rPr>
          <w:rFonts w:hint="eastAsia"/>
        </w:rPr>
        <w:t>　　图表 53石棉项目投资注意事项图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b9207f594b44eb" w:history="1">
        <w:r>
          <w:rPr>
            <w:rStyle w:val="Hyperlink"/>
          </w:rPr>
          <w:t>2025年中国石棉发展现状调研及市场前景分析报告</w:t>
        </w:r>
      </w:hyperlink>
      <w:r>
        <w:rPr>
          <w:color w:val="C00000"/>
        </w:rPr>
        <w:t>》，报告编号：</w:t>
      </w:r>
      <w:r>
        <w:rPr>
          <w:rFonts w:hint="eastAsia"/>
          <w:color w:val="C00000"/>
        </w:rPr>
        <w:t>1603329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b9207f594b44eb" w:history="1">
        <w:r>
          <w:rPr>
            <w:rStyle w:val="Hyperlink"/>
          </w:rPr>
          <w:t>https://www.20087.com/M_NengYuanKuangChan/29/ShiMianFaZhanXianZhuangFenXiQianJingYuCe.html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热点：什么是石棉、石棉天气、石棉的化学名称、石棉防火布、天然石棉、石棉县天气预报、使用石棉时的注意事项、石棉布、石棉县人民政府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af9e3bc07a4348" w:history="1">
      <w:r>
        <w:rPr>
          <w:rStyle w:val="Hyperlink"/>
        </w:rPr>
        <w:t>2025年中国石棉发展现状调研及市场前景分析报告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29/ShiMianFaZhanXianZhuangFenXiQianJingYuCe.html" TargetMode="External" Id="R67b9207f594b44eb"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29/ShiMianFaZhanXianZhuangFenXiQianJingYuCe.html" TargetMode="External" Id="Rd7af9e3bc07a43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2025-03-22T07:22:00Z</dcterms:created>
  <dcterms:modified xsi:type="dcterms:W3CDTF">2025-03-22T08:22:00Z</dcterms:modified>
  <dc:subject>2025年中国石棉发展现状调研及市场前景分析报告</dc:subject>
  <dc:title>2025年中国石棉发展现状调研及市场前景分析报告</dc:title>
  <cp:keywords>2025年中国石棉发展现状调研及市场前景分析报告</cp:keywords>
  <dc:description>2025年中国石棉发展现状调研及市场前景分析报告</dc:description>
</cp:coreProperties>
</file>