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db12acd4b4ed5" w:history="1">
              <w:r>
                <w:rPr>
                  <w:rStyle w:val="Hyperlink"/>
                </w:rPr>
                <w:t>2026-2032年中国钒铁发展现状及行业前景分析报告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db12acd4b4ed5" w:history="1">
              <w:r>
                <w:rPr>
                  <w:rStyle w:val="Hyperlink"/>
                </w:rPr>
                <w:t>2026-2032年中国钒铁发展现状及行业前景分析报告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db12acd4b4ed5" w:history="1">
                <w:r>
                  <w:rPr>
                    <w:rStyle w:val="Hyperlink"/>
                  </w:rPr>
                  <w:t>https://www.20087.com/9/52/FanTieXianZhuangYuQianJingFenXi.html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一种重要的合金添加剂，在钢铁工业中用于生产高强度低合金钢（HSLA），广泛应用于桥梁建设、船舶制造及压力容器等多个领域。钒铁通过向钢材中添加适量的钒元素来显著提升材料的强度、硬度以及耐磨性，同时不影响其焊接性和成型性。近年来，随着基础设施建设和制造业水平的不断提高，对高品质钢材的需求持续增加，进而带动了钒铁市场的发展。此外，钒铁还在储能领域展现出巨大潜力，特别是全钒液流电池作为一种新型的大规模储能解决方案，有望在未来能源系统中发挥重要作用。</w:t>
      </w:r>
      <w:r>
        <w:rPr>
          <w:rFonts w:hint="eastAsia"/>
        </w:rPr>
        <w:br/>
      </w:r>
      <w:r>
        <w:rPr>
          <w:rFonts w:hint="eastAsia"/>
        </w:rPr>
        <w:t>　　未来，钒铁产业的发展将主要集中在环境保护和技术创新两方面。首先，鉴于全球范围内对于减少碳排放的关注度不断提升，如何在生产过程中实现节能减排将是企业面临的重要课题。采用清洁能源和先进的冶炼技术不仅可以降低环境污染，还有助于提高生产效率。其次，随着新材料科学的发展，探索钒铁的新用途及其与其他元素的最佳配比，以开发出具有更高性能的特种合金，将成为研究的重点方向。例如，在航空航天领域，开发既轻便又坚固的合金材料对于提升飞行器性能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db12acd4b4ed5" w:history="1">
        <w:r>
          <w:rPr>
            <w:rStyle w:val="Hyperlink"/>
          </w:rPr>
          <w:t>2026-2032年中国钒铁发展现状及行业前景分析报告</w:t>
        </w:r>
      </w:hyperlink>
      <w:r>
        <w:rPr>
          <w:rFonts w:hint="eastAsia"/>
        </w:rPr>
        <w:t>》系统分析了我国钒铁行业的市场规模、市场需求及价格动态，深入探讨了钒铁产业链结构与发展特点。报告对钒铁细分市场进行了详细剖析，基于科学数据预测了市场前景及未来发展趋势，同时聚焦钒铁重点企业，评估了品牌影响力、市场竞争力及行业集中度变化。通过专业分析与客观洞察，报告为投资者、产业链相关企业及政府决策部门提供了重要参考，是把握钒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按照不同产品类型，钒铁主要可以分为如下几个类别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中国不同产品类型钒铁增长趋势2021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钒含量35%-48%</w:t>
      </w:r>
      <w:r>
        <w:rPr>
          <w:rFonts w:hint="eastAsia"/>
        </w:rPr>
        <w:br/>
      </w:r>
      <w:r>
        <w:rPr>
          <w:rFonts w:hint="eastAsia"/>
        </w:rPr>
        <w:t>　　　　1.2.3 钒含量48%-60%</w:t>
      </w:r>
      <w:r>
        <w:rPr>
          <w:rFonts w:hint="eastAsia"/>
        </w:rPr>
        <w:br/>
      </w:r>
      <w:r>
        <w:rPr>
          <w:rFonts w:hint="eastAsia"/>
        </w:rPr>
        <w:t>　　　　1.2.4 钒含量70-85%</w:t>
      </w:r>
      <w:r>
        <w:rPr>
          <w:rFonts w:hint="eastAsia"/>
        </w:rPr>
        <w:br/>
      </w:r>
      <w:r>
        <w:rPr>
          <w:rFonts w:hint="eastAsia"/>
        </w:rPr>
        <w:t>　　1.3 从不同应用，钒铁主要包括如下几个方面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中国不同应用钒铁增长趋势2021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建设</w:t>
      </w:r>
      <w:r>
        <w:rPr>
          <w:rFonts w:hint="eastAsia"/>
        </w:rPr>
        <w:br/>
      </w:r>
      <w:r>
        <w:rPr>
          <w:rFonts w:hint="eastAsia"/>
        </w:rPr>
        <w:t>　　　　1.3.3 汽车和运输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中国钒铁发展现状及未来趋势（2021-2032）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中国市场钒铁收入及增长率（2021-2032）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中国市场钒铁销量及增长率（2021-2032）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中国市场主要钒铁厂商分析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中国市场主要厂商钒铁销量及市场占有率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中国市场主要厂商钒铁销量（2021-2026）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中国市场主要厂商钒铁销量市场份额（2021-2026）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中国市场主要厂商钒铁收入及市场占有率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中国市场主要厂商钒铁收入（2021-2026）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中国市场主要厂商钒铁收入市场份额（2021-2026）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2025年中国市场主要厂商钒铁收入排名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中国市场主要厂商钒铁价格（2021-2026）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中国市场主要厂商钒铁总部及产地分布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中国市场主要厂商成立时间及钒铁商业化日期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中国市场主要厂商钒铁产品类型及应用</w:t>
      </w:r>
      <w:r>
        <w:rPr>
          <w:rFonts w:hint="eastAsia"/>
        </w:rPr>
        <w:br/>
      </w:r>
      <w:r>
        <w:rPr>
          <w:rFonts w:hint="eastAsia"/>
        </w:rPr>
        <w:t>　　2.7 钒铁行业集中度、竞争程度分析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钒铁行业集中度分析：2025年中国Top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中国市场钒铁第一梯队、第二梯队和第三梯队厂商（品牌）及2025年市场份额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重点企业（8）在中国市场钒铁销量、收入、价格及毛利率（2021-2026）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不同产品类型钒铁分析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中国市场不同产品类型钒铁销量（2021-2032）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中国市场不同产品类型钒铁销量及市场份额（2021-2026）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中国市场不同产品类型钒铁销量预测（2027-2032）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中国市场不同产品类型钒铁规模（2021-2032）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中国市场不同产品类型钒铁规模及市场份额（2021-2026）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中国市场不同产品类型钒铁规模预测（2027-2032）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中国市场不同产品类型钒铁价格走势（2021-2032）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不同应用钒铁分析</w:t>
      </w:r>
      <w:r>
        <w:rPr>
          <w:rFonts w:hint="eastAsia"/>
        </w:rPr>
        <w:br/>
      </w:r>
      <w:r>
        <w:rPr>
          <w:rFonts w:hint="eastAsia"/>
        </w:rPr>
        <w:t>　　5.1 中国市场不同应用钒铁销量（2021-2032）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中国市场不同应用钒铁销量及市场份额（2021-2026）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中国市场不同应用钒铁销量预测（2027-2032）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中国市场不同应用钒铁规模（2021-2032）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中国市场不同应用钒铁规模及市场份额（2021-2026）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中国市场不同应用钒铁规模预测（2027-2032）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中国市场不同应用钒铁价格走势（2021-2032）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钒铁行业发展分析---发展趋势</w:t>
      </w:r>
      <w:r>
        <w:rPr>
          <w:rFonts w:hint="eastAsia"/>
        </w:rPr>
        <w:br/>
      </w:r>
      <w:r>
        <w:rPr>
          <w:rFonts w:hint="eastAsia"/>
        </w:rPr>
        <w:t>　　6.2 钒铁行业发展分析---厂商壁垒</w:t>
      </w:r>
      <w:r>
        <w:rPr>
          <w:rFonts w:hint="eastAsia"/>
        </w:rPr>
        <w:br/>
      </w:r>
      <w:r>
        <w:rPr>
          <w:rFonts w:hint="eastAsia"/>
        </w:rPr>
        <w:t>　　6.3 钒铁行业发展分析---驱动因素</w:t>
      </w:r>
      <w:r>
        <w:rPr>
          <w:rFonts w:hint="eastAsia"/>
        </w:rPr>
        <w:br/>
      </w:r>
      <w:r>
        <w:rPr>
          <w:rFonts w:hint="eastAsia"/>
        </w:rPr>
        <w:t>　　6.4 钒铁行业发展分析---制约因素</w:t>
      </w:r>
      <w:r>
        <w:rPr>
          <w:rFonts w:hint="eastAsia"/>
        </w:rPr>
        <w:br/>
      </w:r>
      <w:r>
        <w:rPr>
          <w:rFonts w:hint="eastAsia"/>
        </w:rPr>
        <w:t>　　6.5 钒铁中国企业SWOT分析</w:t>
      </w:r>
      <w:r>
        <w:rPr>
          <w:rFonts w:hint="eastAsia"/>
        </w:rPr>
        <w:br/>
      </w:r>
      <w:r>
        <w:rPr>
          <w:rFonts w:hint="eastAsia"/>
        </w:rPr>
        <w:t>　　6.6 钒铁行业发展分析---行业政策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钒铁行业产业链简介</w:t>
      </w:r>
      <w:r>
        <w:rPr>
          <w:rFonts w:hint="eastAsia"/>
        </w:rPr>
        <w:br/>
      </w:r>
      <w:r>
        <w:rPr>
          <w:rFonts w:hint="eastAsia"/>
        </w:rPr>
        <w:t>　　7.2 钒铁产业链分析-上游</w:t>
      </w:r>
      <w:r>
        <w:rPr>
          <w:rFonts w:hint="eastAsia"/>
        </w:rPr>
        <w:br/>
      </w:r>
      <w:r>
        <w:rPr>
          <w:rFonts w:hint="eastAsia"/>
        </w:rPr>
        <w:t>　　7.3 钒铁产业链分析-中游</w:t>
      </w:r>
      <w:r>
        <w:rPr>
          <w:rFonts w:hint="eastAsia"/>
        </w:rPr>
        <w:br/>
      </w:r>
      <w:r>
        <w:rPr>
          <w:rFonts w:hint="eastAsia"/>
        </w:rPr>
        <w:t>　　7.4 钒铁产业链分析-下游</w:t>
      </w:r>
      <w:r>
        <w:rPr>
          <w:rFonts w:hint="eastAsia"/>
        </w:rPr>
        <w:br/>
      </w:r>
      <w:r>
        <w:rPr>
          <w:rFonts w:hint="eastAsia"/>
        </w:rPr>
        <w:t>　　7.5 钒铁行业采购模式</w:t>
      </w:r>
      <w:r>
        <w:rPr>
          <w:rFonts w:hint="eastAsia"/>
        </w:rPr>
        <w:br/>
      </w:r>
      <w:r>
        <w:rPr>
          <w:rFonts w:hint="eastAsia"/>
        </w:rPr>
        <w:t>　　7.6 钒铁行业生产模式</w:t>
      </w:r>
      <w:r>
        <w:rPr>
          <w:rFonts w:hint="eastAsia"/>
        </w:rPr>
        <w:br/>
      </w:r>
      <w:r>
        <w:rPr>
          <w:rFonts w:hint="eastAsia"/>
        </w:rPr>
        <w:t>　　7.7 钒铁行业销售模式及销售渠道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中国本土钒铁产能、产量分析</w:t>
      </w:r>
      <w:r>
        <w:rPr>
          <w:rFonts w:hint="eastAsia"/>
        </w:rPr>
        <w:br/>
      </w:r>
      <w:r>
        <w:rPr>
          <w:rFonts w:hint="eastAsia"/>
        </w:rPr>
        <w:t>　　8.1 中国钒铁供需现状及预测（2021-2032）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中国钒铁产能、产量、产能利用率及发展趋势（2021-2032）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中国钒铁产量、市场需求量及发展趋势（2021-2032）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中国钒铁进出口分析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中国市场钒铁主要进口来源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中国市场钒铁主要出口目的地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不同产品类型钒铁市场规模2021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不同应用钒铁市场规模2021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中国市场主要厂商钒铁销量（2021-2026）&amp;（吨）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中国市场主要厂商钒铁销量市场份额（2021-2026）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中国市场主要厂商钒铁收入（2021-2026）&amp;（万元）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中国市场主要厂商钒铁收入份额（2021-2026）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2025年中国主要生产商钒铁收入排名（万元）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中国市场主要厂商钒铁价格（2021-2026）&amp;（元/吨）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中国市场主要厂商钒铁总部及产地分布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中国市场主要厂商成立时间及钒铁商业化日期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中国市场主要厂商钒铁产品类型及应用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2025年中国市场钒铁主要厂商市场地位（第一梯队、第二梯队和第三梯队）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钒铁市场投资、并购等现状分析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钒铁生产基地、总部、竞争对手及市场地位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钒铁产品规格、参数及市场应用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钒铁销量（吨）、收入（万元）、价格（元/吨）及毛利率（2021-2026）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中国市场不同产品类型钒铁销量（2021-2026）&amp;（吨）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中国市场不同产品类型钒铁销量市场份额（2021-2026）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中国市场不同产品类型钒铁销量预测（2027-2032）&amp;（吨）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中国市场不同产品类型钒铁销量市场份额预测（2027-2032）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中国市场不同产品类型钒铁规模（2021-2026）&amp;（万元）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中国市场不同产品类型钒铁规模市场份额（2021-2026）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中国市场不同产品类型钒铁规模预测（2027-2032）&amp;（万元）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中国市场不同产品类型钒铁规模市场份额预测（2027-2032）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中国市场不同应用钒铁销量（2021-2026）&amp;（吨）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中国市场不同应用钒铁销量市场份额（2021-2026）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中国市场不同应用钒铁销量预测（2027-2032）&amp;（吨）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中国市场不同应用钒铁销量市场份额预测（2027-2032）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中国市场不同应用钒铁规模（2021-2026）&amp;（万元）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中国市场不同应用钒铁规模市场份额（2021-2026）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中国市场不同应用钒铁规模预测（2027-2032）&amp;（万元）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中国市场不同应用钒铁规模市场份额预测（2027-2032）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钒铁行业发展分析---发展趋势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钒铁行业发展分析---厂商壁垒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钒铁行业发展分析---驱动因素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钒铁行业发展分析---制约因素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钒铁行业相关重点政策一览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钒铁行业供应链分析</w:t>
      </w:r>
      <w:r>
        <w:rPr>
          <w:rFonts w:hint="eastAsia"/>
        </w:rPr>
        <w:br/>
      </w:r>
      <w:r>
        <w:rPr>
          <w:rFonts w:hint="eastAsia"/>
        </w:rPr>
        <w:t>　　表 76： 钒铁上游原料供应商</w:t>
      </w:r>
      <w:r>
        <w:rPr>
          <w:rFonts w:hint="eastAsia"/>
        </w:rPr>
        <w:br/>
      </w:r>
      <w:r>
        <w:rPr>
          <w:rFonts w:hint="eastAsia"/>
        </w:rPr>
        <w:t>　　表 77： 钒铁行业主要下游客户</w:t>
      </w:r>
      <w:r>
        <w:rPr>
          <w:rFonts w:hint="eastAsia"/>
        </w:rPr>
        <w:br/>
      </w:r>
      <w:r>
        <w:rPr>
          <w:rFonts w:hint="eastAsia"/>
        </w:rPr>
        <w:t>　　表 78： 钒铁典型经销商</w:t>
      </w:r>
      <w:r>
        <w:rPr>
          <w:rFonts w:hint="eastAsia"/>
        </w:rPr>
        <w:br/>
      </w:r>
      <w:r>
        <w:rPr>
          <w:rFonts w:hint="eastAsia"/>
        </w:rPr>
        <w:t>　　表 79： 中国钒铁产量、销量、进口量及出口量（2021-2026）&amp;（吨）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中国钒铁产量、销量、进口量及出口量预测（2027-2032）&amp;（吨）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中国市场钒铁主要进口来源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中国市场钒铁主要出口目的地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中国不同产品类型钒铁市场规模市场份额2025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钒含量35%-48%产品图片</w:t>
      </w:r>
      <w:r>
        <w:rPr>
          <w:rFonts w:hint="eastAsia"/>
        </w:rPr>
        <w:br/>
      </w:r>
      <w:r>
        <w:rPr>
          <w:rFonts w:hint="eastAsia"/>
        </w:rPr>
        <w:t>　　图 4： 钒含量48%-60%产品图片</w:t>
      </w:r>
      <w:r>
        <w:rPr>
          <w:rFonts w:hint="eastAsia"/>
        </w:rPr>
        <w:br/>
      </w:r>
      <w:r>
        <w:rPr>
          <w:rFonts w:hint="eastAsia"/>
        </w:rPr>
        <w:t>　　图 5： 钒含量70-85%产品图片</w:t>
      </w:r>
      <w:r>
        <w:rPr>
          <w:rFonts w:hint="eastAsia"/>
        </w:rPr>
        <w:br/>
      </w:r>
      <w:r>
        <w:rPr>
          <w:rFonts w:hint="eastAsia"/>
        </w:rPr>
        <w:t>　　图 6： 中国不同应用钒铁市场份额2025 &amp; 2032</w:t>
      </w:r>
      <w:r>
        <w:rPr>
          <w:rFonts w:hint="eastAsia"/>
        </w:rPr>
        <w:br/>
      </w:r>
      <w:r>
        <w:rPr>
          <w:rFonts w:hint="eastAsia"/>
        </w:rPr>
        <w:t>　　图 7： 建设</w:t>
      </w:r>
      <w:r>
        <w:rPr>
          <w:rFonts w:hint="eastAsia"/>
        </w:rPr>
        <w:br/>
      </w:r>
      <w:r>
        <w:rPr>
          <w:rFonts w:hint="eastAsia"/>
        </w:rPr>
        <w:t>　　图 8： 汽车和运输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中国市场钒铁市场规模，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中国市场钒铁收入及增长率（2021-2032）&amp;（万元）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中国市场钒铁销量及增长率（2021-2032）&amp;（吨）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2025年中国市场主要厂商钒铁销量市场份额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2025年中国市场主要厂商钒铁收入市场份额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2025年中国市场前五大厂商钒铁市场份额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2025年中国市场钒铁第一梯队、第二梯队和第三梯队厂商（品牌）及市场份额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中国市场不同产品类型钒铁价格走势（2021-2032）&amp;（元/吨）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中国市场不同应用钒铁价格走势（2021-2032）&amp;（元/吨）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钒铁中国企业SWOT分析</w:t>
      </w:r>
      <w:r>
        <w:rPr>
          <w:rFonts w:hint="eastAsia"/>
        </w:rPr>
        <w:br/>
      </w:r>
      <w:r>
        <w:rPr>
          <w:rFonts w:hint="eastAsia"/>
        </w:rPr>
        <w:t>　　图 22： 钒铁产业链</w:t>
      </w:r>
      <w:r>
        <w:rPr>
          <w:rFonts w:hint="eastAsia"/>
        </w:rPr>
        <w:br/>
      </w:r>
      <w:r>
        <w:rPr>
          <w:rFonts w:hint="eastAsia"/>
        </w:rPr>
        <w:t>　　图 23： 钒铁行业采购模式分析</w:t>
      </w:r>
      <w:r>
        <w:rPr>
          <w:rFonts w:hint="eastAsia"/>
        </w:rPr>
        <w:br/>
      </w:r>
      <w:r>
        <w:rPr>
          <w:rFonts w:hint="eastAsia"/>
        </w:rPr>
        <w:t>　　图 24： 钒铁行业生产模式分析</w:t>
      </w:r>
      <w:r>
        <w:rPr>
          <w:rFonts w:hint="eastAsia"/>
        </w:rPr>
        <w:br/>
      </w:r>
      <w:r>
        <w:rPr>
          <w:rFonts w:hint="eastAsia"/>
        </w:rPr>
        <w:t>　　图 25： 钒铁行业销售模式分析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中国钒铁产能、产量、产能利用率及发展趋势（2021-2032）&amp;（吨）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中国钒铁产量、市场需求量及发展趋势（2021-2032）&amp;（吨）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db12acd4b4ed5" w:history="1">
        <w:r>
          <w:rPr>
            <w:rStyle w:val="Hyperlink"/>
          </w:rPr>
          <w:t>2026-2032年中国钒铁发展现状及行业前景分析报告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db12acd4b4ed5" w:history="1">
        <w:r>
          <w:rPr>
            <w:rStyle w:val="Hyperlink"/>
          </w:rPr>
          <w:t>https://www.20087.com/9/52/FanTieXianZhuangYuQianJingFenXi.html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516894924c5d" w:history="1">
      <w:r>
        <w:rPr>
          <w:rStyle w:val="Hyperlink"/>
        </w:rPr>
        <w:t>2026-2032年中国钒铁发展现状及行业前景分析报告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nTieXianZhuangYuQianJingFenXi.html" TargetMode="External" Id="R5d2db12acd4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nTieXianZhuangYuQianJingFenXi.html" TargetMode="External" Id="Rf52051689492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2025-12-05T23:18:20Z</dcterms:created>
  <dcterms:modified xsi:type="dcterms:W3CDTF">2025-12-06T00:18:20Z</dcterms:modified>
  <dc:subject>2026-2032年中国钒铁发展现状及行业前景分析报告</dc:subject>
  <dc:title>2026-2032年中国钒铁发展现状及行业前景分析报告</dc:title>
  <cp:keywords>2026-2032年中国钒铁发展现状及行业前景分析报告</cp:keywords>
  <dc:description>2026-2032年中国钒铁发展现状及行业前景分析报告</dc:description>
</cp:coreProperties>
</file>