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3d09a5f56446c" w:history="1">
              <w:r>
                <w:rPr>
                  <w:rStyle w:val="Hyperlink"/>
                </w:rPr>
                <w:t>2024年中国铜加工行业现状研究分析与市场前景预测报告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3d09a5f56446c" w:history="1">
              <w:r>
                <w:rPr>
                  <w:rStyle w:val="Hyperlink"/>
                </w:rPr>
                <w:t>2024年中国铜加工行业现状研究分析与市场前景预测报告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3d09a5f56446c" w:history="1">
                <w:r>
                  <w:rPr>
                    <w:rStyle w:val="Hyperlink"/>
                  </w:rPr>
                  <w:t>https://www.20087.com/M_NengYuanKuangChan/29/TongJiaGongWeiLaiFaZhanQuShiYuCe.html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加工行业作为有色金属工业的重要组成部分，近年来随着全球电气化和数字化进程的加快，对铜制品的需求持续上升。铜及其合金因其良好的导电性、导热性和可加工性，在电力、建筑、交通、通信等领域发挥着重要作用。然而，原材料价格波动、环保压力和技术创新是行业面临的挑战。</w:t>
      </w:r>
      <w:r>
        <w:rPr>
          <w:rFonts w:hint="eastAsia"/>
        </w:rPr>
        <w:br/>
      </w:r>
      <w:r>
        <w:rPr>
          <w:rFonts w:hint="eastAsia"/>
        </w:rPr>
        <w:t>　　未来，铜加工行业将更加注重可持续发展和产品创新。一方面，通过改进加工技术和提高资源利用效率，减少能耗和排放，实现绿色生产。另一方面，行业将开发高性能铜合金，如高导电铜合金、耐蚀铜合金等，以满足高端制造领域的需求。此外，随着新能源和电动汽车的兴起，铜加工行业将重点开发适用于这些领域的铜材，如用于电池和电机的高纯铜和铜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3d09a5f56446c" w:history="1">
        <w:r>
          <w:rPr>
            <w:rStyle w:val="Hyperlink"/>
          </w:rPr>
          <w:t>2024年中国铜加工行业现状研究分析与市场前景预测报告</w:t>
        </w:r>
      </w:hyperlink>
      <w:r>
        <w:rPr>
          <w:rFonts w:hint="eastAsia"/>
        </w:rPr>
        <w:t>》全面分析了铜加工行业的市场规模、需求和价格趋势，探讨了产业链结构及其发展变化。铜加工报告详尽阐述了行业现状，对未来铜加工市场前景和发展趋势进行了科学预测。同时，铜加工报告还深入剖析了细分市场的竞争格局，重点评估了行业领先企业的竞争实力、市场集中度及品牌影响力。铜加工报告以专业、科学的视角，为投资者揭示了铜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铜加工行业发展综述</w:t>
      </w:r>
      <w:r>
        <w:rPr>
          <w:rFonts w:hint="eastAsia"/>
        </w:rPr>
        <w:br/>
      </w:r>
      <w:r>
        <w:rPr>
          <w:rFonts w:hint="eastAsia"/>
        </w:rPr>
        <w:t>　　第一节 铜加工行业定义及分类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铜加工行业统计标准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最近3-5年中国铜加工行业经济指标分析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铜加工行业产业链分析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铜加工行业政治法律环境（P）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一、铜加工产业社会环境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一、铜加工技术分析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我国铜加工行业运行现状分析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我国铜加工行业发展状况分析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一、我国铜加工行业发展阶段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二、我国铜加工行业发展总体概况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三、我国铜加工行业发展特点分析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四、我国铜加工行业商业模式分析</w:t>
      </w:r>
      <w:r>
        <w:rPr>
          <w:rFonts w:hint="eastAsia"/>
        </w:rPr>
        <w:br/>
      </w:r>
      <w:r>
        <w:rPr>
          <w:rFonts w:hint="eastAsia"/>
        </w:rPr>
        <w:t>　　第二节 铜加工行业发展现状</w:t>
      </w:r>
      <w:r>
        <w:rPr>
          <w:rFonts w:hint="eastAsia"/>
        </w:rPr>
        <w:br/>
      </w:r>
      <w:r>
        <w:rPr>
          <w:rFonts w:hint="eastAsia"/>
        </w:rPr>
        <w:t>　　　　一、我国铜加工行业市场规模</w:t>
      </w:r>
      <w:r>
        <w:rPr>
          <w:rFonts w:hint="eastAsia"/>
        </w:rPr>
        <w:br/>
      </w:r>
      <w:r>
        <w:rPr>
          <w:rFonts w:hint="eastAsia"/>
        </w:rPr>
        <w:t>　　　　二、我国铜加工行业发展分析</w:t>
      </w:r>
      <w:r>
        <w:rPr>
          <w:rFonts w:hint="eastAsia"/>
        </w:rPr>
        <w:br/>
      </w:r>
      <w:r>
        <w:rPr>
          <w:rFonts w:hint="eastAsia"/>
        </w:rPr>
        <w:t>　　　　三、中国铜加工企业发展分析</w:t>
      </w:r>
      <w:r>
        <w:rPr>
          <w:rFonts w:hint="eastAsia"/>
        </w:rPr>
        <w:br/>
      </w:r>
      <w:r>
        <w:rPr>
          <w:rFonts w:hint="eastAsia"/>
        </w:rPr>
        <w:t>　　第三节 铜加工市场情况分析</w:t>
      </w:r>
      <w:r>
        <w:rPr>
          <w:rFonts w:hint="eastAsia"/>
        </w:rPr>
        <w:br/>
      </w:r>
      <w:r>
        <w:rPr>
          <w:rFonts w:hint="eastAsia"/>
        </w:rPr>
        <w:t>　　　　一、中国铜加工市场总体概况</w:t>
      </w:r>
      <w:r>
        <w:rPr>
          <w:rFonts w:hint="eastAsia"/>
        </w:rPr>
        <w:br/>
      </w:r>
      <w:r>
        <w:rPr>
          <w:rFonts w:hint="eastAsia"/>
        </w:rPr>
        <w:t>　　　　二、中国铜加工产品市场发展分析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三、中国铜加工产品市场供求分析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四、中国铜加工产品市场进出口分析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我国铜加工市场价格走势分析</w:t>
      </w:r>
      <w:r>
        <w:rPr>
          <w:rFonts w:hint="eastAsia"/>
        </w:rPr>
        <w:br/>
      </w:r>
      <w:r>
        <w:rPr>
          <w:rFonts w:hint="eastAsia"/>
        </w:rPr>
        <w:t>　　　　一、铜加工市场定价机制组成</w:t>
      </w:r>
      <w:r>
        <w:rPr>
          <w:rFonts w:hint="eastAsia"/>
        </w:rPr>
        <w:br/>
      </w:r>
      <w:r>
        <w:rPr>
          <w:rFonts w:hint="eastAsia"/>
        </w:rPr>
        <w:t>　　　　二、铜加工市场价格影响因素</w:t>
      </w:r>
      <w:r>
        <w:rPr>
          <w:rFonts w:hint="eastAsia"/>
        </w:rPr>
        <w:br/>
      </w:r>
      <w:r>
        <w:rPr>
          <w:rFonts w:hint="eastAsia"/>
        </w:rPr>
        <w:t>　　　　三、铜加工产品价格走势分析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四、2024-2030年铜加工产品价格走势预测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我国铜加工行业整体运行指标分析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中国铜加工行业总体规模分析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中国铜加工行业产销情况分析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一、我国铜加工行业工业总产值</w:t>
      </w:r>
      <w:r>
        <w:rPr>
          <w:rFonts w:hint="eastAsia"/>
        </w:rPr>
        <w:br/>
      </w:r>
      <w:r>
        <w:rPr>
          <w:rFonts w:hint="eastAsia"/>
        </w:rPr>
        <w:t>　　　　二、我国铜加工行业工业销售产值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三、我国铜加工行业产销率</w:t>
      </w:r>
      <w:r>
        <w:rPr>
          <w:rFonts w:hint="eastAsia"/>
        </w:rPr>
        <w:br/>
      </w:r>
      <w:r>
        <w:rPr>
          <w:rFonts w:hint="eastAsia"/>
        </w:rPr>
        <w:t>　　第三节 中国铜加工行业财务指标总体分析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2、我国铜加工行业成本费用利润率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3、我国铜加工行业亏损面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2、我国铜加工行业利息保障倍数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2、我国铜加工行业总资产周转率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3、我国铜加工行业流动资产周转率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2、我国铜加工行业利润总额增长率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3、我国铜加工行业主营业务收入增长率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4、我国铜加工行业资本保值增值率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我国铜加工应用领域需求分析</w:t>
      </w:r>
      <w:r>
        <w:rPr>
          <w:rFonts w:hint="eastAsia"/>
        </w:rPr>
        <w:br/>
      </w:r>
      <w:r>
        <w:rPr>
          <w:rFonts w:hint="eastAsia"/>
        </w:rPr>
        <w:t>　　第一节 电线电缆制造对铜加工行业需求分析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一、电线电缆制造行业发展现状</w:t>
      </w:r>
      <w:r>
        <w:rPr>
          <w:rFonts w:hint="eastAsia"/>
        </w:rPr>
        <w:br/>
      </w:r>
      <w:r>
        <w:rPr>
          <w:rFonts w:hint="eastAsia"/>
        </w:rPr>
        <w:t>　　　　　　1、电线电缆制造行业生产状况</w:t>
      </w:r>
      <w:r>
        <w:rPr>
          <w:rFonts w:hint="eastAsia"/>
        </w:rPr>
        <w:br/>
      </w:r>
      <w:r>
        <w:rPr>
          <w:rFonts w:hint="eastAsia"/>
        </w:rPr>
        <w:t>　　　　　　2、电线电缆制造行业需求状况</w:t>
      </w:r>
      <w:r>
        <w:rPr>
          <w:rFonts w:hint="eastAsia"/>
        </w:rPr>
        <w:br/>
      </w:r>
      <w:r>
        <w:rPr>
          <w:rFonts w:hint="eastAsia"/>
        </w:rPr>
        <w:t>　　　　二、电线电缆制造行业对铜加工行业的需求分析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三、电线电缆制造行业对铜加工行业的需求预测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第二节 输配电及控制设备制造对铜加工行业需求分析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一、输配电及控制设备制造行业发展现状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1、输配电及控制设备制造行业生产状况</w:t>
      </w:r>
      <w:r>
        <w:rPr>
          <w:rFonts w:hint="eastAsia"/>
        </w:rPr>
        <w:br/>
      </w:r>
      <w:r>
        <w:rPr>
          <w:rFonts w:hint="eastAsia"/>
        </w:rPr>
        <w:t>　　　　　　2、输配电及控制设备制造行业需求状况</w:t>
      </w:r>
      <w:r>
        <w:rPr>
          <w:rFonts w:hint="eastAsia"/>
        </w:rPr>
        <w:br/>
      </w:r>
      <w:r>
        <w:rPr>
          <w:rFonts w:hint="eastAsia"/>
        </w:rPr>
        <w:t>　　　　　　3、输配电及控制设备制造行业发展趋势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二、输配电及控制设备制造行业对铜加工行业的需求分析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三、输配电及控制设备制造行业对铜加工行业的需求预测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第三节 家用电器制造对铜加工行业需求分析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一、家用电器制造行业发展现状</w:t>
      </w:r>
      <w:r>
        <w:rPr>
          <w:rFonts w:hint="eastAsia"/>
        </w:rPr>
        <w:br/>
      </w:r>
      <w:r>
        <w:rPr>
          <w:rFonts w:hint="eastAsia"/>
        </w:rPr>
        <w:t>　　　　　　1、家用电器制造行业生产状况</w:t>
      </w:r>
      <w:r>
        <w:rPr>
          <w:rFonts w:hint="eastAsia"/>
        </w:rPr>
        <w:br/>
      </w:r>
      <w:r>
        <w:rPr>
          <w:rFonts w:hint="eastAsia"/>
        </w:rPr>
        <w:t>　　　　　　2、家用电器制造行业需求状况</w:t>
      </w:r>
      <w:r>
        <w:rPr>
          <w:rFonts w:hint="eastAsia"/>
        </w:rPr>
        <w:br/>
      </w:r>
      <w:r>
        <w:rPr>
          <w:rFonts w:hint="eastAsia"/>
        </w:rPr>
        <w:t>　　　　　　3、家用电器制造行业发展趋势</w:t>
      </w:r>
      <w:r>
        <w:rPr>
          <w:rFonts w:hint="eastAsia"/>
        </w:rPr>
        <w:br/>
      </w:r>
      <w:r>
        <w:rPr>
          <w:rFonts w:hint="eastAsia"/>
        </w:rPr>
        <w:t>　　　　二、家用电器制造行业对铜加工行业的需求分析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三、家用电器制造行业对铜加工行业的需求预测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第四节 制冷、空调设备制造对铜加工行业需求分析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一、制冷、空调设备制造行业发展现状</w:t>
      </w:r>
      <w:r>
        <w:rPr>
          <w:rFonts w:hint="eastAsia"/>
        </w:rPr>
        <w:br/>
      </w:r>
      <w:r>
        <w:rPr>
          <w:rFonts w:hint="eastAsia"/>
        </w:rPr>
        <w:t>　　　　　　1、制冷、空调设备制造行业生产状况</w:t>
      </w:r>
      <w:r>
        <w:rPr>
          <w:rFonts w:hint="eastAsia"/>
        </w:rPr>
        <w:br/>
      </w:r>
      <w:r>
        <w:rPr>
          <w:rFonts w:hint="eastAsia"/>
        </w:rPr>
        <w:t>　　　　　　2、制冷、空调设备制造行业需求状况</w:t>
      </w:r>
      <w:r>
        <w:rPr>
          <w:rFonts w:hint="eastAsia"/>
        </w:rPr>
        <w:br/>
      </w:r>
      <w:r>
        <w:rPr>
          <w:rFonts w:hint="eastAsia"/>
        </w:rPr>
        <w:t>　　　　　　3、制冷、空调设备制造行业发展趋势</w:t>
      </w:r>
      <w:r>
        <w:rPr>
          <w:rFonts w:hint="eastAsia"/>
        </w:rPr>
        <w:br/>
      </w:r>
      <w:r>
        <w:rPr>
          <w:rFonts w:hint="eastAsia"/>
        </w:rPr>
        <w:t>　　　　二、制冷、空调设备制造行业对铜加工行业的需求分析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三、制冷、空调设备制造行业对铜加工行业的需求预测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第五节 汽车零部件及配件制造对铜加工行业需求分析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一、汽车零部件及配件制造行业发展现状</w:t>
      </w:r>
      <w:r>
        <w:rPr>
          <w:rFonts w:hint="eastAsia"/>
        </w:rPr>
        <w:br/>
      </w:r>
      <w:r>
        <w:rPr>
          <w:rFonts w:hint="eastAsia"/>
        </w:rPr>
        <w:t>　　　　　　1、汽车零部件及配件制造行业生产状况</w:t>
      </w:r>
      <w:r>
        <w:rPr>
          <w:rFonts w:hint="eastAsia"/>
        </w:rPr>
        <w:br/>
      </w:r>
      <w:r>
        <w:rPr>
          <w:rFonts w:hint="eastAsia"/>
        </w:rPr>
        <w:t>　　　　　　2、汽车零部件及配件制造行业需求状况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第六节 建筑、安全用金属制品制造对铜加工行业需求分析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一、建筑、安全用金属制品制造行业发展现状</w:t>
      </w:r>
      <w:r>
        <w:rPr>
          <w:rFonts w:hint="eastAsia"/>
        </w:rPr>
        <w:br/>
      </w:r>
      <w:r>
        <w:rPr>
          <w:rFonts w:hint="eastAsia"/>
        </w:rPr>
        <w:t>　　　　　　1、建筑、安全用金属制品制造行业生产状况</w:t>
      </w:r>
      <w:r>
        <w:rPr>
          <w:rFonts w:hint="eastAsia"/>
        </w:rPr>
        <w:br/>
      </w:r>
      <w:r>
        <w:rPr>
          <w:rFonts w:hint="eastAsia"/>
        </w:rPr>
        <w:t>　　　　　　2、建筑、安全用金属制品制造行业需求状况</w:t>
      </w:r>
      <w:r>
        <w:rPr>
          <w:rFonts w:hint="eastAsia"/>
        </w:rPr>
        <w:br/>
      </w:r>
      <w:r>
        <w:rPr>
          <w:rFonts w:hint="eastAsia"/>
        </w:rPr>
        <w:t>　　　　　　3、建筑、安全用金属制品制造行业发展趋势</w:t>
      </w:r>
      <w:r>
        <w:rPr>
          <w:rFonts w:hint="eastAsia"/>
        </w:rPr>
        <w:br/>
      </w:r>
      <w:r>
        <w:rPr>
          <w:rFonts w:hint="eastAsia"/>
        </w:rPr>
        <w:t>　　　　二、建筑、安全用金属制品制造行业对铜加工行业的需求分析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三、建筑、安全用金属制品制造行业对铜加工行业的需求预测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第七节 电子真空器件制造对铜加工行业需求分析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一、电子真空器件制造行业发展现状</w:t>
      </w:r>
      <w:r>
        <w:rPr>
          <w:rFonts w:hint="eastAsia"/>
        </w:rPr>
        <w:br/>
      </w:r>
      <w:r>
        <w:rPr>
          <w:rFonts w:hint="eastAsia"/>
        </w:rPr>
        <w:t>　　　　　　1、电子真空器件制造行业生产状况</w:t>
      </w:r>
      <w:r>
        <w:rPr>
          <w:rFonts w:hint="eastAsia"/>
        </w:rPr>
        <w:br/>
      </w:r>
      <w:r>
        <w:rPr>
          <w:rFonts w:hint="eastAsia"/>
        </w:rPr>
        <w:t>　　　　　　2、电子真空器件制造行业需求状况</w:t>
      </w:r>
      <w:r>
        <w:rPr>
          <w:rFonts w:hint="eastAsia"/>
        </w:rPr>
        <w:br/>
      </w:r>
      <w:r>
        <w:rPr>
          <w:rFonts w:hint="eastAsia"/>
        </w:rPr>
        <w:t>　　　　　　3、电子真空器件制造行业发展趋势</w:t>
      </w:r>
      <w:r>
        <w:rPr>
          <w:rFonts w:hint="eastAsia"/>
        </w:rPr>
        <w:br/>
      </w:r>
      <w:r>
        <w:rPr>
          <w:rFonts w:hint="eastAsia"/>
        </w:rPr>
        <w:t>　　　　二、电子真空器件制造行业对铜加工行业的需求分析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三、电子真空器件制造行业对铜加工行业的需求预测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第八节 印制电路板制造对铜加工行业需求分析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一、印制电路板制造行业发展现状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1、印制电路板制造行业生产状况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2、印制电路板制造行业需求状况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二、印制电路板制造行业对铜加工行业的需求分析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三、印制电路板制造行业对铜加工行业的需求预测</w:t>
      </w:r>
      <w:r>
        <w:rPr>
          <w:rFonts w:hint="eastAsia"/>
        </w:rPr>
        <w:br/>
      </w:r>
      <w:r>
        <w:rPr>
          <w:rFonts w:hint="eastAsia"/>
        </w:rPr>
        <w:t>　　第九节 电子计算机制造对铜加工行业需求分析</w:t>
      </w:r>
      <w:r>
        <w:rPr>
          <w:rFonts w:hint="eastAsia"/>
        </w:rPr>
        <w:br/>
      </w:r>
      <w:r>
        <w:rPr>
          <w:rFonts w:hint="eastAsia"/>
        </w:rPr>
        <w:t>　　　　一、电子计算机制造行业发展现状</w:t>
      </w:r>
      <w:r>
        <w:rPr>
          <w:rFonts w:hint="eastAsia"/>
        </w:rPr>
        <w:br/>
      </w:r>
      <w:r>
        <w:rPr>
          <w:rFonts w:hint="eastAsia"/>
        </w:rPr>
        <w:t>　　　　　　1、电子计算机制造行业生产状况</w:t>
      </w:r>
      <w:r>
        <w:rPr>
          <w:rFonts w:hint="eastAsia"/>
        </w:rPr>
        <w:br/>
      </w:r>
      <w:r>
        <w:rPr>
          <w:rFonts w:hint="eastAsia"/>
        </w:rPr>
        <w:t>　　　　　　2、电子计算机制造行业需求状况</w:t>
      </w:r>
      <w:r>
        <w:rPr>
          <w:rFonts w:hint="eastAsia"/>
        </w:rPr>
        <w:br/>
      </w:r>
      <w:r>
        <w:rPr>
          <w:rFonts w:hint="eastAsia"/>
        </w:rPr>
        <w:t>　　　　二、电子计算机制造行业对铜加工行业的需求分析</w:t>
      </w:r>
      <w:r>
        <w:rPr>
          <w:rFonts w:hint="eastAsia"/>
        </w:rPr>
        <w:br/>
      </w:r>
      <w:r>
        <w:rPr>
          <w:rFonts w:hint="eastAsia"/>
        </w:rPr>
        <w:t>　　　　三、电子计算机制造行业对铜加工行业的需求预测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2024-2030年铜加工行业竞争形势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二、铜加工行业企业间竞争格局分析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三、铜加工行业集中度分析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四、铜加工行业SWOT分析</w:t>
      </w:r>
      <w:r>
        <w:rPr>
          <w:rFonts w:hint="eastAsia"/>
        </w:rPr>
        <w:br/>
      </w:r>
      <w:r>
        <w:rPr>
          <w:rFonts w:hint="eastAsia"/>
        </w:rPr>
        <w:t>　　　　　　1、铜加工行业优势分析</w:t>
      </w:r>
      <w:r>
        <w:rPr>
          <w:rFonts w:hint="eastAsia"/>
        </w:rPr>
        <w:br/>
      </w:r>
      <w:r>
        <w:rPr>
          <w:rFonts w:hint="eastAsia"/>
        </w:rPr>
        <w:t>　　　　　　2、铜加工行业劣势分析</w:t>
      </w:r>
      <w:r>
        <w:rPr>
          <w:rFonts w:hint="eastAsia"/>
        </w:rPr>
        <w:br/>
      </w:r>
      <w:r>
        <w:rPr>
          <w:rFonts w:hint="eastAsia"/>
        </w:rPr>
        <w:t>　　　　　　3、铜加工行业机会分析</w:t>
      </w:r>
      <w:r>
        <w:rPr>
          <w:rFonts w:hint="eastAsia"/>
        </w:rPr>
        <w:br/>
      </w:r>
      <w:r>
        <w:rPr>
          <w:rFonts w:hint="eastAsia"/>
        </w:rPr>
        <w:t>　　　　　　4、铜加工行业威胁分析</w:t>
      </w:r>
      <w:r>
        <w:rPr>
          <w:rFonts w:hint="eastAsia"/>
        </w:rPr>
        <w:br/>
      </w:r>
      <w:r>
        <w:rPr>
          <w:rFonts w:hint="eastAsia"/>
        </w:rPr>
        <w:t>　　第二节 中国铜加工行业竞争格局综述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一、铜加工行业竞争概况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1、中国铜加工行业品牌竞争格局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2、铜加工业未来竞争格局和特点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3、铜加工市场进入及竞争对手分析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二、中国铜加工行业竞争力分析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1、我国铜加工行业竞争力剖析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2、我国铜加工企业市场竞争的优势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4、国内铜加工企业竞争能力提升途径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三、中国铜加工产品竞争力优势分析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四、铜加工行业主要企业竞争力分析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一、国内外铜加工竞争分析</w:t>
      </w:r>
      <w:r>
        <w:rPr>
          <w:rFonts w:hint="eastAsia"/>
        </w:rPr>
        <w:br/>
      </w:r>
      <w:r>
        <w:rPr>
          <w:rFonts w:hint="eastAsia"/>
        </w:rPr>
        <w:t>　　　　二、我国铜加工市场竞争分析</w:t>
      </w:r>
      <w:r>
        <w:rPr>
          <w:rFonts w:hint="eastAsia"/>
        </w:rPr>
        <w:br/>
      </w:r>
      <w:r>
        <w:rPr>
          <w:rFonts w:hint="eastAsia"/>
        </w:rPr>
        <w:t>　　　　三、我国铜加工市场集中度分析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四、国内主要铜加工企业动向</w:t>
      </w:r>
      <w:r>
        <w:rPr>
          <w:rFonts w:hint="eastAsia"/>
        </w:rPr>
        <w:br/>
      </w:r>
      <w:r>
        <w:rPr>
          <w:rFonts w:hint="eastAsia"/>
        </w:rPr>
        <w:t>　　　　五、国内铜加工企业拟在建项目分析</w:t>
      </w:r>
      <w:r>
        <w:rPr>
          <w:rFonts w:hint="eastAsia"/>
        </w:rPr>
        <w:br/>
      </w:r>
      <w:r>
        <w:rPr>
          <w:rFonts w:hint="eastAsia"/>
        </w:rPr>
        <w:t>　　第四节 铜加工行业并购重组分析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2024-2030年铜加工行业领先企业经营形势分析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中国铜加工企业总体发展状况分析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一、铜加工企业主要类型</w:t>
      </w:r>
      <w:r>
        <w:rPr>
          <w:rFonts w:hint="eastAsia"/>
        </w:rPr>
        <w:br/>
      </w:r>
      <w:r>
        <w:rPr>
          <w:rFonts w:hint="eastAsia"/>
        </w:rPr>
        <w:t>　　　　二、铜加工企业资本运作分析</w:t>
      </w:r>
      <w:r>
        <w:rPr>
          <w:rFonts w:hint="eastAsia"/>
        </w:rPr>
        <w:br/>
      </w:r>
      <w:r>
        <w:rPr>
          <w:rFonts w:hint="eastAsia"/>
        </w:rPr>
        <w:t>　　　　三、铜加工企业创新及品牌建设</w:t>
      </w:r>
      <w:r>
        <w:rPr>
          <w:rFonts w:hint="eastAsia"/>
        </w:rPr>
        <w:br/>
      </w:r>
      <w:r>
        <w:rPr>
          <w:rFonts w:hint="eastAsia"/>
        </w:rPr>
        <w:t>　　　　四、铜加工企业国际竞争力分析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中国领先铜加工企业经营形势分析</w:t>
      </w:r>
      <w:r>
        <w:rPr>
          <w:rFonts w:hint="eastAsia"/>
        </w:rPr>
        <w:br/>
      </w:r>
      <w:r>
        <w:rPr>
          <w:rFonts w:hint="eastAsia"/>
        </w:rPr>
        <w:t>　　　　一、宁波金田铜业（集团）股份有限公司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二、浙江海亮股份有限公司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四、金龙精密铜管集团股份有限公司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六、中铝洛阳铜业有限公司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七、浙江宏磊铜业股份有限公司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八、兴业铜业国际集团有限公司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十、中铝上海铜业有限公司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2024-2030年铜加工行业前景及投资价值</w:t>
      </w:r>
      <w:r>
        <w:rPr>
          <w:rFonts w:hint="eastAsia"/>
        </w:rPr>
        <w:br/>
      </w:r>
      <w:r>
        <w:rPr>
          <w:rFonts w:hint="eastAsia"/>
        </w:rPr>
        <w:t>　　第一节 铜加工行业五年规划现状及未来预测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一、“十三五”期间铜加工行业运行情况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二、“十三五”期间铜加工行业发展成果</w:t>
      </w:r>
      <w:r>
        <w:rPr>
          <w:rFonts w:hint="eastAsia"/>
        </w:rPr>
        <w:br/>
      </w:r>
      <w:r>
        <w:rPr>
          <w:rFonts w:hint="eastAsia"/>
        </w:rPr>
        <w:t>　　　　三、铜加工行业“十三五”发展方向预测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2024-2030年铜加工市场发展前景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一、2024-2030年铜加工市场发展潜力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二、2024-2030年铜加工市场发展前景展望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2024-2030年铜加工市场发展趋势预测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一、2024-2030年铜加工行业发展趋势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二、2024-2030年铜加工市场规模预测</w:t>
      </w:r>
      <w:r>
        <w:rPr>
          <w:rFonts w:hint="eastAsia"/>
        </w:rPr>
        <w:br/>
      </w:r>
      <w:r>
        <w:rPr>
          <w:rFonts w:hint="eastAsia"/>
        </w:rPr>
        <w:t>　　　　　　1、铜加工行业市场容量预测</w:t>
      </w:r>
      <w:r>
        <w:rPr>
          <w:rFonts w:hint="eastAsia"/>
        </w:rPr>
        <w:br/>
      </w:r>
      <w:r>
        <w:rPr>
          <w:rFonts w:hint="eastAsia"/>
        </w:rPr>
        <w:t>　　　　　　2、铜加工行业销售收入预测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三、2024-2030年铜加工行业应用趋势预测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2024-2030年中国铜加工行业供需预测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一、2024-2030年中国铜加工行业供给预测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二、2024-2030年中国铜加工行业产量预测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三、2024-2030年中国铜加工市场销量预测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四、2024-2030年中国铜加工行业需求预测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五、2024-2030年中国铜加工行业供需平衡预测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铜加工行业投资特性分析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一、铜加工行业进入壁垒分析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二、铜加工行业盈利因素分析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三、铜加工行业盈利模式分析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2024-2030年铜加工行业发展的影响因素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2024-2030年铜加工行业投资价值评估分析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2024-2030年铜加工行业投资机会与风险防范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铜加工行业投融资情况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四、铜加工行业投资现状分析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2024-2030年铜加工行业投资机会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三、铜加工行业投资机遇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2024-2030年铜加工行业投资风险及防范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中国铜加工行业投资建议</w:t>
      </w:r>
      <w:r>
        <w:rPr>
          <w:rFonts w:hint="eastAsia"/>
        </w:rPr>
        <w:br/>
      </w:r>
      <w:r>
        <w:rPr>
          <w:rFonts w:hint="eastAsia"/>
        </w:rPr>
        <w:t>　　　　一、铜加工行业未来发展方向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二、铜加工行业主要投资建议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三、中国铜加工企业融资分析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铜加工行业发展战略研究</w:t>
      </w:r>
      <w:r>
        <w:rPr>
          <w:rFonts w:hint="eastAsia"/>
        </w:rPr>
        <w:br/>
      </w:r>
      <w:r>
        <w:rPr>
          <w:rFonts w:hint="eastAsia"/>
        </w:rPr>
        <w:t>　　第一节 铜加工行业发展战略研究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对我国铜加工品牌的战略思考</w:t>
      </w:r>
      <w:r>
        <w:rPr>
          <w:rFonts w:hint="eastAsia"/>
        </w:rPr>
        <w:br/>
      </w:r>
      <w:r>
        <w:rPr>
          <w:rFonts w:hint="eastAsia"/>
        </w:rPr>
        <w:t>　　　　一、铜加工品牌的重要性</w:t>
      </w:r>
      <w:r>
        <w:rPr>
          <w:rFonts w:hint="eastAsia"/>
        </w:rPr>
        <w:br/>
      </w:r>
      <w:r>
        <w:rPr>
          <w:rFonts w:hint="eastAsia"/>
        </w:rPr>
        <w:t>　　　　二、铜加工实施品牌战略的意义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四、我国铜加工企业的品牌战略</w:t>
      </w:r>
      <w:r>
        <w:rPr>
          <w:rFonts w:hint="eastAsia"/>
        </w:rPr>
        <w:br/>
      </w:r>
      <w:r>
        <w:rPr>
          <w:rFonts w:hint="eastAsia"/>
        </w:rPr>
        <w:t>　　　　五、铜加工品牌战略管理的策略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铜加工经营策略分析</w:t>
      </w:r>
      <w:r>
        <w:rPr>
          <w:rFonts w:hint="eastAsia"/>
        </w:rPr>
        <w:br/>
      </w:r>
      <w:r>
        <w:rPr>
          <w:rFonts w:hint="eastAsia"/>
        </w:rPr>
        <w:t>　　　　一、铜加工市场细分策略</w:t>
      </w:r>
      <w:r>
        <w:rPr>
          <w:rFonts w:hint="eastAsia"/>
        </w:rPr>
        <w:br/>
      </w:r>
      <w:r>
        <w:rPr>
          <w:rFonts w:hint="eastAsia"/>
        </w:rPr>
        <w:t>　　　　二、铜加工市场创新策略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四、铜加工新产品差异化战略</w:t>
      </w:r>
      <w:r>
        <w:rPr>
          <w:rFonts w:hint="eastAsia"/>
        </w:rPr>
        <w:br/>
      </w:r>
      <w:r>
        <w:rPr>
          <w:rFonts w:hint="eastAsia"/>
        </w:rPr>
        <w:t>　　第四节 铜加工行业投资战略研究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铜加工关联行业研究结论及建议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铜加工行业发展建议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铜加工行业生命周期</w:t>
      </w:r>
      <w:r>
        <w:rPr>
          <w:rFonts w:hint="eastAsia"/>
        </w:rPr>
        <w:br/>
      </w:r>
      <w:r>
        <w:rPr>
          <w:rFonts w:hint="eastAsia"/>
        </w:rPr>
        <w:t>　　图表 铜加工行业产业链结构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2019-2024年全球铜加工行业市场规模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2019-2024年中国铜加工行业市场规模</w:t>
      </w:r>
      <w:r>
        <w:rPr>
          <w:rFonts w:hint="eastAsia"/>
        </w:rPr>
        <w:br/>
      </w:r>
      <w:r>
        <w:rPr>
          <w:rFonts w:hint="eastAsia"/>
        </w:rPr>
        <w:t>　　图表 2019-2024年铜加工行业重要数据指标比较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2019-2024年中国铜加工市场占全球份额比较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2019-2024年铜加工行业工业总产值</w:t>
      </w:r>
      <w:r>
        <w:rPr>
          <w:rFonts w:hint="eastAsia"/>
        </w:rPr>
        <w:br/>
      </w:r>
      <w:r>
        <w:rPr>
          <w:rFonts w:hint="eastAsia"/>
        </w:rPr>
        <w:t>　　图表 2019-2024年铜加工行业销售收入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2019-2024年铜加工行业利润总额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2019-2024年铜加工行业资产总计</w:t>
      </w:r>
      <w:r>
        <w:rPr>
          <w:rFonts w:hint="eastAsia"/>
        </w:rPr>
        <w:br/>
      </w:r>
      <w:r>
        <w:rPr>
          <w:rFonts w:hint="eastAsia"/>
        </w:rPr>
        <w:t>　　图表 2019-2024年铜加工行业负债总计</w:t>
      </w:r>
      <w:r>
        <w:rPr>
          <w:rFonts w:hint="eastAsia"/>
        </w:rPr>
        <w:br/>
      </w:r>
      <w:r>
        <w:rPr>
          <w:rFonts w:hint="eastAsia"/>
        </w:rPr>
        <w:t>　　图表 2019-2024年铜加工行业竞争力分析</w:t>
      </w:r>
      <w:r>
        <w:rPr>
          <w:rFonts w:hint="eastAsia"/>
        </w:rPr>
        <w:br/>
      </w:r>
      <w:r>
        <w:rPr>
          <w:rFonts w:hint="eastAsia"/>
        </w:rPr>
        <w:t>　　图表 2019-2024年铜加工市场价格走势</w:t>
      </w:r>
      <w:r>
        <w:rPr>
          <w:rFonts w:hint="eastAsia"/>
        </w:rPr>
        <w:br/>
      </w:r>
      <w:r>
        <w:rPr>
          <w:rFonts w:hint="eastAsia"/>
        </w:rPr>
        <w:t>　　图表 2019-2024年铜加工行业主营业务收入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2019-2024年铜加工行业主营业务成本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2019-2024年铜加工行业销售费用分析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2019-2024年铜加工行业管理费用分析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2019-2024年铜加工行业财务费用分析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2019-2024年铜加工行业销售毛利率分析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2019-2024年铜加工行业销售利润率分析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2019-2024年铜加工行业成本费用利润率分析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2019-2024年铜加工行业总资产利润率分析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2019-2024年铜加工行业产能分析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2019-2024年铜加工行业需求分析</w:t>
      </w:r>
      <w:r>
        <w:rPr>
          <w:rFonts w:hint="eastAsia"/>
        </w:rPr>
        <w:br/>
      </w:r>
      <w:r>
        <w:rPr>
          <w:rFonts w:hint="eastAsia"/>
        </w:rPr>
        <w:t>　　图表 2019-2024年铜加工行业进口数据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2019-2024年铜加工行业集中度</w:t>
      </w:r>
      <w:r>
        <w:rPr>
          <w:rFonts w:hint="eastAsia"/>
        </w:rPr>
        <w:br/>
      </w:r>
      <w:r>
        <w:rPr>
          <w:rFonts w:hint="eastAsia"/>
        </w:rPr>
        <w:t>　　图表 2024-2030年中国铜加工行业供给预测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2024-2030年中国铜加工行业产量预测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2024-2030年中国铜加工市场销量预测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2024-2030年中国铜加工行业需求预测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2024-2030年中国铜加工行业供需平衡预测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3d09a5f56446c" w:history="1">
        <w:r>
          <w:rPr>
            <w:rStyle w:val="Hyperlink"/>
          </w:rPr>
          <w:t>2024年中国铜加工行业现状研究分析与市场前景预测报告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3d09a5f56446c" w:history="1">
        <w:r>
          <w:rPr>
            <w:rStyle w:val="Hyperlink"/>
          </w:rPr>
          <w:t>https://www.20087.com/M_NengYuanKuangChan/29/TongJiaGongWeiLaiFaZhanQuShiYuCe.html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ad11fa95f4ec0" w:history="1">
      <w:r>
        <w:rPr>
          <w:rStyle w:val="Hyperlink"/>
        </w:rPr>
        <w:t>2024年中国铜加工行业现状研究分析与市场前景预测报告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TongJiaGongWeiLaiFaZhanQuShiYuCe.html" TargetMode="External" Id="R02e3d09a5f56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TongJiaGongWeiLaiFaZhanQuShiYuCe.html" TargetMode="External" Id="R143ad11fa95f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2024-05-05T05:54:00Z</dcterms:created>
  <dcterms:modified xsi:type="dcterms:W3CDTF">2024-05-05T06:54:00Z</dcterms:modified>
  <dc:subject>2024年中国铜加工行业现状研究分析与市场前景预测报告</dc:subject>
  <dc:title>2024年中国铜加工行业现状研究分析与市场前景预测报告</dc:title>
  <cp:keywords>2024年中国铜加工行业现状研究分析与市场前景预测报告</cp:keywords>
  <dc:description>2024年中国铜加工行业现状研究分析与市场前景预测报告</dc:description>
</cp:coreProperties>
</file>