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cd054bd6c4189" w:history="1">
              <w:r>
                <w:rPr>
                  <w:rStyle w:val="Hyperlink"/>
                </w:rPr>
                <w:t>2025年中国多品种氧化铝市场现状调查与未来发展趋势报告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cd054bd6c4189" w:history="1">
              <w:r>
                <w:rPr>
                  <w:rStyle w:val="Hyperlink"/>
                </w:rPr>
                <w:t>2025年中国多品种氧化铝市场现状调查与未来发展趋势报告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cd054bd6c4189" w:history="1">
                <w:r>
                  <w:rPr>
                    <w:rStyle w:val="Hyperlink"/>
                  </w:rPr>
                  <w:t>https://www.20087.com/M_NengYuanKuangChan/2A/DuoPinZhongYangHuaLvFaZhanXianZhuangFenXiQianJingYuCe.html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品种氧化铝是铝工业的重要原料，广泛应用于电解铝、耐火材料、研磨剂和催化剂载体等领域。近年来，随着下游行业对氧化铝性能要求的提高，多品种氧化铝的开发和生产成为行业热点。通过改进生产工艺，如拜耳法和烧结法，氧化铝的纯度和粒度控制能力得到提升，满足了不同应用领域的特殊需求。</w:t>
      </w:r>
      <w:r>
        <w:rPr>
          <w:rFonts w:hint="eastAsia"/>
        </w:rPr>
        <w:br/>
      </w:r>
      <w:r>
        <w:rPr>
          <w:rFonts w:hint="eastAsia"/>
        </w:rPr>
        <w:t>　　未来，多品种氧化铝将更加注重功能化和精细化。随着新能源、环保和新材料技术的发展，对高性能氧化铝的需求将不断增加，如用于锂电池隔膜、废水处理和催化剂载体的专用氧化铝。同时，通过纳米技术，氧化铝将具备更多功能，如自清洁、抗菌和光电性能，拓展其在高科技领域的应用。此外，循环经济理念将推动氧化铝行业的资源回收和综合利用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cd054bd6c4189" w:history="1">
        <w:r>
          <w:rPr>
            <w:rStyle w:val="Hyperlink"/>
          </w:rPr>
          <w:t>2025年中国多品种氧化铝市场现状调查与未来发展趋势报告</w:t>
        </w:r>
      </w:hyperlink>
      <w:r>
        <w:rPr>
          <w:rFonts w:hint="eastAsia"/>
        </w:rPr>
        <w:t>》依托权威机构及相关协会的数据资料，全面解析了多品种氧化铝行业现状、市场需求及市场规模，系统梳理了多品种氧化铝产业链结构、价格趋势及各细分市场动态。报告对多品种氧化铝市场前景与发展趋势进行了科学预测，重点分析了品牌竞争格局、市场集中度及主要企业的经营表现。同时，通过SWOT分析揭示了多品种氧化铝行业面临的机遇与风险，为多品种氧化铝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多品种氧化铝概述</w:t>
      </w:r>
      <w:r>
        <w:rPr>
          <w:rFonts w:hint="eastAsia"/>
        </w:rPr>
        <w:br/>
      </w:r>
      <w:r>
        <w:rPr>
          <w:rFonts w:hint="eastAsia"/>
        </w:rPr>
        <w:t>　　第一节 多品种氧化铝定义</w:t>
      </w:r>
      <w:r>
        <w:rPr>
          <w:rFonts w:hint="eastAsia"/>
        </w:rPr>
        <w:br/>
      </w:r>
      <w:r>
        <w:rPr>
          <w:rFonts w:hint="eastAsia"/>
        </w:rPr>
        <w:t>　　第二节 多品种氧化铝行业发展历程</w:t>
      </w:r>
      <w:r>
        <w:rPr>
          <w:rFonts w:hint="eastAsia"/>
        </w:rPr>
        <w:br/>
      </w:r>
      <w:r>
        <w:rPr>
          <w:rFonts w:hint="eastAsia"/>
        </w:rPr>
        <w:t>　　第三节 多品种氧化铝分类情况</w:t>
      </w:r>
      <w:r>
        <w:rPr>
          <w:rFonts w:hint="eastAsia"/>
        </w:rPr>
        <w:br/>
      </w:r>
      <w:r>
        <w:rPr>
          <w:rFonts w:hint="eastAsia"/>
        </w:rPr>
        <w:t>　　第四节 多品种氧化铝产业链分析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二、多品种氧化铝产业链模型分析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2025年中国多品种氧化铝行业发展环境分析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2025年中国多品种氧化铝行业发展政策环境分析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2025年中国多品种氧化铝行业发展社会环境分析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中国多品种氧化铝生产现状分析</w:t>
      </w:r>
      <w:r>
        <w:rPr>
          <w:rFonts w:hint="eastAsia"/>
        </w:rPr>
        <w:br/>
      </w:r>
      <w:r>
        <w:rPr>
          <w:rFonts w:hint="eastAsia"/>
        </w:rPr>
        <w:t>　　第一节 多品种氧化铝行业总体规模</w:t>
      </w:r>
      <w:r>
        <w:rPr>
          <w:rFonts w:hint="eastAsia"/>
        </w:rPr>
        <w:br/>
      </w:r>
      <w:r>
        <w:rPr>
          <w:rFonts w:hint="eastAsia"/>
        </w:rPr>
        <w:t>　　第一节 多品种氧化铝产能概况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多品种氧化铝市场容量概况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多品种氧化铝产业的生命周期分析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多品种氧化铝国内产品价格走势及影响因素分析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2025年我国多品种氧化铝行业发展现状分析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我国多品种氧化铝行业发展现状</w:t>
      </w:r>
      <w:r>
        <w:rPr>
          <w:rFonts w:hint="eastAsia"/>
        </w:rPr>
        <w:br/>
      </w:r>
      <w:r>
        <w:rPr>
          <w:rFonts w:hint="eastAsia"/>
        </w:rPr>
        <w:t>　　　　一、多品种氧化铝行业品牌发展现状</w:t>
      </w:r>
      <w:r>
        <w:rPr>
          <w:rFonts w:hint="eastAsia"/>
        </w:rPr>
        <w:br/>
      </w:r>
      <w:r>
        <w:rPr>
          <w:rFonts w:hint="eastAsia"/>
        </w:rPr>
        <w:t>　　　　二、多品种氧化铝行业需求市场现状</w:t>
      </w:r>
      <w:r>
        <w:rPr>
          <w:rFonts w:hint="eastAsia"/>
        </w:rPr>
        <w:br/>
      </w:r>
      <w:r>
        <w:rPr>
          <w:rFonts w:hint="eastAsia"/>
        </w:rPr>
        <w:t>　　　　三、多品种氧化铝市消费结构分析</w:t>
      </w:r>
      <w:r>
        <w:rPr>
          <w:rFonts w:hint="eastAsia"/>
        </w:rPr>
        <w:br/>
      </w:r>
      <w:r>
        <w:rPr>
          <w:rFonts w:hint="eastAsia"/>
        </w:rPr>
        <w:t>　　第二节 中国多品种氧化铝产品技术分析</w:t>
      </w:r>
      <w:r>
        <w:rPr>
          <w:rFonts w:hint="eastAsia"/>
        </w:rPr>
        <w:br/>
      </w:r>
      <w:r>
        <w:rPr>
          <w:rFonts w:hint="eastAsia"/>
        </w:rPr>
        <w:t>　　　　一、多品种氧化铝产品主要生产技术</w:t>
      </w:r>
      <w:r>
        <w:rPr>
          <w:rFonts w:hint="eastAsia"/>
        </w:rPr>
        <w:br/>
      </w:r>
      <w:r>
        <w:rPr>
          <w:rFonts w:hint="eastAsia"/>
        </w:rPr>
        <w:t>　　　　二、多品种氧化铝产品市场的新技术进展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三、2025-2031年多品种氧化铝产品技术趋势</w:t>
      </w:r>
      <w:r>
        <w:rPr>
          <w:rFonts w:hint="eastAsia"/>
        </w:rPr>
        <w:br/>
      </w:r>
      <w:r>
        <w:rPr>
          <w:rFonts w:hint="eastAsia"/>
        </w:rPr>
        <w:t>　　第三节 中国多品种氧化铝行业存在的问题</w:t>
      </w:r>
      <w:r>
        <w:rPr>
          <w:rFonts w:hint="eastAsia"/>
        </w:rPr>
        <w:br/>
      </w:r>
      <w:r>
        <w:rPr>
          <w:rFonts w:hint="eastAsia"/>
        </w:rPr>
        <w:t>　　　　一、多品种氧化铝产品市场存在的主要问题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二、国内多品种氧化铝产品市场的三大瓶颈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三、多品种氧化铝产品解决问题的对策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2025-2031年中国多品种氧化铝行业投资概况</w:t>
      </w:r>
      <w:r>
        <w:rPr>
          <w:rFonts w:hint="eastAsia"/>
        </w:rPr>
        <w:br/>
      </w:r>
      <w:r>
        <w:rPr>
          <w:rFonts w:hint="eastAsia"/>
        </w:rPr>
        <w:t>　　第一节 2025年多品种氧化铝行业投资情况分析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多品种氧化铝行业投资机会分析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一、多品种氧化铝投资项目分析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二、可以投资的多品种氧化铝模式</w:t>
      </w:r>
      <w:r>
        <w:rPr>
          <w:rFonts w:hint="eastAsia"/>
        </w:rPr>
        <w:br/>
      </w:r>
      <w:r>
        <w:rPr>
          <w:rFonts w:hint="eastAsia"/>
        </w:rPr>
        <w:t>　　　　三、2025-2031年多品种氧化铝投资机会</w:t>
      </w:r>
      <w:r>
        <w:rPr>
          <w:rFonts w:hint="eastAsia"/>
        </w:rPr>
        <w:br/>
      </w:r>
      <w:r>
        <w:rPr>
          <w:rFonts w:hint="eastAsia"/>
        </w:rPr>
        <w:t>　　第三节 2025-2031年多品种氧化铝投资新方向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多品种氧化铝行业市场竞争策略分析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多品种氧化铝市场竞争策略分析</w:t>
      </w:r>
      <w:r>
        <w:rPr>
          <w:rFonts w:hint="eastAsia"/>
        </w:rPr>
        <w:br/>
      </w:r>
      <w:r>
        <w:rPr>
          <w:rFonts w:hint="eastAsia"/>
        </w:rPr>
        <w:t>　　　　一、多品种氧化铝市场增长潜力分析</w:t>
      </w:r>
      <w:r>
        <w:rPr>
          <w:rFonts w:hint="eastAsia"/>
        </w:rPr>
        <w:br/>
      </w:r>
      <w:r>
        <w:rPr>
          <w:rFonts w:hint="eastAsia"/>
        </w:rPr>
        <w:t>　　　　二、多品种氧化铝产品竞争策略分析</w:t>
      </w:r>
      <w:r>
        <w:rPr>
          <w:rFonts w:hint="eastAsia"/>
        </w:rPr>
        <w:br/>
      </w:r>
      <w:r>
        <w:rPr>
          <w:rFonts w:hint="eastAsia"/>
        </w:rPr>
        <w:t>　　第三节 多品种氧化铝企业竞争策略分析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一、2025-2031年我国多品种氧化铝市场竞争趋势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二、2025-2031年多品种氧化铝行业竞争格局展望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三、2025-2031年多品种氧化铝行业竞争策略分析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2025-2031年中国多品种氧化铝行业发展前景预测分析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2025-2031年中国多品种氧化铝行业发展预测分析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一、未来多品种氧化铝发展分析</w:t>
      </w:r>
      <w:r>
        <w:rPr>
          <w:rFonts w:hint="eastAsia"/>
        </w:rPr>
        <w:br/>
      </w:r>
      <w:r>
        <w:rPr>
          <w:rFonts w:hint="eastAsia"/>
        </w:rPr>
        <w:t>　　　　二、未来多品种氧化铝行业技术开发方向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2025-2031年中国多品种氧化铝行业市场前景分析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多品种氧化铝上游原材料供应状况分析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多品种氧化铝行业上下游行业分析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三、行业新动态及其对多品种氧化铝行业的影响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四、行业竞争状况及其对多品种氧化铝行业的意义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四、行业新动态及其对多品种氧化铝行业的影响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五、行业竞争状况及其对多品种氧化铝行业的意义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多品种氧化铝国内重点生产厂家分析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山西中达铝业有限责任公司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河津市远东特种铝业有限公司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晋铝实业泓源公司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河南长兴实业有限公司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洛阳中超非金属材料有限公司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多品种氧化铝地区销售分析</w:t>
      </w:r>
      <w:r>
        <w:rPr>
          <w:rFonts w:hint="eastAsia"/>
        </w:rPr>
        <w:br/>
      </w:r>
      <w:r>
        <w:rPr>
          <w:rFonts w:hint="eastAsia"/>
        </w:rPr>
        <w:t>　　第一节 中国多品种氧化铝区域销售市场结构变化</w:t>
      </w:r>
      <w:r>
        <w:rPr>
          <w:rFonts w:hint="eastAsia"/>
        </w:rPr>
        <w:br/>
      </w:r>
      <w:r>
        <w:rPr>
          <w:rFonts w:hint="eastAsia"/>
        </w:rPr>
        <w:t>　　第二节 多品种氧化铝“东北地区”销售分析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多品种氧化铝“华北地区”销售分析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多品种氧化铝“华南地区”销售分析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多品种氧化铝“华东地区”销售分析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多品种氧化铝“西北地区”销售分析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多品种氧化铝“华中地区”销售分析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多品种氧化铝“西南地区”销售分析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2025-2031年中国多品种氧化铝行业投资战略研究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2025-2031年中国多品种氧化铝行业投资策略分析</w:t>
      </w:r>
      <w:r>
        <w:rPr>
          <w:rFonts w:hint="eastAsia"/>
        </w:rPr>
        <w:br/>
      </w:r>
      <w:r>
        <w:rPr>
          <w:rFonts w:hint="eastAsia"/>
        </w:rPr>
        <w:t>　　　　一、多品种氧化铝产品投资策略</w:t>
      </w:r>
      <w:r>
        <w:rPr>
          <w:rFonts w:hint="eastAsia"/>
        </w:rPr>
        <w:br/>
      </w:r>
      <w:r>
        <w:rPr>
          <w:rFonts w:hint="eastAsia"/>
        </w:rPr>
        <w:t>　　　　二、多品种氧化铝行业投资筹划策略</w:t>
      </w:r>
      <w:r>
        <w:rPr>
          <w:rFonts w:hint="eastAsia"/>
        </w:rPr>
        <w:br/>
      </w:r>
      <w:r>
        <w:rPr>
          <w:rFonts w:hint="eastAsia"/>
        </w:rPr>
        <w:t>　　　　三、多品种氧化铝品牌竞争战略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2025-2031年中国多品种氧化铝行业品牌建设策略</w:t>
      </w:r>
      <w:r>
        <w:rPr>
          <w:rFonts w:hint="eastAsia"/>
        </w:rPr>
        <w:br/>
      </w:r>
      <w:r>
        <w:rPr>
          <w:rFonts w:hint="eastAsia"/>
        </w:rPr>
        <w:t>　　　　一、多品种氧化铝产品的规划</w:t>
      </w:r>
      <w:r>
        <w:rPr>
          <w:rFonts w:hint="eastAsia"/>
        </w:rPr>
        <w:br/>
      </w:r>
      <w:r>
        <w:rPr>
          <w:rFonts w:hint="eastAsia"/>
        </w:rPr>
        <w:t>　　　　二、多品种氧化铝产品的建设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2025-2031年多品种氧化铝市场指标预测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一、2025-2031年多品种氧化铝行业供给预测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二、2025-2031年多品种氧化铝行业需求预测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三、2025-2031年多品种氧化铝行业盈利预测</w:t>
      </w:r>
      <w:r>
        <w:rPr>
          <w:rFonts w:hint="eastAsia"/>
        </w:rPr>
        <w:br/>
      </w:r>
      <w:r>
        <w:rPr>
          <w:rFonts w:hint="eastAsia"/>
        </w:rPr>
        <w:t>　　第二节 2025-2031年多品种氧化铝项目投资建议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2025-2031年多品种氧化铝行业发展趋势及投资风险分析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当前多品种氧化铝存在的问题</w:t>
      </w:r>
      <w:r>
        <w:rPr>
          <w:rFonts w:hint="eastAsia"/>
        </w:rPr>
        <w:br/>
      </w:r>
      <w:r>
        <w:rPr>
          <w:rFonts w:hint="eastAsia"/>
        </w:rPr>
        <w:t>　　第二节 多品种氧化铝未来发展预测分析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一、中国多品种氧化铝发展方向分析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二、2025-2031年中国多品种氧化铝行业发展规模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三、2025-2031年中国多品种氧化铝行业发展趋势预测</w:t>
      </w:r>
      <w:r>
        <w:rPr>
          <w:rFonts w:hint="eastAsia"/>
        </w:rPr>
        <w:br/>
      </w:r>
      <w:r>
        <w:rPr>
          <w:rFonts w:hint="eastAsia"/>
        </w:rPr>
        <w:t>　　第三节 中-智林-2025-2031年中国多品种氧化铝行业投资风险分析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多品种氧化铝的产业链结构图</w:t>
      </w:r>
      <w:r>
        <w:rPr>
          <w:rFonts w:hint="eastAsia"/>
        </w:rPr>
        <w:br/>
      </w:r>
      <w:r>
        <w:rPr>
          <w:rFonts w:hint="eastAsia"/>
        </w:rPr>
        <w:t>　　图表 3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5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7 GDP环比增长速度</w:t>
      </w:r>
      <w:r>
        <w:rPr>
          <w:rFonts w:hint="eastAsia"/>
        </w:rPr>
        <w:br/>
      </w:r>
      <w:r>
        <w:rPr>
          <w:rFonts w:hint="eastAsia"/>
        </w:rPr>
        <w:t>　　图表 8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11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12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18 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19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20 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21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22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23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24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25 “十五五”时期铝工业发展主要目标</w:t>
      </w:r>
      <w:r>
        <w:rPr>
          <w:rFonts w:hint="eastAsia"/>
        </w:rPr>
        <w:br/>
      </w:r>
      <w:r>
        <w:rPr>
          <w:rFonts w:hint="eastAsia"/>
        </w:rPr>
        <w:t>　　图表 26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27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28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29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30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31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32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33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34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35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36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37 2020-2025年各月累计营业务收入与利润总额同比增速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38 2020-2025年各月累计每百元主营业务收入中的成本与主营业务收入利润率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39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40 2020-2025年中国多品种氧化铝产能分析</w:t>
      </w:r>
      <w:r>
        <w:rPr>
          <w:rFonts w:hint="eastAsia"/>
        </w:rPr>
        <w:br/>
      </w:r>
      <w:r>
        <w:rPr>
          <w:rFonts w:hint="eastAsia"/>
        </w:rPr>
        <w:t>　　图表 41 2025-2031年中国多品种氧化铝产能预测</w:t>
      </w:r>
      <w:r>
        <w:rPr>
          <w:rFonts w:hint="eastAsia"/>
        </w:rPr>
        <w:br/>
      </w:r>
      <w:r>
        <w:rPr>
          <w:rFonts w:hint="eastAsia"/>
        </w:rPr>
        <w:t>　　图表 42 2020-2025年中国多品种氧化铝市场容量分析</w:t>
      </w:r>
      <w:r>
        <w:rPr>
          <w:rFonts w:hint="eastAsia"/>
        </w:rPr>
        <w:br/>
      </w:r>
      <w:r>
        <w:rPr>
          <w:rFonts w:hint="eastAsia"/>
        </w:rPr>
        <w:t>　　图表 43 2020-2025年我国多品种氧化铝产能利用率</w:t>
      </w:r>
      <w:r>
        <w:rPr>
          <w:rFonts w:hint="eastAsia"/>
        </w:rPr>
        <w:br/>
      </w:r>
      <w:r>
        <w:rPr>
          <w:rFonts w:hint="eastAsia"/>
        </w:rPr>
        <w:t>　　图表 44 2025-2031年中国多品种氧化铝市场容量预测分析</w:t>
      </w:r>
      <w:r>
        <w:rPr>
          <w:rFonts w:hint="eastAsia"/>
        </w:rPr>
        <w:br/>
      </w:r>
      <w:r>
        <w:rPr>
          <w:rFonts w:hint="eastAsia"/>
        </w:rPr>
        <w:t>　　图表 45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46 我国多品种氧化铝市场不同因素的价格影响力对比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47 2020-2025年我国多品种氧化铝行业需求</w:t>
      </w:r>
      <w:r>
        <w:rPr>
          <w:rFonts w:hint="eastAsia"/>
        </w:rPr>
        <w:br/>
      </w:r>
      <w:r>
        <w:rPr>
          <w:rFonts w:hint="eastAsia"/>
        </w:rPr>
        <w:t>　　图表 48 2025年我国多品种氧化铝总体投资结构</w:t>
      </w:r>
      <w:r>
        <w:rPr>
          <w:rFonts w:hint="eastAsia"/>
        </w:rPr>
        <w:br/>
      </w:r>
      <w:r>
        <w:rPr>
          <w:rFonts w:hint="eastAsia"/>
        </w:rPr>
        <w:t>　　图表 49 2020-2025年我国多品种氧化铝产品行业投资增速分析</w:t>
      </w:r>
      <w:r>
        <w:rPr>
          <w:rFonts w:hint="eastAsia"/>
        </w:rPr>
        <w:br/>
      </w:r>
      <w:r>
        <w:rPr>
          <w:rFonts w:hint="eastAsia"/>
        </w:rPr>
        <w:t>　　图表 50 2025年我国多品种氧化铝产品分地区投资分析</w:t>
      </w:r>
      <w:r>
        <w:rPr>
          <w:rFonts w:hint="eastAsia"/>
        </w:rPr>
        <w:br/>
      </w:r>
      <w:r>
        <w:rPr>
          <w:rFonts w:hint="eastAsia"/>
        </w:rPr>
        <w:t>　　图表 51 我国多品种氧化铝产品投资项目分析</w:t>
      </w:r>
      <w:r>
        <w:rPr>
          <w:rFonts w:hint="eastAsia"/>
        </w:rPr>
        <w:br/>
      </w:r>
      <w:r>
        <w:rPr>
          <w:rFonts w:hint="eastAsia"/>
        </w:rPr>
        <w:t>　　图表 52世界耐火材料平均价格演变（美元/吨）</w:t>
      </w:r>
      <w:r>
        <w:rPr>
          <w:rFonts w:hint="eastAsia"/>
        </w:rPr>
        <w:br/>
      </w:r>
      <w:r>
        <w:rPr>
          <w:rFonts w:hint="eastAsia"/>
        </w:rPr>
        <w:t>　　图表 53 世界吨钢耐火材料成本（美元/吨）</w:t>
      </w:r>
      <w:r>
        <w:rPr>
          <w:rFonts w:hint="eastAsia"/>
        </w:rPr>
        <w:br/>
      </w:r>
      <w:r>
        <w:rPr>
          <w:rFonts w:hint="eastAsia"/>
        </w:rPr>
        <w:t>　　图表 54 世界耐火材料分行业消耗占比情况</w:t>
      </w:r>
      <w:r>
        <w:rPr>
          <w:rFonts w:hint="eastAsia"/>
        </w:rPr>
        <w:br/>
      </w:r>
      <w:r>
        <w:rPr>
          <w:rFonts w:hint="eastAsia"/>
        </w:rPr>
        <w:t>　　图表 55 我国粗钢产量数据走势</w:t>
      </w:r>
      <w:r>
        <w:rPr>
          <w:rFonts w:hint="eastAsia"/>
        </w:rPr>
        <w:br/>
      </w:r>
      <w:r>
        <w:rPr>
          <w:rFonts w:hint="eastAsia"/>
        </w:rPr>
        <w:t>　　图表 56 我国城镇固定资产投资增速情况</w:t>
      </w:r>
      <w:r>
        <w:rPr>
          <w:rFonts w:hint="eastAsia"/>
        </w:rPr>
        <w:br/>
      </w:r>
      <w:r>
        <w:rPr>
          <w:rFonts w:hint="eastAsia"/>
        </w:rPr>
        <w:t>　　图表 57 近年来我国耐火材料产量及增速情况（单位：万吨、%）</w:t>
      </w:r>
      <w:r>
        <w:rPr>
          <w:rFonts w:hint="eastAsia"/>
        </w:rPr>
        <w:br/>
      </w:r>
      <w:r>
        <w:rPr>
          <w:rFonts w:hint="eastAsia"/>
        </w:rPr>
        <w:t>　　图表 58 近年来我国1# 镁锭价格走势（单位：元/ 吨）</w:t>
      </w:r>
      <w:r>
        <w:rPr>
          <w:rFonts w:hint="eastAsia"/>
        </w:rPr>
        <w:br/>
      </w:r>
      <w:r>
        <w:rPr>
          <w:rFonts w:hint="eastAsia"/>
        </w:rPr>
        <w:t>　　图表 59 近年来我国氢氧化铝走势（单位：元/吨、%）</w:t>
      </w:r>
      <w:r>
        <w:rPr>
          <w:rFonts w:hint="eastAsia"/>
        </w:rPr>
        <w:br/>
      </w:r>
      <w:r>
        <w:rPr>
          <w:rFonts w:hint="eastAsia"/>
        </w:rPr>
        <w:t>　　表格 60 近4年山西中达铝业有限责任公司资产负债率变化情况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近3年山西中达铝业有限责任公司资产负债率变化情况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近4年山西中达铝业有限责任公司产权比率变化情况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近3年山西中达铝业有限责任公司产权比率变化情况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近4年山西中达铝业有限责任公司销售毛利率变化情况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近3年山西中达铝业有限责任公司销售毛利率变化情况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66 近4年山西中达铝业有限责任公司固定资产周转次数情况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近3年山西中达铝业有限责任公司固定资产周转次数情况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68 近4年山西中达铝业有限责任公司流动资产周转次数变化情况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近3年山西中达铝业有限责任公司流动资产周转次数变化情况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近4年山西中达铝业有限责任公司总资产周转次数变化情况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近3年山西中达铝业有限责任公司总资产周转次数变化情况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近4年河津市远东特种铝业有限公司资产负债率变化情况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近3年河津市远东特种铝业有限公司资产负债率变化情况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近4年河津市远东特种铝业有限公司产权比率变化情况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近3年河津市远东特种铝业有限公司产权比率变化情况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76 近4年河津市远东特种铝业有限公司销售毛利率变化情况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近3年河津市远东特种铝业有限公司销售毛利率变化情况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78 近4年河津市远东特种铝业有限公司固定资产周转次数情况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近3年河津市远东特种铝业有限公司固定资产周转次数情况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80 近4年河津市远东特种铝业有限公司流动资产周转次数变化情况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近3年河津市远东特种铝业有限公司流动资产周转次数变化情况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82 近4年河津市远东特种铝业有限公司总资产周转次数变化情况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近3年河津市远东特种铝业有限公司总资产周转次数变化情况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近4年晋铝实业泓源公司资产负债率变化情况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近3年晋铝实业泓源公司资产负债率变化情况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86 近4年晋铝实业泓源公司产权比率变化情况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近3年晋铝实业泓源公司产权比率变化情况</w:t>
      </w:r>
      <w:r>
        <w:rPr>
          <w:rFonts w:hint="eastAsia"/>
        </w:rPr>
        <w:br/>
      </w:r>
      <w:r>
        <w:rPr>
          <w:rFonts w:hint="eastAsia"/>
        </w:rPr>
        <w:t>　　表格 88 近4年晋铝实业泓源公司销售毛利率变化情况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近3年晋铝实业泓源公司销售毛利率变化情况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90 近4年晋铝实业泓源公司固定资产周转次数情况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近3年晋铝实业泓源公司固定资产周转次数情况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92 近4年晋铝实业泓源公司流动资产周转次数变化情况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近3年晋铝实业泓源公司流动资产周转次数变化情况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94 近4年晋铝实业泓源公司总资产周转次数变化情况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近3年晋铝实业泓源公司总资产周转次数变化情况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近4年河南长兴实业有限公司资产负债率变化情况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近3年河南长兴实业有限公司资产负债率变化情况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98 近4年河南长兴实业有限公司产权比率变化情况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近3年河南长兴实业有限公司产权比率变化情况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100 近4年河南长兴实业有限公司销售毛利率变化情况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近3年河南长兴实业有限公司销售毛利率变化情况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102 近4年河南长兴实业有限公司固定资产周转次数情况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近3年河南长兴实业有限公司固定资产周转次数情况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104 近4年河南长兴实业有限公司流动资产周转次数变化情况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近3年河南长兴实业有限公司流动资产周转次数变化情况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106 近4年河南长兴实业有限公司总资产周转次数变化情况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近3年河南长兴实业有限公司总资产周转次数变化情况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108 近4年洛阳中超非金属材料有限公司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109 近3年洛阳中超非金属材料有限公司 资产负债率变化情况</w:t>
      </w:r>
      <w:r>
        <w:rPr>
          <w:rFonts w:hint="eastAsia"/>
        </w:rPr>
        <w:br/>
      </w:r>
      <w:r>
        <w:rPr>
          <w:rFonts w:hint="eastAsia"/>
        </w:rPr>
        <w:t>　　表格 110 近4年洛阳中超非金属材料有限公司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近3年洛阳中超非金属材料有限公司 产权比率变化情况</w:t>
      </w:r>
      <w:r>
        <w:rPr>
          <w:rFonts w:hint="eastAsia"/>
        </w:rPr>
        <w:br/>
      </w:r>
      <w:r>
        <w:rPr>
          <w:rFonts w:hint="eastAsia"/>
        </w:rPr>
        <w:t>　　表格 112 近4年洛阳中超非金属材料有限公司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近3年洛阳中超非金属材料有限公司 销售毛利率变化情况</w:t>
      </w:r>
      <w:r>
        <w:rPr>
          <w:rFonts w:hint="eastAsia"/>
        </w:rPr>
        <w:br/>
      </w:r>
      <w:r>
        <w:rPr>
          <w:rFonts w:hint="eastAsia"/>
        </w:rPr>
        <w:t>　　表格 114 近4年洛阳中超非金属材料有限公司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近3年洛阳中超非金属材料有限公司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116 近4年洛阳中超非金属材料有限公司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近3年洛阳中超非金属材料有限公司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118 近4年洛阳中超非金属材料有限公司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近3年洛阳中超非金属材料有限公司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2025年我国多品种氧化铝行业销售收不同地区占比</w:t>
      </w:r>
      <w:r>
        <w:rPr>
          <w:rFonts w:hint="eastAsia"/>
        </w:rPr>
        <w:br/>
      </w:r>
      <w:r>
        <w:rPr>
          <w:rFonts w:hint="eastAsia"/>
        </w:rPr>
        <w:t>　　图表 121 2020-2025年东北地区多品种氧化铝行业销售收入及增长情况</w:t>
      </w:r>
      <w:r>
        <w:rPr>
          <w:rFonts w:hint="eastAsia"/>
        </w:rPr>
        <w:br/>
      </w:r>
      <w:r>
        <w:rPr>
          <w:rFonts w:hint="eastAsia"/>
        </w:rPr>
        <w:t>　　表格 122 2020-2025年同期东北地区多品种氧化铝行业产销能力</w:t>
      </w:r>
      <w:r>
        <w:rPr>
          <w:rFonts w:hint="eastAsia"/>
        </w:rPr>
        <w:br/>
      </w:r>
      <w:r>
        <w:rPr>
          <w:rFonts w:hint="eastAsia"/>
        </w:rPr>
        <w:t>　　表格 123 2020-2025年东北地区多品种氧化铝行业盈利能力表</w:t>
      </w:r>
      <w:r>
        <w:rPr>
          <w:rFonts w:hint="eastAsia"/>
        </w:rPr>
        <w:br/>
      </w:r>
      <w:r>
        <w:rPr>
          <w:rFonts w:hint="eastAsia"/>
        </w:rPr>
        <w:t>　　图表 124 2020-2025年华北地区多品种氧化铝行业销售收入及增长情况</w:t>
      </w:r>
      <w:r>
        <w:rPr>
          <w:rFonts w:hint="eastAsia"/>
        </w:rPr>
        <w:br/>
      </w:r>
      <w:r>
        <w:rPr>
          <w:rFonts w:hint="eastAsia"/>
        </w:rPr>
        <w:t>　　表格 125 2020-2025年同期华北地区多品种氧化铝行业产销能力</w:t>
      </w:r>
      <w:r>
        <w:rPr>
          <w:rFonts w:hint="eastAsia"/>
        </w:rPr>
        <w:br/>
      </w:r>
      <w:r>
        <w:rPr>
          <w:rFonts w:hint="eastAsia"/>
        </w:rPr>
        <w:t>　　表格 126 2020-2025年华北地区多品种氧化铝行业盈利能力表</w:t>
      </w:r>
      <w:r>
        <w:rPr>
          <w:rFonts w:hint="eastAsia"/>
        </w:rPr>
        <w:br/>
      </w:r>
      <w:r>
        <w:rPr>
          <w:rFonts w:hint="eastAsia"/>
        </w:rPr>
        <w:t>　　图表 127 2020-2025年华南地区多品种氧化铝行业销售收入及增长情况</w:t>
      </w:r>
      <w:r>
        <w:rPr>
          <w:rFonts w:hint="eastAsia"/>
        </w:rPr>
        <w:br/>
      </w:r>
      <w:r>
        <w:rPr>
          <w:rFonts w:hint="eastAsia"/>
        </w:rPr>
        <w:t>　　表格 128 2020-2025年同期华南地区多品种氧化铝行业产销能力</w:t>
      </w:r>
      <w:r>
        <w:rPr>
          <w:rFonts w:hint="eastAsia"/>
        </w:rPr>
        <w:br/>
      </w:r>
      <w:r>
        <w:rPr>
          <w:rFonts w:hint="eastAsia"/>
        </w:rPr>
        <w:t>　　表格 129 2020-2025年华南地区多品种氧化铝行业盈利能力表</w:t>
      </w:r>
      <w:r>
        <w:rPr>
          <w:rFonts w:hint="eastAsia"/>
        </w:rPr>
        <w:br/>
      </w:r>
      <w:r>
        <w:rPr>
          <w:rFonts w:hint="eastAsia"/>
        </w:rPr>
        <w:t>　　图表 130 2020-2025年华东地区多品种氧化铝行业销售收入及增长情况</w:t>
      </w:r>
      <w:r>
        <w:rPr>
          <w:rFonts w:hint="eastAsia"/>
        </w:rPr>
        <w:br/>
      </w:r>
      <w:r>
        <w:rPr>
          <w:rFonts w:hint="eastAsia"/>
        </w:rPr>
        <w:t>　　表格 131 2020-2025年同期华东地区多品种氧化铝行业产销能力</w:t>
      </w:r>
      <w:r>
        <w:rPr>
          <w:rFonts w:hint="eastAsia"/>
        </w:rPr>
        <w:br/>
      </w:r>
      <w:r>
        <w:rPr>
          <w:rFonts w:hint="eastAsia"/>
        </w:rPr>
        <w:t>　　表格 132 2020-2025年华东地区多品种氧化铝行业盈利能力表</w:t>
      </w:r>
      <w:r>
        <w:rPr>
          <w:rFonts w:hint="eastAsia"/>
        </w:rPr>
        <w:br/>
      </w:r>
      <w:r>
        <w:rPr>
          <w:rFonts w:hint="eastAsia"/>
        </w:rPr>
        <w:t>　　图表 133 2020-2025年西北地区多品种氧化铝行业销售收入及增长情况</w:t>
      </w:r>
      <w:r>
        <w:rPr>
          <w:rFonts w:hint="eastAsia"/>
        </w:rPr>
        <w:br/>
      </w:r>
      <w:r>
        <w:rPr>
          <w:rFonts w:hint="eastAsia"/>
        </w:rPr>
        <w:t>　　表格 134 2020-2025年同期西北地区多品种氧化铝行业产销能力</w:t>
      </w:r>
      <w:r>
        <w:rPr>
          <w:rFonts w:hint="eastAsia"/>
        </w:rPr>
        <w:br/>
      </w:r>
      <w:r>
        <w:rPr>
          <w:rFonts w:hint="eastAsia"/>
        </w:rPr>
        <w:t>　　表格 135 2020-2025年西北地区多品种氧化铝行业盈利能力表</w:t>
      </w:r>
      <w:r>
        <w:rPr>
          <w:rFonts w:hint="eastAsia"/>
        </w:rPr>
        <w:br/>
      </w:r>
      <w:r>
        <w:rPr>
          <w:rFonts w:hint="eastAsia"/>
        </w:rPr>
        <w:t>　　图表 136 2020-2025年华中地区多品种氧化铝行业销售收入及增长情况</w:t>
      </w:r>
      <w:r>
        <w:rPr>
          <w:rFonts w:hint="eastAsia"/>
        </w:rPr>
        <w:br/>
      </w:r>
      <w:r>
        <w:rPr>
          <w:rFonts w:hint="eastAsia"/>
        </w:rPr>
        <w:t>　　表格 137 2020-2025年同期华中地区多品种氧化铝行业产销能力</w:t>
      </w:r>
      <w:r>
        <w:rPr>
          <w:rFonts w:hint="eastAsia"/>
        </w:rPr>
        <w:br/>
      </w:r>
      <w:r>
        <w:rPr>
          <w:rFonts w:hint="eastAsia"/>
        </w:rPr>
        <w:t>　　表格 138 2020-2025年华中地区多品种氧化铝行业盈利能力表</w:t>
      </w:r>
      <w:r>
        <w:rPr>
          <w:rFonts w:hint="eastAsia"/>
        </w:rPr>
        <w:br/>
      </w:r>
      <w:r>
        <w:rPr>
          <w:rFonts w:hint="eastAsia"/>
        </w:rPr>
        <w:t>　　图表 139 2020-2025年西南地区多品种氧化铝行业销售收入及增长情况</w:t>
      </w:r>
      <w:r>
        <w:rPr>
          <w:rFonts w:hint="eastAsia"/>
        </w:rPr>
        <w:br/>
      </w:r>
      <w:r>
        <w:rPr>
          <w:rFonts w:hint="eastAsia"/>
        </w:rPr>
        <w:t>　　表格 140 2020-2025年同期西南地区多品种氧化铝行业产销能力</w:t>
      </w:r>
      <w:r>
        <w:rPr>
          <w:rFonts w:hint="eastAsia"/>
        </w:rPr>
        <w:br/>
      </w:r>
      <w:r>
        <w:rPr>
          <w:rFonts w:hint="eastAsia"/>
        </w:rPr>
        <w:t>　　表格 141 2020-2025年西南地区多品种氧化铝行业盈利能力表</w:t>
      </w:r>
      <w:r>
        <w:rPr>
          <w:rFonts w:hint="eastAsia"/>
        </w:rPr>
        <w:br/>
      </w:r>
      <w:r>
        <w:rPr>
          <w:rFonts w:hint="eastAsia"/>
        </w:rPr>
        <w:t>　　图表 142 2025-2031年我国多品种氧化铝行业供给预测</w:t>
      </w:r>
      <w:r>
        <w:rPr>
          <w:rFonts w:hint="eastAsia"/>
        </w:rPr>
        <w:br/>
      </w:r>
      <w:r>
        <w:rPr>
          <w:rFonts w:hint="eastAsia"/>
        </w:rPr>
        <w:t>　　图表 143 2025-2031年我国多品种氧化铝行业需求预测</w:t>
      </w:r>
      <w:r>
        <w:rPr>
          <w:rFonts w:hint="eastAsia"/>
        </w:rPr>
        <w:br/>
      </w:r>
      <w:r>
        <w:rPr>
          <w:rFonts w:hint="eastAsia"/>
        </w:rPr>
        <w:t>　　图表 144 2025-2031年我国多品种氧化铝行业盈利预测</w:t>
      </w:r>
      <w:r>
        <w:rPr>
          <w:rFonts w:hint="eastAsia"/>
        </w:rPr>
        <w:br/>
      </w:r>
      <w:r>
        <w:rPr>
          <w:rFonts w:hint="eastAsia"/>
        </w:rPr>
        <w:t>　　图表 145 多品种氧化铝产品技术应用注意事项分析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146 多品种氧化铝产品项目投资注意事项图</w:t>
      </w:r>
      <w:r>
        <w:rPr>
          <w:rFonts w:hint="eastAsia"/>
        </w:rPr>
        <w:br/>
      </w:r>
      <w:r>
        <w:rPr>
          <w:rFonts w:hint="eastAsia"/>
        </w:rPr>
        <w:t>　　图表 147 多品种氧化铝产品行业生产开发注意事项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148 多品种氧化铝产品销售注意事项</w:t>
      </w:r>
      <w:r>
        <w:rPr>
          <w:rFonts w:hint="eastAsia"/>
        </w:rPr>
        <w:br/>
      </w:r>
      <w:r>
        <w:rPr>
          <w:rFonts w:hint="eastAsia"/>
        </w:rPr>
        <w:t>　　图表 149 2025-2031年中国多品种氧化铝行业投资方向预测</w:t>
      </w:r>
      <w:r>
        <w:rPr>
          <w:rFonts w:hint="eastAsia"/>
        </w:rPr>
        <w:br/>
      </w:r>
      <w:r>
        <w:rPr>
          <w:rFonts w:hint="eastAsia"/>
        </w:rPr>
        <w:t>　　图表 150 2025-2031年中国多品种氧化铝行业发展规模预测</w:t>
      </w:r>
      <w:r>
        <w:rPr>
          <w:rFonts w:hint="eastAsia"/>
        </w:rPr>
        <w:br/>
      </w:r>
      <w:r>
        <w:rPr>
          <w:rFonts w:hint="eastAsia"/>
        </w:rPr>
        <w:t>　　图表 151 2025-2031年我国多品种氧化铝行业同业竞争风险及控制策略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cd054bd6c4189" w:history="1">
        <w:r>
          <w:rPr>
            <w:rStyle w:val="Hyperlink"/>
          </w:rPr>
          <w:t>2025年中国多品种氧化铝市场现状调查与未来发展趋势报告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cd054bd6c4189" w:history="1">
        <w:r>
          <w:rPr>
            <w:rStyle w:val="Hyperlink"/>
          </w:rPr>
          <w:t>https://www.20087.com/M_NengYuanKuangChan/2A/DuoPinZhongYangHuaLvFaZhanXianZhuangFenXiQianJingYuCe.html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热点：冶金级氧化铝、多品种氧化铝质量要求、氧化铝特点、多品种氧化铝生产工艺、目前氧化铝市场价格、多品种氧化铝行业代码是多少、氧化铝的种类、多品种氧化铝的作用、氧化铝有几种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f47b4c73d437d" w:history="1">
      <w:r>
        <w:rPr>
          <w:rStyle w:val="Hyperlink"/>
        </w:rPr>
        <w:t>2025年中国多品种氧化铝市场现状调查与未来发展趋势报告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A/DuoPinZhongYangHuaLvFaZhanXianZhuangFenXiQianJingYuCe.html" TargetMode="External" Id="R0eecd054bd6c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A/DuoPinZhongYangHuaLvFaZhanXianZhuangFenXiQianJingYuCe.html" TargetMode="External" Id="Racaf47b4c73d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2025-07-31T23:39:00Z</dcterms:created>
  <dcterms:modified xsi:type="dcterms:W3CDTF">2025-08-01T00:39:00Z</dcterms:modified>
  <dc:subject>2025年中国多品种氧化铝市场现状调查与未来发展趋势报告</dc:subject>
  <dc:title>2025年中国多品种氧化铝市场现状调查与未来发展趋势报告</dc:title>
  <cp:keywords>2025年中国多品种氧化铝市场现状调查与未来发展趋势报告</cp:keywords>
  <dc:description>2025年中国多品种氧化铝市场现状调查与未来发展趋势报告</dc:description>
</cp:coreProperties>
</file>