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fa7d5f9c674e59" w:history="1">
              <w:r>
                <w:rPr>
                  <w:rStyle w:val="Hyperlink"/>
                </w:rPr>
                <w:t>2026-2032年中国水力发电市场调研及发展前景研究报告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fa7d5f9c674e59" w:history="1">
              <w:r>
                <w:rPr>
                  <w:rStyle w:val="Hyperlink"/>
                </w:rPr>
                <w:t>2026-2032年中国水力发电市场调研及发展前景研究报告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fa7d5f9c674e59" w:history="1">
                <w:r>
                  <w:rPr>
                    <w:rStyle w:val="Hyperlink"/>
                  </w:rPr>
                  <w:t>https://www.20087.com/A/02/ShuiLiFaDianFaZhanQuShi.html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力发电是一种成熟的可再生能源技术，近年来在全球范围内得到了广泛应用。随着气候变化问题的日益严峻，各国纷纷加大对水力发电的投资，以减少化石燃料的依赖。水力发电站不仅能够提供稳定的电力供应，还能起到防洪、灌溉等多种作用。此外，随着技术的进步，小型水电站和微型水电站的应用也在不断推广，为偏远地区提供清洁电力。</w:t>
      </w:r>
      <w:r>
        <w:rPr>
          <w:rFonts w:hint="eastAsia"/>
        </w:rPr>
        <w:br/>
      </w:r>
      <w:r>
        <w:rPr>
          <w:rFonts w:hint="eastAsia"/>
        </w:rPr>
        <w:t>　　未来，水力发电的发展将更加注重环境友好型技术和综合效益的提升。市场调研网认为，一方面，随着环境保护意识的增强，水力发电项目将更加注重生态影响评估和生态补偿措施，以减少对河流生态系统的影响。另一方面，随着储能技术的进步，水力发电站将与其他可再生能源技术相结合，形成更加灵活的能源供应体系，提高整个电力系统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fa7d5f9c674e59" w:history="1">
        <w:r>
          <w:rPr>
            <w:rStyle w:val="Hyperlink"/>
          </w:rPr>
          <w:t>2026-2032年中国水力发电市场调研及发展前景研究报告</w:t>
        </w:r>
      </w:hyperlink>
      <w:r>
        <w:rPr>
          <w:rFonts w:hint="eastAsia"/>
        </w:rPr>
        <w:t>》，2025年水力发电行业市场规模达 亿元，预计2032年市场规模将达 亿元，期间年均复合增长率（CAGR）达 %。报告依托国家统计局、相关行业协会及科研单位提供的权威数据，全面分析了水力发电行业发展环境、产业链结构、市场供需状况及价格变化，重点研究了水力发电行业内主要企业的经营现状。报告对水力发电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水力发电定义与行业界定</w:t>
      </w:r>
      <w:r>
        <w:rPr>
          <w:rFonts w:hint="eastAsia"/>
        </w:rPr>
        <w:br/>
      </w:r>
      <w:r>
        <w:rPr>
          <w:rFonts w:hint="eastAsia"/>
        </w:rPr>
        <w:t>　　第一节 水力发电定义</w:t>
      </w:r>
      <w:r>
        <w:rPr>
          <w:rFonts w:hint="eastAsia"/>
        </w:rPr>
        <w:br/>
      </w:r>
      <w:r>
        <w:rPr>
          <w:rFonts w:hint="eastAsia"/>
        </w:rPr>
        <w:t>　　第二节 水力发电行业界定</w:t>
      </w:r>
      <w:r>
        <w:rPr>
          <w:rFonts w:hint="eastAsia"/>
        </w:rPr>
        <w:br/>
      </w:r>
      <w:r>
        <w:rPr>
          <w:rFonts w:hint="eastAsia"/>
        </w:rPr>
        <w:t>　　　　一、水力发电行业特性</w:t>
      </w:r>
      <w:r>
        <w:rPr>
          <w:rFonts w:hint="eastAsia"/>
        </w:rPr>
        <w:br/>
      </w:r>
      <w:r>
        <w:rPr>
          <w:rFonts w:hint="eastAsia"/>
        </w:rPr>
        <w:t>　　　　二、水力发电行业细分</w:t>
      </w:r>
      <w:r>
        <w:rPr>
          <w:rFonts w:hint="eastAsia"/>
        </w:rPr>
        <w:br/>
      </w:r>
      <w:r>
        <w:rPr>
          <w:rFonts w:hint="eastAsia"/>
        </w:rPr>
        <w:t>　　　　三、水力发电产业结构</w:t>
      </w:r>
      <w:r>
        <w:rPr>
          <w:rFonts w:hint="eastAsia"/>
        </w:rPr>
        <w:br/>
      </w:r>
      <w:r>
        <w:rPr>
          <w:rFonts w:hint="eastAsia"/>
        </w:rPr>
        <w:t>　　第三节 水力发电行业发展</w:t>
      </w:r>
      <w:r>
        <w:rPr>
          <w:rFonts w:hint="eastAsia"/>
        </w:rPr>
        <w:br/>
      </w:r>
      <w:r>
        <w:rPr>
          <w:rFonts w:hint="eastAsia"/>
        </w:rPr>
        <w:t>　　　　一、水力发电行业周期</w:t>
      </w:r>
      <w:r>
        <w:rPr>
          <w:rFonts w:hint="eastAsia"/>
        </w:rPr>
        <w:br/>
      </w:r>
      <w:r>
        <w:rPr>
          <w:rFonts w:hint="eastAsia"/>
        </w:rPr>
        <w:t>　　　　二、水力发电行业成熟度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2025-2026年国际水力发电市场</w:t>
      </w:r>
      <w:r>
        <w:rPr>
          <w:rFonts w:hint="eastAsia"/>
        </w:rPr>
        <w:br/>
      </w:r>
      <w:r>
        <w:rPr>
          <w:rFonts w:hint="eastAsia"/>
        </w:rPr>
        <w:t>　　第一节 国际水力发电市场规模</w:t>
      </w:r>
      <w:r>
        <w:rPr>
          <w:rFonts w:hint="eastAsia"/>
        </w:rPr>
        <w:br/>
      </w:r>
      <w:r>
        <w:rPr>
          <w:rFonts w:hint="eastAsia"/>
        </w:rPr>
        <w:t>　　第二节 国际水力发电市场做供需</w:t>
      </w:r>
      <w:r>
        <w:rPr>
          <w:rFonts w:hint="eastAsia"/>
        </w:rPr>
        <w:br/>
      </w:r>
      <w:r>
        <w:rPr>
          <w:rFonts w:hint="eastAsia"/>
        </w:rPr>
        <w:t>　　　　一、国际水力发电市场供给分析</w:t>
      </w:r>
      <w:r>
        <w:rPr>
          <w:rFonts w:hint="eastAsia"/>
        </w:rPr>
        <w:br/>
      </w:r>
      <w:r>
        <w:rPr>
          <w:rFonts w:hint="eastAsia"/>
        </w:rPr>
        <w:t>　　　　二、国际水力发电市场需求分析</w:t>
      </w:r>
      <w:r>
        <w:rPr>
          <w:rFonts w:hint="eastAsia"/>
        </w:rPr>
        <w:br/>
      </w:r>
      <w:r>
        <w:rPr>
          <w:rFonts w:hint="eastAsia"/>
        </w:rPr>
        <w:t>　　　　三、国际水力发电市场供需预测</w:t>
      </w:r>
      <w:r>
        <w:rPr>
          <w:rFonts w:hint="eastAsia"/>
        </w:rPr>
        <w:br/>
      </w:r>
      <w:r>
        <w:rPr>
          <w:rFonts w:hint="eastAsia"/>
        </w:rPr>
        <w:t>　　第三节 国际水力发电企业</w:t>
      </w:r>
      <w:r>
        <w:rPr>
          <w:rFonts w:hint="eastAsia"/>
        </w:rPr>
        <w:br/>
      </w:r>
      <w:r>
        <w:rPr>
          <w:rFonts w:hint="eastAsia"/>
        </w:rPr>
        <w:t>　　　　一、国际主要水力发电企业</w:t>
      </w:r>
      <w:r>
        <w:rPr>
          <w:rFonts w:hint="eastAsia"/>
        </w:rPr>
        <w:br/>
      </w:r>
      <w:r>
        <w:rPr>
          <w:rFonts w:hint="eastAsia"/>
        </w:rPr>
        <w:t>　　　　二、国际水力发电企业优势</w:t>
      </w:r>
      <w:r>
        <w:rPr>
          <w:rFonts w:hint="eastAsia"/>
        </w:rPr>
        <w:br/>
      </w:r>
      <w:r>
        <w:rPr>
          <w:rFonts w:hint="eastAsia"/>
        </w:rPr>
        <w:t>　　第四节 主要国家水力发电市场</w:t>
      </w:r>
      <w:r>
        <w:rPr>
          <w:rFonts w:hint="eastAsia"/>
        </w:rPr>
        <w:br/>
      </w:r>
      <w:r>
        <w:rPr>
          <w:rFonts w:hint="eastAsia"/>
        </w:rPr>
        <w:t>　　　　一、美国水力发电市场</w:t>
      </w:r>
      <w:r>
        <w:rPr>
          <w:rFonts w:hint="eastAsia"/>
        </w:rPr>
        <w:br/>
      </w:r>
      <w:r>
        <w:rPr>
          <w:rFonts w:hint="eastAsia"/>
        </w:rPr>
        <w:t>　　　　二、德国水力发电市场</w:t>
      </w:r>
      <w:r>
        <w:rPr>
          <w:rFonts w:hint="eastAsia"/>
        </w:rPr>
        <w:br/>
      </w:r>
      <w:r>
        <w:rPr>
          <w:rFonts w:hint="eastAsia"/>
        </w:rPr>
        <w:t>　　　　三、英国水力发电市场</w:t>
      </w:r>
      <w:r>
        <w:rPr>
          <w:rFonts w:hint="eastAsia"/>
        </w:rPr>
        <w:br/>
      </w:r>
      <w:r>
        <w:rPr>
          <w:rFonts w:hint="eastAsia"/>
        </w:rPr>
        <w:t>　　　　四、法国水力发电市场</w:t>
      </w:r>
      <w:r>
        <w:rPr>
          <w:rFonts w:hint="eastAsia"/>
        </w:rPr>
        <w:br/>
      </w:r>
      <w:r>
        <w:rPr>
          <w:rFonts w:hint="eastAsia"/>
        </w:rPr>
        <w:t>　　　　五、日本水力发电市场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中国水力发电市场</w:t>
      </w:r>
      <w:r>
        <w:rPr>
          <w:rFonts w:hint="eastAsia"/>
        </w:rPr>
        <w:br/>
      </w:r>
      <w:r>
        <w:rPr>
          <w:rFonts w:hint="eastAsia"/>
        </w:rPr>
        <w:t>　　第一节 中国水力发电市场规模变化</w:t>
      </w:r>
      <w:r>
        <w:rPr>
          <w:rFonts w:hint="eastAsia"/>
        </w:rPr>
        <w:br/>
      </w:r>
      <w:r>
        <w:rPr>
          <w:rFonts w:hint="eastAsia"/>
        </w:rPr>
        <w:t>　　第二节 中国水力发电行业生产能力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中国水力发电区域集中度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中国水力发电市场供需分析</w:t>
      </w:r>
      <w:r>
        <w:rPr>
          <w:rFonts w:hint="eastAsia"/>
        </w:rPr>
        <w:br/>
      </w:r>
      <w:r>
        <w:rPr>
          <w:rFonts w:hint="eastAsia"/>
        </w:rPr>
        <w:t>　　　　一、中国水力发电市场需求</w:t>
      </w:r>
      <w:r>
        <w:rPr>
          <w:rFonts w:hint="eastAsia"/>
        </w:rPr>
        <w:br/>
      </w:r>
      <w:r>
        <w:rPr>
          <w:rFonts w:hint="eastAsia"/>
        </w:rPr>
        <w:t>　　　　二、水力发电市场主要热点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2026年中国水力发电市场走势</w:t>
      </w:r>
      <w:r>
        <w:rPr>
          <w:rFonts w:hint="eastAsia"/>
        </w:rPr>
        <w:br/>
      </w:r>
      <w:r>
        <w:rPr>
          <w:rFonts w:hint="eastAsia"/>
        </w:rPr>
        <w:t>　　第六节 中国水力发电发展问题与对策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水力发电行业经营现状</w:t>
      </w:r>
      <w:r>
        <w:rPr>
          <w:rFonts w:hint="eastAsia"/>
        </w:rPr>
        <w:br/>
      </w:r>
      <w:r>
        <w:rPr>
          <w:rFonts w:hint="eastAsia"/>
        </w:rPr>
        <w:t>　　第一节 2021-2026年水力发电行业偿债能力分析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2021-2026年水力发电行业盈利能力分析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2021-2026年水力发电行业发展能力分析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2021-2026年水力发电行业资产及变化趋势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2021-2026年水力发电行业负债及变化趋势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2021-2026年水力发电行业销售及变化趋势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一、2021-2026年水力发电行业销售收入及变化趋势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二、2021-2026年水力发电行业销售成本及变化趋势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三、2021-2026年水力发电行业销售税金及变化趋势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2021-2026年水力发电行业费用及变化趋势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一、2021-2026年水力发电行业管理费用及变化趋势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二、2021-2026年水力发电行业财务费用及变化趋势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2021-2026年水力发电行业企业数量及变化趋势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中国水力发电进口贸易</w:t>
      </w:r>
      <w:r>
        <w:rPr>
          <w:rFonts w:hint="eastAsia"/>
        </w:rPr>
        <w:br/>
      </w:r>
      <w:r>
        <w:rPr>
          <w:rFonts w:hint="eastAsia"/>
        </w:rPr>
        <w:t>　　第一节 中国水力发电进口量分析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三、2021-2026年中国水力发电主要省市进口量及变化趋势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中国水力发电进口额分析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中国水力发电出口贸易</w:t>
      </w:r>
      <w:r>
        <w:rPr>
          <w:rFonts w:hint="eastAsia"/>
        </w:rPr>
        <w:br/>
      </w:r>
      <w:r>
        <w:rPr>
          <w:rFonts w:hint="eastAsia"/>
        </w:rPr>
        <w:t>　　第一节 中国水力发电出口量分析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三、2021-2026年中国水力发电主要省市出口量及变化趋势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中国水力发电出口额分析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一、2021-2026年中国水力发电出口量及变化趋势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二、2021-2026年中国水力发电主要省市出口量及变化趋势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2021-2026年中国水力发电生产能力及变化</w:t>
      </w:r>
      <w:r>
        <w:rPr>
          <w:rFonts w:hint="eastAsia"/>
        </w:rPr>
        <w:br/>
      </w:r>
      <w:r>
        <w:rPr>
          <w:rFonts w:hint="eastAsia"/>
        </w:rPr>
        <w:t>第八章 2021-2026年水力发电细分市场分析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2021-2026年水力发电行业上游产业分析</w:t>
      </w:r>
      <w:r>
        <w:rPr>
          <w:rFonts w:hint="eastAsia"/>
        </w:rPr>
        <w:br/>
      </w:r>
      <w:r>
        <w:rPr>
          <w:rFonts w:hint="eastAsia"/>
        </w:rPr>
        <w:t>第十章 2021-2026年水力发电行业下游产业分析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2021-2026年华北地区水力发电行业</w:t>
      </w:r>
      <w:r>
        <w:rPr>
          <w:rFonts w:hint="eastAsia"/>
        </w:rPr>
        <w:br/>
      </w:r>
      <w:r>
        <w:rPr>
          <w:rFonts w:hint="eastAsia"/>
        </w:rPr>
        <w:t>　　第一节 2021-2026年华北地区水力发电行业经营能力及变化趋势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2021-2026年华东地区水力发电行业</w:t>
      </w:r>
      <w:r>
        <w:rPr>
          <w:rFonts w:hint="eastAsia"/>
        </w:rPr>
        <w:br/>
      </w:r>
      <w:r>
        <w:rPr>
          <w:rFonts w:hint="eastAsia"/>
        </w:rPr>
        <w:t>　　第一节 2021-2026年华东地区水力发电行业经营能力及变化趋势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二、2026-2032年华东地区水力发电成长性及变化趋势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三、2021-2026年华东地区水力发电经营能力及变化趋势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四、2021-2026年华东地区水力发电盈利能力及变化趋势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五、2021-2026年华东地区水力发电偿债能力及变化趋势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2021-2026年华南地区水力发电行业</w:t>
      </w:r>
      <w:r>
        <w:rPr>
          <w:rFonts w:hint="eastAsia"/>
        </w:rPr>
        <w:br/>
      </w:r>
      <w:r>
        <w:rPr>
          <w:rFonts w:hint="eastAsia"/>
        </w:rPr>
        <w:t>　　第一节 2021-2026年华南地区水力发电行业经营能力及变化趋势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2021-2026年西部地区水力发电</w:t>
      </w:r>
      <w:r>
        <w:rPr>
          <w:rFonts w:hint="eastAsia"/>
        </w:rPr>
        <w:br/>
      </w:r>
      <w:r>
        <w:rPr>
          <w:rFonts w:hint="eastAsia"/>
        </w:rPr>
        <w:t>　　第一节 2021-2026年西部地区水力发电行业经营能力及变化趋势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一、2021-2026年西部地区水力发电行业规模及变化趋势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二、2026-2032年西部地区水力发电行业成长性及变化趋势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三、2021-2026年西部地区水力发电行业经营能力及变化趋势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四、2021-2026年西部地区水力发电行业盈利能力及变化趋势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五、2021-2026年西部地区水力发电行业偿债能力及变化趋势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2021-2026年西部地区水力发电行业生产能力及变化趋势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2021-2026年西部地区水力发电行业对外贸易及变化趋势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2021-2026年水力发电竞争格局分析</w:t>
      </w:r>
      <w:r>
        <w:rPr>
          <w:rFonts w:hint="eastAsia"/>
        </w:rPr>
        <w:br/>
      </w:r>
      <w:r>
        <w:rPr>
          <w:rFonts w:hint="eastAsia"/>
        </w:rPr>
        <w:t>第十六章 2021-2026年水力发电企业竞争策略</w:t>
      </w:r>
      <w:r>
        <w:rPr>
          <w:rFonts w:hint="eastAsia"/>
        </w:rPr>
        <w:br/>
      </w:r>
      <w:r>
        <w:rPr>
          <w:rFonts w:hint="eastAsia"/>
        </w:rPr>
        <w:t>第十七章 2021-2026年水力发电优势企业分析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水力发电行业投资及进入壁垒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2021-2026年水力发电行业投资情况分析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一、2021-2026年水力发电总体投资及结构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二、2021-2026年水力发电投资规模情况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进入水力发电行业的主要障碍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水力发电行业投资环境分析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2026-2032年水力发电行业发展预测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2026-2032年国际水力发电市场预测</w:t>
      </w:r>
      <w:r>
        <w:rPr>
          <w:rFonts w:hint="eastAsia"/>
        </w:rPr>
        <w:br/>
      </w:r>
      <w:r>
        <w:rPr>
          <w:rFonts w:hint="eastAsia"/>
        </w:rPr>
        <w:t>　　第二节 2026-2032年国内水力发电市场预测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一、2026-2032年国内水力发电行业产值预测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二、2026-2032年国内水力发电市场需求前景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三、2026-2032年国内水力发电行业投资预测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四、2026-2032年国内水力发电行业盈利预测</w:t>
      </w:r>
      <w:r>
        <w:rPr>
          <w:rFonts w:hint="eastAsia"/>
        </w:rPr>
        <w:br/>
      </w:r>
      <w:r>
        <w:rPr>
          <w:rFonts w:hint="eastAsia"/>
        </w:rPr>
        <w:t>　　第三节 (中⋅智⋅林)2026-2032年国内水力发电细分市场预测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水力发电行业历程</w:t>
      </w:r>
      <w:r>
        <w:rPr>
          <w:rFonts w:hint="eastAsia"/>
        </w:rPr>
        <w:br/>
      </w:r>
      <w:r>
        <w:rPr>
          <w:rFonts w:hint="eastAsia"/>
        </w:rPr>
        <w:t>　　图表 水力发电行业生命周期</w:t>
      </w:r>
      <w:r>
        <w:rPr>
          <w:rFonts w:hint="eastAsia"/>
        </w:rPr>
        <w:br/>
      </w:r>
      <w:r>
        <w:rPr>
          <w:rFonts w:hint="eastAsia"/>
        </w:rPr>
        <w:t>　　图表 水力发电行业产业链分析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2021-2026年水力发电行业市场容量分析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2021-2026年中国水力发电市场需求量及增速统计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2026年中国水力发电行业需求领域分布格局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2021-2026年中国水力发电进口数量分析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2021-2026年中国水力发电进口金额分析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2021-2026年中国水力发电出口数量分析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2021-2026年中国水力发电出口金额分析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2026年中国水力发电进口国家及地区分析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2026年中国水力发电出口国家及地区分析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2021-2026年中国水力发电行业企业平均规模情况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水力发电重点企业（一）主要经济指标情况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水力发电重点企业（二）主要经济指标情况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水力发电重点企业（三）经营情况分析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水力发电重点企业（三）主要经济指标情况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水力发电重点企业（三）成长能力情况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2026-2032年中国水力发电行业发展趋势预测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fa7d5f9c674e59" w:history="1">
        <w:r>
          <w:rPr>
            <w:rStyle w:val="Hyperlink"/>
          </w:rPr>
          <w:t>2026-2032年中国水力发电市场调研及发展前景研究报告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fa7d5f9c674e59" w:history="1">
        <w:r>
          <w:rPr>
            <w:rStyle w:val="Hyperlink"/>
          </w:rPr>
          <w:t>https://www.20087.com/A/02/ShuiLiFaDianFaZhanQuShi.html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热点：水力发电机、水力发电机组50千瓦多少钱一台、水力发电占全国发电量比例、水力发电图片、水力发电期刊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9b4d4265d145a4" w:history="1">
      <w:r>
        <w:rPr>
          <w:rStyle w:val="Hyperlink"/>
        </w:rPr>
        <w:t>2026-2032年中国水力发电市场调研及发展前景研究报告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2/ShuiLiFaDianFaZhanQuShi.html" TargetMode="External" Id="R7cfa7d5f9c674e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2/ShuiLiFaDianFaZhanQuShi.html" TargetMode="External" Id="R339b4d4265d145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2026-05-21T05:07:00Z</dcterms:created>
  <dcterms:modified xsi:type="dcterms:W3CDTF">2026-05-21T06:07:00Z</dcterms:modified>
  <dc:subject>2026-2032年中国水力发电市场调研及发展前景研究报告</dc:subject>
  <dc:title>2026-2032年中国水力发电市场调研及发展前景研究报告</dc:title>
  <cp:keywords>2026-2032年中国水力发电市场调研及发展前景研究报告</cp:keywords>
  <dc:description>2026-2032年中国水力发电市场调研及发展前景研究报告</dc:description>
</cp:coreProperties>
</file>