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6f7e923b54690" w:history="1">
              <w:r>
                <w:rPr>
                  <w:rStyle w:val="Hyperlink"/>
                </w:rPr>
                <w:t>2026-2032年中国耐材发展现状调研及未来趋势预测报告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6f7e923b54690" w:history="1">
              <w:r>
                <w:rPr>
                  <w:rStyle w:val="Hyperlink"/>
                </w:rPr>
                <w:t>2026-2032年中国耐材发展现状调研及未来趋势预测报告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6f7e923b54690" w:history="1">
                <w:r>
                  <w:rPr>
                    <w:rStyle w:val="Hyperlink"/>
                  </w:rPr>
                  <w:t>https://www.20087.com/0/07/NaiCaiHangYeFenXiBaoGao.html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即耐火材料，是一种能够在高温环境下保持结构完整性的材料，广泛应用于钢铁、水泥、陶瓷等行业。近年来，随着工业生产的现代化和技术的进步，耐材市场呈现出稳步增长的趋势。当前市场上，耐材不仅在耐高温性能、抗侵蚀性方面有所提升，而且在节能降耗、环保性方面也取得了重要进展。例如，通过采用新型材料和技术，耐材能够有效降低能耗，减少污染物排放。此外，随着对产品质量和使用寿命的要求提高，耐材制造商也在积极研发新型高性能产品。</w:t>
      </w:r>
      <w:r>
        <w:rPr>
          <w:rFonts w:hint="eastAsia"/>
        </w:rPr>
        <w:br/>
      </w:r>
      <w:r>
        <w:rPr>
          <w:rFonts w:hint="eastAsia"/>
        </w:rPr>
        <w:t>　　未来，耐材行业的发展将更加注重技术创新和可持续性。一方面，随着新材料技术的发展，耐材将更加注重提高其耐高温性能和抗侵蚀性，以适应更恶劣的工作环境。另一方面，随着对环保和可持续发展的要求提高，耐材将更加注重采用环保材料和生产工艺，减少对环境的影响。此外，随着对产品质量和安全性的要求提高，耐材将更加注重提供高性能和长寿命的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6f7e923b54690" w:history="1">
        <w:r>
          <w:rPr>
            <w:rStyle w:val="Hyperlink"/>
          </w:rPr>
          <w:t>2026-2032年中国耐材发展现状调研及未来趋势预测报告</w:t>
        </w:r>
      </w:hyperlink>
      <w:r>
        <w:rPr>
          <w:rFonts w:hint="eastAsia"/>
        </w:rPr>
        <w:t>》系统分析了耐材行业的市场规模、供需关系及产业链结构，详细梳理了耐材细分市场的品牌竞争态势与价格变化，重点剖析了行业内主要企业的经营状况，揭示了耐材市场集中度与竞争格局。报告结合耐材技术现状及未来发展方向，对行业前景进行了科学预测，明确了耐材发展趋势、潜在机遇与风险。通过SWOT分析，为耐材企业、投资者及政府部门提供了权威、客观的行业洞察与决策支持，助力把握耐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中国耐材行业发展环境</w:t>
      </w:r>
      <w:r>
        <w:rPr>
          <w:rFonts w:hint="eastAsia"/>
        </w:rPr>
        <w:br/>
      </w:r>
      <w:r>
        <w:rPr>
          <w:rFonts w:hint="eastAsia"/>
        </w:rPr>
        <w:t>　　第一节 耐材行业及属性分析</w:t>
      </w:r>
      <w:r>
        <w:rPr>
          <w:rFonts w:hint="eastAsia"/>
        </w:rPr>
        <w:br/>
      </w:r>
      <w:r>
        <w:rPr>
          <w:rFonts w:hint="eastAsia"/>
        </w:rPr>
        <w:t>　　　　一、耐材行业定义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四、耐材行业周期属性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耐材行业政策发展环境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二、耐材产业发展规划</w:t>
      </w:r>
      <w:r>
        <w:rPr>
          <w:rFonts w:hint="eastAsia"/>
        </w:rPr>
        <w:br/>
      </w:r>
      <w:r>
        <w:rPr>
          <w:rFonts w:hint="eastAsia"/>
        </w:rPr>
        <w:t>　　　　三、耐材行业标准政策</w:t>
      </w:r>
      <w:r>
        <w:rPr>
          <w:rFonts w:hint="eastAsia"/>
        </w:rPr>
        <w:br/>
      </w:r>
      <w:r>
        <w:rPr>
          <w:rFonts w:hint="eastAsia"/>
        </w:rPr>
        <w:t>　　　　四、耐材市场应用政策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中国耐材行业发展分析</w:t>
      </w:r>
      <w:r>
        <w:rPr>
          <w:rFonts w:hint="eastAsia"/>
        </w:rPr>
        <w:br/>
      </w:r>
      <w:r>
        <w:rPr>
          <w:rFonts w:hint="eastAsia"/>
        </w:rPr>
        <w:t>　　第一节 中国耐材行业的发展概况</w:t>
      </w:r>
      <w:r>
        <w:rPr>
          <w:rFonts w:hint="eastAsia"/>
        </w:rPr>
        <w:br/>
      </w:r>
      <w:r>
        <w:rPr>
          <w:rFonts w:hint="eastAsia"/>
        </w:rPr>
        <w:t>　　　　一、耐材行业对国民经济和社会发展的贡献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二、2026年中国耐材行业政策环境综述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2020-2025年中国耐材行业的发展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一、2020-2025年中国耐材行业的运行分析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二、2026年耐材行业经济运行分析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中国耐材行业发展存在的问题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一、中国耐材行业供需值得关注的问题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二、耐材行业发展亟需解决的问题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三、耐材工业的应急机制需要加强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四、耐材企业经营困境分析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中国耐材行业的发展对策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2020-2025年中国耐材行业经济规模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一、2020-2025年耐材行业企业数量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二、2020-2025年耐材行业资产规模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三、2020-2025年耐材行业收入规模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四、2020-2025年耐材行业产值规模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五、2020-2025年耐材行业利润规模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2020-2025年中国耐材行业区域结构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2020-2025年中国耐材行业规模结构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2020-2025年中国耐材行业控股结构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五、2026-2032年耐材行业投资风险预测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五、2026-2032年耐材行业投资风险预测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五、2026-2032年耐材行业投资风险预测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五、2026-2032年耐材行业投资风险预测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中国耐材行业盈利现状</w:t>
      </w:r>
      <w:r>
        <w:rPr>
          <w:rFonts w:hint="eastAsia"/>
        </w:rPr>
        <w:br/>
      </w:r>
      <w:r>
        <w:rPr>
          <w:rFonts w:hint="eastAsia"/>
        </w:rPr>
        <w:t>　　第一节 中国耐材行业整体运行指标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一、2020-2025年耐材行业偿债能力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二、2020-2025年耐材行业发展能力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三、2020-2025年耐材行业经营能力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四、2020-2025年耐材行业盈利能力</w:t>
      </w:r>
      <w:r>
        <w:rPr>
          <w:rFonts w:hint="eastAsia"/>
        </w:rPr>
        <w:br/>
      </w:r>
      <w:r>
        <w:rPr>
          <w:rFonts w:hint="eastAsia"/>
        </w:rPr>
        <w:t>　　第二节 中国耐材行业成本分析</w:t>
      </w:r>
      <w:r>
        <w:rPr>
          <w:rFonts w:hint="eastAsia"/>
        </w:rPr>
        <w:br/>
      </w:r>
      <w:r>
        <w:rPr>
          <w:rFonts w:hint="eastAsia"/>
        </w:rPr>
        <w:t>　　第三节 中国耐材行业产销运存分析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中国耐材行业整体盈利指标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中国耐材行业盈利结构分析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2020-2025年耐材行业产品市场价格回顾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2026年耐材行业产品市场价格现状分析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2026-2032年耐材行业产品市场价格走势预测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第二节 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第三节 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第四节 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第五节 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中国耐材行业投资状况分析</w:t>
      </w:r>
      <w:r>
        <w:rPr>
          <w:rFonts w:hint="eastAsia"/>
        </w:rPr>
        <w:br/>
      </w:r>
      <w:r>
        <w:rPr>
          <w:rFonts w:hint="eastAsia"/>
        </w:rPr>
        <w:t>　　第一节 耐材行业投资优劣势分析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耐材行业投资概述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一、2020-2025年耐材行业投资规模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二、2020-2025年耐材行业投资结构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三、2020-2025年耐材行业投资增速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四、2020-2025年耐材行业投资地区</w:t>
      </w:r>
      <w:r>
        <w:rPr>
          <w:rFonts w:hint="eastAsia"/>
        </w:rPr>
        <w:br/>
      </w:r>
      <w:r>
        <w:rPr>
          <w:rFonts w:hint="eastAsia"/>
        </w:rPr>
        <w:t>　　第三节 耐材行业投资机会分析</w:t>
      </w:r>
      <w:r>
        <w:rPr>
          <w:rFonts w:hint="eastAsia"/>
        </w:rPr>
        <w:br/>
      </w:r>
      <w:r>
        <w:rPr>
          <w:rFonts w:hint="eastAsia"/>
        </w:rPr>
        <w:t>　　　　一、耐材行业投资项目分析</w:t>
      </w:r>
      <w:r>
        <w:rPr>
          <w:rFonts w:hint="eastAsia"/>
        </w:rPr>
        <w:br/>
      </w:r>
      <w:r>
        <w:rPr>
          <w:rFonts w:hint="eastAsia"/>
        </w:rPr>
        <w:t>　　　　二、耐材行业细分行业投资机会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五、耐材行业投资新方向</w:t>
      </w:r>
      <w:r>
        <w:rPr>
          <w:rFonts w:hint="eastAsia"/>
        </w:rPr>
        <w:br/>
      </w:r>
      <w:r>
        <w:rPr>
          <w:rFonts w:hint="eastAsia"/>
        </w:rPr>
        <w:t>　　第四节 耐材行业投资前景分析</w:t>
      </w:r>
      <w:r>
        <w:rPr>
          <w:rFonts w:hint="eastAsia"/>
        </w:rPr>
        <w:br/>
      </w:r>
      <w:r>
        <w:rPr>
          <w:rFonts w:hint="eastAsia"/>
        </w:rPr>
        <w:t>　　　　一、耐材行业市场发展前景分析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三、耐材行业金融危机下的发展前景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四、2026-2032年耐材行业市场面临的发展商机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中国耐材市场趋势预测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一、2020-2025年中国耐材市场趋势总结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二、2026-2032年中国耐材行业发展趋势分析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中国耐材市场供给趋势预测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一、2026-2032年耐材行业产品技术趋势分析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二、2026-2032年耐材行业产量预测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三、2026-2032年耐材行业市场供给量预测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中国耐材市场需求趋势预测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一、2026-2032年耐材市场需求热点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二、2026-2032年耐材行业国内消费预测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三、2026-2032年耐材行业国内价格预测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中国耐材行业发展规划建议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耐材市场策略分析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耐材销售策略分析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一、提高中国耐材企业核心竞争力的对策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三、耐材企业核心竞争力的因素及提升途径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四、提高耐材的策略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中-智-林-－对中国耐材品牌的战略思考</w:t>
      </w:r>
      <w:r>
        <w:rPr>
          <w:rFonts w:hint="eastAsia"/>
        </w:rPr>
        <w:br/>
      </w:r>
      <w:r>
        <w:rPr>
          <w:rFonts w:hint="eastAsia"/>
        </w:rPr>
        <w:t>　　　　一、耐材行业实施品牌战略的意义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三、耐材行业企业的品牌战略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四、耐材行业品牌战略管理的策略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6f7e923b54690" w:history="1">
        <w:r>
          <w:rPr>
            <w:rStyle w:val="Hyperlink"/>
          </w:rPr>
          <w:t>2026-2032年中国耐材发展现状调研及未来趋势预测报告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6f7e923b54690" w:history="1">
        <w:r>
          <w:rPr>
            <w:rStyle w:val="Hyperlink"/>
          </w:rPr>
          <w:t>https://www.20087.com/0/07/NaiCaiHangYeFenXiBaoGao.html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热点：耐腐蚀材料有哪些、耐材板、sbs改性剂、耐材之窗、超强耐磨防腐材料、耐材交易平台、中本耐材、高铝保温砖选宝兴耐材、耐水助剂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cda77df6d44ea" w:history="1">
      <w:r>
        <w:rPr>
          <w:rStyle w:val="Hyperlink"/>
        </w:rPr>
        <w:t>2026-2032年中国耐材发展现状调研及未来趋势预测报告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aiCaiHangYeFenXiBaoGao.html" TargetMode="External" Id="R7846f7e923b5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aiCaiHangYeFenXiBaoGao.html" TargetMode="External" Id="R937cda77df6d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2025-11-16T01:35:00Z</dcterms:created>
  <dcterms:modified xsi:type="dcterms:W3CDTF">2025-11-16T02:35:00Z</dcterms:modified>
  <dc:subject>2026-2032年中国耐材发展现状调研及未来趋势预测报告</dc:subject>
  <dc:title>2026-2032年中国耐材发展现状调研及未来趋势预测报告</dc:title>
  <cp:keywords>2026-2032年中国耐材发展现状调研及未来趋势预测报告</cp:keywords>
  <dc:description>2026-2032年中国耐材发展现状调研及未来趋势预测报告</dc:description>
</cp:coreProperties>
</file>