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f9297a484ea8" w:history="1">
              <w:r>
                <w:rPr>
                  <w:rStyle w:val="Hyperlink"/>
                </w:rPr>
                <w:t>2025年版中国火力发电行业发展现状调研及市场前景分析报告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f9297a484ea8" w:history="1">
              <w:r>
                <w:rPr>
                  <w:rStyle w:val="Hyperlink"/>
                </w:rPr>
                <w:t>2025年版中国火力发电行业发展现状调研及市场前景分析报告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f9297a484ea8" w:history="1">
                <w:r>
                  <w:rPr>
                    <w:rStyle w:val="Hyperlink"/>
                  </w:rPr>
                  <w:t>https://www.20087.com/M_NengYuanKuangChan/30/HuoLiFaDianHangYeXianZhuangYuFaZhanQianJing.html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电力供应的主力军，近年来面临着严峻的环保压力和能源转型的挑战。尽管燃煤发电仍是火力发电的主要方式，但随着全球对碳排放的严格限制，清洁能源和低碳技术的应用日益广泛，如燃气发电、碳捕获与封存（CCS）和高效超临界燃煤技术。同时，智能电网和储能技术的发展，提高了火力发电的灵活性和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智能化。一方面，通过加大对可再生能源的投入，如风能、太阳能和生物质能，逐步减少对化石燃料的依赖，实现电力生产的绿色转型。另一方面，借助物联网和人工智能技术，实现火力发电厂的智能化运维，如预测性维护、智能调度和远程监控，提高发电效率，降低运行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f9297a484ea8" w:history="1">
        <w:r>
          <w:rPr>
            <w:rStyle w:val="Hyperlink"/>
          </w:rPr>
          <w:t>2025年版中国火力发电行业发展现状调研及市场前景分析报告</w:t>
        </w:r>
      </w:hyperlink>
      <w:r>
        <w:rPr>
          <w:rFonts w:hint="eastAsia"/>
        </w:rPr>
        <w:t>》通过详实的数据分析，全面解析了火力发电行业的市场规模、需求动态及价格趋势，深入探讨了火力发电产业链上下游的协同关系与竞争格局变化。报告对火力发电细分市场进行精准划分，结合重点企业研究，揭示了品牌影响力与市场集中度的现状，为行业参与者提供了清晰的竞争态势洞察。同时，报告结合宏观经济环境、技术发展路径及消费者需求演变，科学预测了火力发电行业的未来发展方向，并针对潜在风险提出了切实可行的应对策略。报告为火力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2020-2025年中国电力行业发展形势概述</w:t>
      </w:r>
      <w:r>
        <w:rPr>
          <w:rFonts w:hint="eastAsia"/>
        </w:rPr>
        <w:br/>
      </w:r>
      <w:r>
        <w:rPr>
          <w:rFonts w:hint="eastAsia"/>
        </w:rPr>
        <w:t>　　1.1 2020-2025年中国电力工业的发展概况分析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1.1.3 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1.1.4 中国电力工业发展成就巨大</w:t>
      </w:r>
      <w:r>
        <w:rPr>
          <w:rFonts w:hint="eastAsia"/>
        </w:rPr>
        <w:br/>
      </w:r>
      <w:r>
        <w:rPr>
          <w:rFonts w:hint="eastAsia"/>
        </w:rPr>
        <w:t>　　1.2 2020-2025年中国电力工业面临的问题及应对措施分析</w:t>
      </w:r>
      <w:r>
        <w:rPr>
          <w:rFonts w:hint="eastAsia"/>
        </w:rPr>
        <w:br/>
      </w:r>
      <w:r>
        <w:rPr>
          <w:rFonts w:hint="eastAsia"/>
        </w:rPr>
        <w:t>　　　　1.2.1 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1.2.2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1.2.3 我国电力供需值得关注的问题</w:t>
      </w:r>
      <w:r>
        <w:rPr>
          <w:rFonts w:hint="eastAsia"/>
        </w:rPr>
        <w:br/>
      </w:r>
      <w:r>
        <w:rPr>
          <w:rFonts w:hint="eastAsia"/>
        </w:rPr>
        <w:t>　　　　1.2.4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1.2.5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1.2.6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2020-2025年中国电力市场营运格局分析</w:t>
      </w:r>
      <w:r>
        <w:rPr>
          <w:rFonts w:hint="eastAsia"/>
        </w:rPr>
        <w:br/>
      </w:r>
      <w:r>
        <w:rPr>
          <w:rFonts w:hint="eastAsia"/>
        </w:rPr>
        <w:t>　　2.1 中国电力市场概况</w:t>
      </w:r>
      <w:r>
        <w:rPr>
          <w:rFonts w:hint="eastAsia"/>
        </w:rPr>
        <w:br/>
      </w:r>
      <w:r>
        <w:rPr>
          <w:rFonts w:hint="eastAsia"/>
        </w:rPr>
        <w:t>　　　　2.1.1 我国电力市场容量的回顾</w:t>
      </w:r>
      <w:r>
        <w:rPr>
          <w:rFonts w:hint="eastAsia"/>
        </w:rPr>
        <w:br/>
      </w:r>
      <w:r>
        <w:rPr>
          <w:rFonts w:hint="eastAsia"/>
        </w:rPr>
        <w:t>　　　　2.1.2 2025年国家电力市场交易电量概况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2025年电力市场交易电量数据</w:t>
      </w:r>
      <w:r>
        <w:rPr>
          <w:rFonts w:hint="eastAsia"/>
        </w:rPr>
        <w:br/>
      </w:r>
      <w:r>
        <w:rPr>
          <w:rFonts w:hint="eastAsia"/>
        </w:rPr>
        <w:t>　　2.2 2020-2025年中国电力市场的运营分析</w:t>
      </w:r>
      <w:r>
        <w:rPr>
          <w:rFonts w:hint="eastAsia"/>
        </w:rPr>
        <w:br/>
      </w:r>
      <w:r>
        <w:rPr>
          <w:rFonts w:hint="eastAsia"/>
        </w:rPr>
        <w:t>　　　　2.2.1 中国电力市场模式</w:t>
      </w:r>
      <w:r>
        <w:rPr>
          <w:rFonts w:hint="eastAsia"/>
        </w:rPr>
        <w:br/>
      </w:r>
      <w:r>
        <w:rPr>
          <w:rFonts w:hint="eastAsia"/>
        </w:rPr>
        <w:t>　　　　2.2.2 中国电力市场运营结构</w:t>
      </w:r>
      <w:r>
        <w:rPr>
          <w:rFonts w:hint="eastAsia"/>
        </w:rPr>
        <w:br/>
      </w:r>
      <w:r>
        <w:rPr>
          <w:rFonts w:hint="eastAsia"/>
        </w:rPr>
        <w:t>　　　　2.2.3 中国电力市场层级及其职责</w:t>
      </w:r>
      <w:r>
        <w:rPr>
          <w:rFonts w:hint="eastAsia"/>
        </w:rPr>
        <w:br/>
      </w:r>
      <w:r>
        <w:rPr>
          <w:rFonts w:hint="eastAsia"/>
        </w:rPr>
        <w:t>　　　　2.2.4 中国电力市场的发展历程</w:t>
      </w:r>
      <w:r>
        <w:rPr>
          <w:rFonts w:hint="eastAsia"/>
        </w:rPr>
        <w:br/>
      </w:r>
      <w:r>
        <w:rPr>
          <w:rFonts w:hint="eastAsia"/>
        </w:rPr>
        <w:t>　　　　2.2.5 中国电力市场的特点</w:t>
      </w:r>
      <w:r>
        <w:rPr>
          <w:rFonts w:hint="eastAsia"/>
        </w:rPr>
        <w:br/>
      </w:r>
      <w:r>
        <w:rPr>
          <w:rFonts w:hint="eastAsia"/>
        </w:rPr>
        <w:t>　　2.3 2020-2025年中国电力市场的竞争格局分析</w:t>
      </w:r>
      <w:r>
        <w:rPr>
          <w:rFonts w:hint="eastAsia"/>
        </w:rPr>
        <w:br/>
      </w:r>
      <w:r>
        <w:rPr>
          <w:rFonts w:hint="eastAsia"/>
        </w:rPr>
        <w:t>　　　　2.3.1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2.3.2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2.3.3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2.3.4 电力产业重组和市场竞争的综述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2020-2025年中国火电行业营运概况分析</w:t>
      </w:r>
      <w:r>
        <w:rPr>
          <w:rFonts w:hint="eastAsia"/>
        </w:rPr>
        <w:br/>
      </w:r>
      <w:r>
        <w:rPr>
          <w:rFonts w:hint="eastAsia"/>
        </w:rPr>
        <w:t>　　3.1 火电行业概念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火力发电的种类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2020-2025年中国火电行业发展现况分析</w:t>
      </w:r>
      <w:r>
        <w:rPr>
          <w:rFonts w:hint="eastAsia"/>
        </w:rPr>
        <w:br/>
      </w:r>
      <w:r>
        <w:rPr>
          <w:rFonts w:hint="eastAsia"/>
        </w:rPr>
        <w:t>　　　　3.2.1 中国火电行业发展回顾</w:t>
      </w:r>
      <w:r>
        <w:rPr>
          <w:rFonts w:hint="eastAsia"/>
        </w:rPr>
        <w:br/>
      </w:r>
      <w:r>
        <w:rPr>
          <w:rFonts w:hint="eastAsia"/>
        </w:rPr>
        <w:t>　　　　3.2.2 我国火电利用小时概况</w:t>
      </w:r>
      <w:r>
        <w:rPr>
          <w:rFonts w:hint="eastAsia"/>
        </w:rPr>
        <w:br/>
      </w:r>
      <w:r>
        <w:rPr>
          <w:rFonts w:hint="eastAsia"/>
        </w:rPr>
        <w:t>　　　　3.2.3 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3.3 2020-2025年中国火力发电企业盈利能力提升的研究</w:t>
      </w:r>
      <w:r>
        <w:rPr>
          <w:rFonts w:hint="eastAsia"/>
        </w:rPr>
        <w:br/>
      </w:r>
      <w:r>
        <w:rPr>
          <w:rFonts w:hint="eastAsia"/>
        </w:rPr>
        <w:t>　　　　3.3.1 增强火力发电企业盈利能力的必要性</w:t>
      </w:r>
      <w:r>
        <w:rPr>
          <w:rFonts w:hint="eastAsia"/>
        </w:rPr>
        <w:br/>
      </w:r>
      <w:r>
        <w:rPr>
          <w:rFonts w:hint="eastAsia"/>
        </w:rPr>
        <w:t>　　　　3.3.2 火力发电企业的经营现状</w:t>
      </w:r>
      <w:r>
        <w:rPr>
          <w:rFonts w:hint="eastAsia"/>
        </w:rPr>
        <w:br/>
      </w:r>
      <w:r>
        <w:rPr>
          <w:rFonts w:hint="eastAsia"/>
        </w:rPr>
        <w:t>　　　　3.3.3 火力发电企业盈利能力削弱的原因</w:t>
      </w:r>
      <w:r>
        <w:rPr>
          <w:rFonts w:hint="eastAsia"/>
        </w:rPr>
        <w:br/>
      </w:r>
      <w:r>
        <w:rPr>
          <w:rFonts w:hint="eastAsia"/>
        </w:rPr>
        <w:t>　　　　3.3.4 火力发电企业盈利能力提升的举措</w:t>
      </w:r>
      <w:r>
        <w:rPr>
          <w:rFonts w:hint="eastAsia"/>
        </w:rPr>
        <w:br/>
      </w:r>
      <w:r>
        <w:rPr>
          <w:rFonts w:hint="eastAsia"/>
        </w:rPr>
        <w:t>　　　　3.3.5 促进火力发电企业的良性发展</w:t>
      </w:r>
      <w:r>
        <w:rPr>
          <w:rFonts w:hint="eastAsia"/>
        </w:rPr>
        <w:br/>
      </w:r>
      <w:r>
        <w:rPr>
          <w:rFonts w:hint="eastAsia"/>
        </w:rPr>
        <w:t>　　3.4 中国火电行业可靠性指标</w:t>
      </w:r>
      <w:r>
        <w:rPr>
          <w:rFonts w:hint="eastAsia"/>
        </w:rPr>
        <w:br/>
      </w:r>
      <w:r>
        <w:rPr>
          <w:rFonts w:hint="eastAsia"/>
        </w:rPr>
        <w:t>　　　　3.4.1 700-800兆瓦火电机组运行可靠性指标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3.4.2 500-660兆瓦火电机组运行可靠性指标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3.4.3 350-352兆瓦火电机组运行可靠性指标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3.4.4 300兆瓦火电机组运行可靠性指标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3.4.5 200兆瓦火电机组运行可靠性指标</w:t>
      </w:r>
      <w:r>
        <w:rPr>
          <w:rFonts w:hint="eastAsia"/>
        </w:rPr>
        <w:br/>
      </w:r>
      <w:r>
        <w:rPr>
          <w:rFonts w:hint="eastAsia"/>
        </w:rPr>
        <w:t>　　3.5 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3.5.1 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3.5.2 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3.5.3 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3.5.4 加快结构调整和技术升级的分析和展望</w:t>
      </w:r>
      <w:r>
        <w:rPr>
          <w:rFonts w:hint="eastAsia"/>
        </w:rPr>
        <w:br/>
      </w:r>
      <w:r>
        <w:rPr>
          <w:rFonts w:hint="eastAsia"/>
        </w:rPr>
        <w:t>　　　　3.5.5 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2020-2025年中国火力发电行业主要数据监测分析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2020-2025年中国火力发电行业规模分析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2025年中国火力发电行业结构分析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2020-2025年中国火力发电行业产值分析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出货值分析</w:t>
      </w:r>
      <w:r>
        <w:rPr>
          <w:rFonts w:hint="eastAsia"/>
        </w:rPr>
        <w:br/>
      </w:r>
      <w:r>
        <w:rPr>
          <w:rFonts w:hint="eastAsia"/>
        </w:rPr>
        <w:t>　　4.4 2020-2025年中国火力发电行业成本费用分析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2020-2025年中国电煤市场营运形势分析</w:t>
      </w:r>
      <w:r>
        <w:rPr>
          <w:rFonts w:hint="eastAsia"/>
        </w:rPr>
        <w:br/>
      </w:r>
      <w:r>
        <w:rPr>
          <w:rFonts w:hint="eastAsia"/>
        </w:rPr>
        <w:t>　　5.1 2020-2025年我国电煤市场供需格局分析</w:t>
      </w:r>
      <w:r>
        <w:rPr>
          <w:rFonts w:hint="eastAsia"/>
        </w:rPr>
        <w:br/>
      </w:r>
      <w:r>
        <w:rPr>
          <w:rFonts w:hint="eastAsia"/>
        </w:rPr>
        <w:t>　　　　5.1.1 电煤市场价格分析</w:t>
      </w:r>
      <w:r>
        <w:rPr>
          <w:rFonts w:hint="eastAsia"/>
        </w:rPr>
        <w:br/>
      </w:r>
      <w:r>
        <w:rPr>
          <w:rFonts w:hint="eastAsia"/>
        </w:rPr>
        <w:t>　　　　5.1.2 我国电煤市场消费分析</w:t>
      </w:r>
      <w:r>
        <w:rPr>
          <w:rFonts w:hint="eastAsia"/>
        </w:rPr>
        <w:br/>
      </w:r>
      <w:r>
        <w:rPr>
          <w:rFonts w:hint="eastAsia"/>
        </w:rPr>
        <w:t>　　　　5.1.3 我国电煤市场需求分析</w:t>
      </w:r>
      <w:r>
        <w:rPr>
          <w:rFonts w:hint="eastAsia"/>
        </w:rPr>
        <w:br/>
      </w:r>
      <w:r>
        <w:rPr>
          <w:rFonts w:hint="eastAsia"/>
        </w:rPr>
        <w:t>　　　　5.1.4 加大储备等要素协调以确保电煤供应</w:t>
      </w:r>
      <w:r>
        <w:rPr>
          <w:rFonts w:hint="eastAsia"/>
        </w:rPr>
        <w:br/>
      </w:r>
      <w:r>
        <w:rPr>
          <w:rFonts w:hint="eastAsia"/>
        </w:rPr>
        <w:t>　　5.2 2020-2025年我国电煤运输市场分析</w:t>
      </w:r>
      <w:r>
        <w:rPr>
          <w:rFonts w:hint="eastAsia"/>
        </w:rPr>
        <w:br/>
      </w:r>
      <w:r>
        <w:rPr>
          <w:rFonts w:hint="eastAsia"/>
        </w:rPr>
        <w:t>　　　　5.2.1 长江海事实施电煤运输六优先</w:t>
      </w:r>
      <w:r>
        <w:rPr>
          <w:rFonts w:hint="eastAsia"/>
        </w:rPr>
        <w:br/>
      </w:r>
      <w:r>
        <w:rPr>
          <w:rFonts w:hint="eastAsia"/>
        </w:rPr>
        <w:t>　　　　5.2.2 广州海事为电煤运输船提供绿色通道</w:t>
      </w:r>
      <w:r>
        <w:rPr>
          <w:rFonts w:hint="eastAsia"/>
        </w:rPr>
        <w:br/>
      </w:r>
      <w:r>
        <w:rPr>
          <w:rFonts w:hint="eastAsia"/>
        </w:rPr>
        <w:t>　　　　5.2.3 电煤运输市场存在的瓶颈</w:t>
      </w:r>
      <w:r>
        <w:rPr>
          <w:rFonts w:hint="eastAsia"/>
        </w:rPr>
        <w:br/>
      </w:r>
      <w:r>
        <w:rPr>
          <w:rFonts w:hint="eastAsia"/>
        </w:rPr>
        <w:t>　　　　5.2.4 促进电煤运输市场发展的建议</w:t>
      </w:r>
      <w:r>
        <w:rPr>
          <w:rFonts w:hint="eastAsia"/>
        </w:rPr>
        <w:br/>
      </w:r>
      <w:r>
        <w:rPr>
          <w:rFonts w:hint="eastAsia"/>
        </w:rPr>
        <w:t>　　5.3 煤电联动</w:t>
      </w:r>
      <w:r>
        <w:rPr>
          <w:rFonts w:hint="eastAsia"/>
        </w:rPr>
        <w:br/>
      </w:r>
      <w:r>
        <w:rPr>
          <w:rFonts w:hint="eastAsia"/>
        </w:rPr>
        <w:t>　　　　5.3.1 煤电联动机制</w:t>
      </w:r>
      <w:r>
        <w:rPr>
          <w:rFonts w:hint="eastAsia"/>
        </w:rPr>
        <w:br/>
      </w:r>
      <w:r>
        <w:rPr>
          <w:rFonts w:hint="eastAsia"/>
        </w:rPr>
        <w:t>　　　　5.3.2 煤电联动的紧迫性与重要性</w:t>
      </w:r>
      <w:r>
        <w:rPr>
          <w:rFonts w:hint="eastAsia"/>
        </w:rPr>
        <w:br/>
      </w:r>
      <w:r>
        <w:rPr>
          <w:rFonts w:hint="eastAsia"/>
        </w:rPr>
        <w:t>　　　　5.3.3 落实煤电联动政策可疏导电价</w:t>
      </w:r>
      <w:r>
        <w:rPr>
          <w:rFonts w:hint="eastAsia"/>
        </w:rPr>
        <w:br/>
      </w:r>
      <w:r>
        <w:rPr>
          <w:rFonts w:hint="eastAsia"/>
        </w:rPr>
        <w:t>　　　　5.3.4 实施煤电联动需要注意的问题</w:t>
      </w:r>
      <w:r>
        <w:rPr>
          <w:rFonts w:hint="eastAsia"/>
        </w:rPr>
        <w:br/>
      </w:r>
      <w:r>
        <w:rPr>
          <w:rFonts w:hint="eastAsia"/>
        </w:rPr>
        <w:t>　　　　5.3.5 煤电联动机制进一步演进的思考</w:t>
      </w:r>
      <w:r>
        <w:rPr>
          <w:rFonts w:hint="eastAsia"/>
        </w:rPr>
        <w:br/>
      </w:r>
      <w:r>
        <w:rPr>
          <w:rFonts w:hint="eastAsia"/>
        </w:rPr>
        <w:t>　　5.4 2020-2025年中国电煤市场化趋势分析</w:t>
      </w:r>
      <w:r>
        <w:rPr>
          <w:rFonts w:hint="eastAsia"/>
        </w:rPr>
        <w:br/>
      </w:r>
      <w:r>
        <w:rPr>
          <w:rFonts w:hint="eastAsia"/>
        </w:rPr>
        <w:t>　　　　5.4.1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5.4.2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5.4.3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5.4.4 抓住机遇逐步实施电煤市场化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2020-2025年中国火电环保产业运行况势分析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6.1.3 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6.1.4 中国火力发电的环保忧患</w:t>
      </w:r>
      <w:r>
        <w:rPr>
          <w:rFonts w:hint="eastAsia"/>
        </w:rPr>
        <w:br/>
      </w:r>
      <w:r>
        <w:rPr>
          <w:rFonts w:hint="eastAsia"/>
        </w:rPr>
        <w:t>　　　　6.1.5 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6.2 2020-2025年个火电环保产业现状分析</w:t>
      </w:r>
      <w:r>
        <w:rPr>
          <w:rFonts w:hint="eastAsia"/>
        </w:rPr>
        <w:br/>
      </w:r>
      <w:r>
        <w:rPr>
          <w:rFonts w:hint="eastAsia"/>
        </w:rPr>
        <w:t>　　　　6.2.1 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6.2.2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6.2.3 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6.2.4 中国火电节能环保技术现状</w:t>
      </w:r>
      <w:r>
        <w:rPr>
          <w:rFonts w:hint="eastAsia"/>
        </w:rPr>
        <w:br/>
      </w:r>
      <w:r>
        <w:rPr>
          <w:rFonts w:hint="eastAsia"/>
        </w:rPr>
        <w:t>　　6.3 2020-2025年中国火电脱硫行业的发展分析</w:t>
      </w:r>
      <w:r>
        <w:rPr>
          <w:rFonts w:hint="eastAsia"/>
        </w:rPr>
        <w:br/>
      </w:r>
      <w:r>
        <w:rPr>
          <w:rFonts w:hint="eastAsia"/>
        </w:rPr>
        <w:t>　　　　6.3.1 火电脱硫的发展阶段</w:t>
      </w:r>
      <w:r>
        <w:rPr>
          <w:rFonts w:hint="eastAsia"/>
        </w:rPr>
        <w:br/>
      </w:r>
      <w:r>
        <w:rPr>
          <w:rFonts w:hint="eastAsia"/>
        </w:rPr>
        <w:t>　　　　6.3.2 火电脱硫行业的发展现状</w:t>
      </w:r>
      <w:r>
        <w:rPr>
          <w:rFonts w:hint="eastAsia"/>
        </w:rPr>
        <w:br/>
      </w:r>
      <w:r>
        <w:rPr>
          <w:rFonts w:hint="eastAsia"/>
        </w:rPr>
        <w:t>　　　　6.3.3 我国火电脱硫行业发展特点</w:t>
      </w:r>
      <w:r>
        <w:rPr>
          <w:rFonts w:hint="eastAsia"/>
        </w:rPr>
        <w:br/>
      </w:r>
      <w:r>
        <w:rPr>
          <w:rFonts w:hint="eastAsia"/>
        </w:rPr>
        <w:t>　　　　6.3.4 十三五期间火电脱硫的发展建议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2020-2025年中国火电设备产业发展形势分析</w:t>
      </w:r>
      <w:r>
        <w:rPr>
          <w:rFonts w:hint="eastAsia"/>
        </w:rPr>
        <w:br/>
      </w:r>
      <w:r>
        <w:rPr>
          <w:rFonts w:hint="eastAsia"/>
        </w:rPr>
        <w:t>　　7.1 2020-2025年国际火电设备业发展概述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世界燃气&amp;mdash；蒸汽联合循环机组性能特征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7.1.4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2020-2025年中国火电设备市场概况分析</w:t>
      </w:r>
      <w:r>
        <w:rPr>
          <w:rFonts w:hint="eastAsia"/>
        </w:rPr>
        <w:br/>
      </w:r>
      <w:r>
        <w:rPr>
          <w:rFonts w:hint="eastAsia"/>
        </w:rPr>
        <w:t>　　　　7.2.1 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我国火电设备制造业的发展现况</w:t>
      </w:r>
      <w:r>
        <w:rPr>
          <w:rFonts w:hint="eastAsia"/>
        </w:rPr>
        <w:br/>
      </w:r>
      <w:r>
        <w:rPr>
          <w:rFonts w:hint="eastAsia"/>
        </w:rPr>
        <w:t>　　7.3 2020-2025年中国火电设备主要细分市场发展分析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7.3.2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7.3.3 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7.3.4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7.4 近两年中国火电环保设备动态分析</w:t>
      </w:r>
      <w:r>
        <w:rPr>
          <w:rFonts w:hint="eastAsia"/>
        </w:rPr>
        <w:br/>
      </w:r>
      <w:r>
        <w:rPr>
          <w:rFonts w:hint="eastAsia"/>
        </w:rPr>
        <w:t>　　　　7.4.1 中国第一条火电脱硫设备生产线投产</w:t>
      </w:r>
      <w:r>
        <w:rPr>
          <w:rFonts w:hint="eastAsia"/>
        </w:rPr>
        <w:br/>
      </w:r>
      <w:r>
        <w:rPr>
          <w:rFonts w:hint="eastAsia"/>
        </w:rPr>
        <w:t>　　　　7.4.2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7.4.3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2020-2025年中国主要火电上市公司关键性数据分析</w:t>
      </w:r>
      <w:r>
        <w:rPr>
          <w:rFonts w:hint="eastAsia"/>
        </w:rPr>
        <w:br/>
      </w:r>
      <w:r>
        <w:rPr>
          <w:rFonts w:hint="eastAsia"/>
        </w:rPr>
        <w:t>　　8.1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中国火电行业非上市企业竞争性财务指标分析</w:t>
      </w:r>
      <w:r>
        <w:rPr>
          <w:rFonts w:hint="eastAsia"/>
        </w:rPr>
        <w:br/>
      </w:r>
      <w:r>
        <w:rPr>
          <w:rFonts w:hint="eastAsia"/>
        </w:rPr>
        <w:t>　　9.1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大庆石油管理局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登封电厂集团有限公司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华阳电业有限公司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山东中华发电有限公司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江苏利港电力有限公司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浙江国华浙能发电有限公司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2025-2031年中国火电行业投资可行性分析</w:t>
      </w:r>
      <w:r>
        <w:rPr>
          <w:rFonts w:hint="eastAsia"/>
        </w:rPr>
        <w:br/>
      </w:r>
      <w:r>
        <w:rPr>
          <w:rFonts w:hint="eastAsia"/>
        </w:rPr>
        <w:t>　　10.1 2025-2031年中国火电行业投资环境分析</w:t>
      </w:r>
      <w:r>
        <w:rPr>
          <w:rFonts w:hint="eastAsia"/>
        </w:rPr>
        <w:br/>
      </w:r>
      <w:r>
        <w:rPr>
          <w:rFonts w:hint="eastAsia"/>
        </w:rPr>
        <w:t>　　　　10.1.1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10.1.2 我国宏观经济运行趋势分析</w:t>
      </w:r>
      <w:r>
        <w:rPr>
          <w:rFonts w:hint="eastAsia"/>
        </w:rPr>
        <w:br/>
      </w:r>
      <w:r>
        <w:rPr>
          <w:rFonts w:hint="eastAsia"/>
        </w:rPr>
        <w:t>　　　　10.1.3 我国电力行业的投资规模</w:t>
      </w:r>
      <w:r>
        <w:rPr>
          <w:rFonts w:hint="eastAsia"/>
        </w:rPr>
        <w:br/>
      </w:r>
      <w:r>
        <w:rPr>
          <w:rFonts w:hint="eastAsia"/>
        </w:rPr>
        <w:t>　　　　10.1.4 十三五期间我国电力工业投资规模预测</w:t>
      </w:r>
      <w:r>
        <w:rPr>
          <w:rFonts w:hint="eastAsia"/>
        </w:rPr>
        <w:br/>
      </w:r>
      <w:r>
        <w:rPr>
          <w:rFonts w:hint="eastAsia"/>
        </w:rPr>
        <w:t>　　10.2 中国火电行业投资概况分析</w:t>
      </w:r>
      <w:r>
        <w:rPr>
          <w:rFonts w:hint="eastAsia"/>
        </w:rPr>
        <w:br/>
      </w:r>
      <w:r>
        <w:rPr>
          <w:rFonts w:hint="eastAsia"/>
        </w:rPr>
        <w:t>　　　　10.2.1 十一五期间我国火电行业投资情况</w:t>
      </w:r>
      <w:r>
        <w:rPr>
          <w:rFonts w:hint="eastAsia"/>
        </w:rPr>
        <w:br/>
      </w:r>
      <w:r>
        <w:rPr>
          <w:rFonts w:hint="eastAsia"/>
        </w:rPr>
        <w:t>　　　　10.2.2 煤电联营将成火电行业投资新亮点</w:t>
      </w:r>
      <w:r>
        <w:rPr>
          <w:rFonts w:hint="eastAsia"/>
        </w:rPr>
        <w:br/>
      </w:r>
      <w:r>
        <w:rPr>
          <w:rFonts w:hint="eastAsia"/>
        </w:rPr>
        <w:t>　　　　10.2.3 投资火电项目的注意事项</w:t>
      </w:r>
      <w:r>
        <w:rPr>
          <w:rFonts w:hint="eastAsia"/>
        </w:rPr>
        <w:br/>
      </w:r>
      <w:r>
        <w:rPr>
          <w:rFonts w:hint="eastAsia"/>
        </w:rPr>
        <w:t>　　10.3 2025-2031年中国火电行业投资机会分析</w:t>
      </w:r>
      <w:r>
        <w:rPr>
          <w:rFonts w:hint="eastAsia"/>
        </w:rPr>
        <w:br/>
      </w:r>
      <w:r>
        <w:rPr>
          <w:rFonts w:hint="eastAsia"/>
        </w:rPr>
        <w:t>　　　　10.3.1 火电投资的利好因素</w:t>
      </w:r>
      <w:r>
        <w:rPr>
          <w:rFonts w:hint="eastAsia"/>
        </w:rPr>
        <w:br/>
      </w:r>
      <w:r>
        <w:rPr>
          <w:rFonts w:hint="eastAsia"/>
        </w:rPr>
        <w:t>　　　　10.3.2 火电行业受益上网电价提升</w:t>
      </w:r>
      <w:r>
        <w:rPr>
          <w:rFonts w:hint="eastAsia"/>
        </w:rPr>
        <w:br/>
      </w:r>
      <w:r>
        <w:rPr>
          <w:rFonts w:hint="eastAsia"/>
        </w:rPr>
        <w:t>　　10.4 2025-2031年中国火电行业投资风险分析</w:t>
      </w:r>
      <w:r>
        <w:rPr>
          <w:rFonts w:hint="eastAsia"/>
        </w:rPr>
        <w:br/>
      </w:r>
      <w:r>
        <w:rPr>
          <w:rFonts w:hint="eastAsia"/>
        </w:rPr>
        <w:t>　　　　10.4.1 投资火电厂的主要风险及规律</w:t>
      </w:r>
      <w:r>
        <w:rPr>
          <w:rFonts w:hint="eastAsia"/>
        </w:rPr>
        <w:br/>
      </w:r>
      <w:r>
        <w:rPr>
          <w:rFonts w:hint="eastAsia"/>
        </w:rPr>
        <w:t>　　　　10.4.2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10.4.3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10.4.4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10.5 2025-2031年中国火力发电厂的生产经营风险分析</w:t>
      </w:r>
      <w:r>
        <w:rPr>
          <w:rFonts w:hint="eastAsia"/>
        </w:rPr>
        <w:br/>
      </w:r>
      <w:r>
        <w:rPr>
          <w:rFonts w:hint="eastAsia"/>
        </w:rPr>
        <w:t>　　　　10.5.1 火电厂生产经营风险类型及特点</w:t>
      </w:r>
      <w:r>
        <w:rPr>
          <w:rFonts w:hint="eastAsia"/>
        </w:rPr>
        <w:br/>
      </w:r>
      <w:r>
        <w:rPr>
          <w:rFonts w:hint="eastAsia"/>
        </w:rPr>
        <w:t>　　　　10.5.2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10.5.3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2025-2031年辽宁省火电行业投资可行性分析</w:t>
      </w:r>
      <w:r>
        <w:rPr>
          <w:rFonts w:hint="eastAsia"/>
        </w:rPr>
        <w:br/>
      </w:r>
      <w:r>
        <w:rPr>
          <w:rFonts w:hint="eastAsia"/>
        </w:rPr>
        <w:t>　　11.1 辽宁火电工业投资环境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信贷投资环境</w:t>
      </w:r>
      <w:r>
        <w:rPr>
          <w:rFonts w:hint="eastAsia"/>
        </w:rPr>
        <w:br/>
      </w:r>
      <w:r>
        <w:rPr>
          <w:rFonts w:hint="eastAsia"/>
        </w:rPr>
        <w:t>　　11.2 辽宁火电产业投资情况</w:t>
      </w:r>
      <w:r>
        <w:rPr>
          <w:rFonts w:hint="eastAsia"/>
        </w:rPr>
        <w:br/>
      </w:r>
      <w:r>
        <w:rPr>
          <w:rFonts w:hint="eastAsia"/>
        </w:rPr>
        <w:t>　　　　11.2.1 辽中县迎来大规模热电项目</w:t>
      </w:r>
      <w:r>
        <w:rPr>
          <w:rFonts w:hint="eastAsia"/>
        </w:rPr>
        <w:br/>
      </w:r>
      <w:r>
        <w:rPr>
          <w:rFonts w:hint="eastAsia"/>
        </w:rPr>
        <w:t>　　　　11.2.2 辽宁华电铁岭公司大力提升热电效益</w:t>
      </w:r>
      <w:r>
        <w:rPr>
          <w:rFonts w:hint="eastAsia"/>
        </w:rPr>
        <w:br/>
      </w:r>
      <w:r>
        <w:rPr>
          <w:rFonts w:hint="eastAsia"/>
        </w:rPr>
        <w:t>　　　　11.2.3 辽宁热电项目再添生力军</w:t>
      </w:r>
      <w:r>
        <w:rPr>
          <w:rFonts w:hint="eastAsia"/>
        </w:rPr>
        <w:br/>
      </w:r>
      <w:r>
        <w:rPr>
          <w:rFonts w:hint="eastAsia"/>
        </w:rPr>
        <w:t>　　11.3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环保门槛提高</w:t>
      </w:r>
      <w:r>
        <w:rPr>
          <w:rFonts w:hint="eastAsia"/>
        </w:rPr>
        <w:br/>
      </w:r>
      <w:r>
        <w:rPr>
          <w:rFonts w:hint="eastAsia"/>
        </w:rPr>
        <w:t>　　　　11.3.2 小火电机组面临淘汰</w:t>
      </w:r>
      <w:r>
        <w:rPr>
          <w:rFonts w:hint="eastAsia"/>
        </w:rPr>
        <w:br/>
      </w:r>
      <w:r>
        <w:rPr>
          <w:rFonts w:hint="eastAsia"/>
        </w:rPr>
        <w:t>　　　　11.3.3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2025-2031年山东火电行业投资契机分析</w:t>
      </w:r>
      <w:r>
        <w:rPr>
          <w:rFonts w:hint="eastAsia"/>
        </w:rPr>
        <w:br/>
      </w:r>
      <w:r>
        <w:rPr>
          <w:rFonts w:hint="eastAsia"/>
        </w:rPr>
        <w:t>　　12.1 山东火电产业投资环境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信贷投资环境</w:t>
      </w:r>
      <w:r>
        <w:rPr>
          <w:rFonts w:hint="eastAsia"/>
        </w:rPr>
        <w:br/>
      </w:r>
      <w:r>
        <w:rPr>
          <w:rFonts w:hint="eastAsia"/>
        </w:rPr>
        <w:t>　　12.2 山东火电产业投资状况</w:t>
      </w:r>
      <w:r>
        <w:rPr>
          <w:rFonts w:hint="eastAsia"/>
        </w:rPr>
        <w:br/>
      </w:r>
      <w:r>
        <w:rPr>
          <w:rFonts w:hint="eastAsia"/>
        </w:rPr>
        <w:t>　　　　12.2.1 华电淄博公司启动热电联产机组扩建工程</w:t>
      </w:r>
      <w:r>
        <w:rPr>
          <w:rFonts w:hint="eastAsia"/>
        </w:rPr>
        <w:br/>
      </w:r>
      <w:r>
        <w:rPr>
          <w:rFonts w:hint="eastAsia"/>
        </w:rPr>
        <w:t>　　　　12.2.2 安丘生物质热电联产项目进入实行性开发阶段</w:t>
      </w:r>
      <w:r>
        <w:rPr>
          <w:rFonts w:hint="eastAsia"/>
        </w:rPr>
        <w:br/>
      </w:r>
      <w:r>
        <w:rPr>
          <w:rFonts w:hint="eastAsia"/>
        </w:rPr>
        <w:t>　　　　12.2.3 山东莱州电厂2×；100万千瓦项目获批</w:t>
      </w:r>
      <w:r>
        <w:rPr>
          <w:rFonts w:hint="eastAsia"/>
        </w:rPr>
        <w:br/>
      </w:r>
      <w:r>
        <w:rPr>
          <w:rFonts w:hint="eastAsia"/>
        </w:rPr>
        <w:t>　　　　12.2.4 华电淄博公司2×；300兆瓦级机组扩建项目开建</w:t>
      </w:r>
      <w:r>
        <w:rPr>
          <w:rFonts w:hint="eastAsia"/>
        </w:rPr>
        <w:br/>
      </w:r>
      <w:r>
        <w:rPr>
          <w:rFonts w:hint="eastAsia"/>
        </w:rPr>
        <w:t>　　12.3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12.3.1 政府对火电厂管理趋于严格</w:t>
      </w:r>
      <w:r>
        <w:rPr>
          <w:rFonts w:hint="eastAsia"/>
        </w:rPr>
        <w:br/>
      </w:r>
      <w:r>
        <w:rPr>
          <w:rFonts w:hint="eastAsia"/>
        </w:rPr>
        <w:t>　　　　12.3.2 电煤供应存在不确定性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2025-2031年江苏火电行业投资机遇分析</w:t>
      </w:r>
      <w:r>
        <w:rPr>
          <w:rFonts w:hint="eastAsia"/>
        </w:rPr>
        <w:br/>
      </w:r>
      <w:r>
        <w:rPr>
          <w:rFonts w:hint="eastAsia"/>
        </w:rPr>
        <w:t>　　13.1 2025-2031年江苏火电产业投资环境分析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信贷投资环境</w:t>
      </w:r>
      <w:r>
        <w:rPr>
          <w:rFonts w:hint="eastAsia"/>
        </w:rPr>
        <w:br/>
      </w:r>
      <w:r>
        <w:rPr>
          <w:rFonts w:hint="eastAsia"/>
        </w:rPr>
        <w:t>　　13.2 江苏火电产业投资情况</w:t>
      </w:r>
      <w:r>
        <w:rPr>
          <w:rFonts w:hint="eastAsia"/>
        </w:rPr>
        <w:br/>
      </w:r>
      <w:r>
        <w:rPr>
          <w:rFonts w:hint="eastAsia"/>
        </w:rPr>
        <w:t>　　　　13.2.1 华润电力助力徐州热电联产项目开发</w:t>
      </w:r>
      <w:r>
        <w:rPr>
          <w:rFonts w:hint="eastAsia"/>
        </w:rPr>
        <w:br/>
      </w:r>
      <w:r>
        <w:rPr>
          <w:rFonts w:hint="eastAsia"/>
        </w:rPr>
        <w:t>　　　　13.2.2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13.2.3 高能效燃煤发电机组项目花落太仓港</w:t>
      </w:r>
      <w:r>
        <w:rPr>
          <w:rFonts w:hint="eastAsia"/>
        </w:rPr>
        <w:br/>
      </w:r>
      <w:r>
        <w:rPr>
          <w:rFonts w:hint="eastAsia"/>
        </w:rPr>
        <w:t>　　13.3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13.3.1 用价格杠杆限制小火电</w:t>
      </w:r>
      <w:r>
        <w:rPr>
          <w:rFonts w:hint="eastAsia"/>
        </w:rPr>
        <w:br/>
      </w:r>
      <w:r>
        <w:rPr>
          <w:rFonts w:hint="eastAsia"/>
        </w:rPr>
        <w:t>　　　　13.3.2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13.3.3 实施积极的节能减排监管措施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2025-2031年浙江火电行业投资价值分析</w:t>
      </w:r>
      <w:r>
        <w:rPr>
          <w:rFonts w:hint="eastAsia"/>
        </w:rPr>
        <w:br/>
      </w:r>
      <w:r>
        <w:rPr>
          <w:rFonts w:hint="eastAsia"/>
        </w:rPr>
        <w:t>　　14.1 2025-2031年浙江火电投资环境分析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信贷投资环境</w:t>
      </w:r>
      <w:r>
        <w:rPr>
          <w:rFonts w:hint="eastAsia"/>
        </w:rPr>
        <w:br/>
      </w:r>
      <w:r>
        <w:rPr>
          <w:rFonts w:hint="eastAsia"/>
        </w:rPr>
        <w:t>　　14.2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14.2.1 浙江省热电产业发展形势分析</w:t>
      </w:r>
      <w:r>
        <w:rPr>
          <w:rFonts w:hint="eastAsia"/>
        </w:rPr>
        <w:br/>
      </w:r>
      <w:r>
        <w:rPr>
          <w:rFonts w:hint="eastAsia"/>
        </w:rPr>
        <w:t>　　　　14.2.2 浙江恒鑫生物质能热电项目正式投产</w:t>
      </w:r>
      <w:r>
        <w:rPr>
          <w:rFonts w:hint="eastAsia"/>
        </w:rPr>
        <w:br/>
      </w:r>
      <w:r>
        <w:rPr>
          <w:rFonts w:hint="eastAsia"/>
        </w:rPr>
        <w:t>　　　　14.2.3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14.3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14.3.1 火电企业经营形势分析</w:t>
      </w:r>
      <w:r>
        <w:rPr>
          <w:rFonts w:hint="eastAsia"/>
        </w:rPr>
        <w:br/>
      </w:r>
      <w:r>
        <w:rPr>
          <w:rFonts w:hint="eastAsia"/>
        </w:rPr>
        <w:t>　　　　14.3.2 火电企业燃料供应情况</w:t>
      </w:r>
      <w:r>
        <w:rPr>
          <w:rFonts w:hint="eastAsia"/>
        </w:rPr>
        <w:br/>
      </w:r>
      <w:r>
        <w:rPr>
          <w:rFonts w:hint="eastAsia"/>
        </w:rPr>
        <w:t>　　　　14.3.3 火电企业财务风险分析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2025-2031年广东火电行业投资潜力分析</w:t>
      </w:r>
      <w:r>
        <w:rPr>
          <w:rFonts w:hint="eastAsia"/>
        </w:rPr>
        <w:br/>
      </w:r>
      <w:r>
        <w:rPr>
          <w:rFonts w:hint="eastAsia"/>
        </w:rPr>
        <w:t>　　15.1 2025-2031年广东火电投资环境分析</w:t>
      </w:r>
      <w:r>
        <w:rPr>
          <w:rFonts w:hint="eastAsia"/>
        </w:rPr>
        <w:br/>
      </w:r>
      <w:r>
        <w:rPr>
          <w:rFonts w:hint="eastAsia"/>
        </w:rPr>
        <w:t>　　　　15.1.1 劳动力环境</w:t>
      </w:r>
      <w:r>
        <w:rPr>
          <w:rFonts w:hint="eastAsia"/>
        </w:rPr>
        <w:br/>
      </w:r>
      <w:r>
        <w:rPr>
          <w:rFonts w:hint="eastAsia"/>
        </w:rPr>
        <w:t>　　　　15.1.2 信贷投资环境</w:t>
      </w:r>
      <w:r>
        <w:rPr>
          <w:rFonts w:hint="eastAsia"/>
        </w:rPr>
        <w:br/>
      </w:r>
      <w:r>
        <w:rPr>
          <w:rFonts w:hint="eastAsia"/>
        </w:rPr>
        <w:t>　　15.2 广东火电产业投资状况分析</w:t>
      </w:r>
      <w:r>
        <w:rPr>
          <w:rFonts w:hint="eastAsia"/>
        </w:rPr>
        <w:br/>
      </w:r>
      <w:r>
        <w:rPr>
          <w:rFonts w:hint="eastAsia"/>
        </w:rPr>
        <w:t>　　　　15.2.1 阳西火电项目进展情况分析</w:t>
      </w:r>
      <w:r>
        <w:rPr>
          <w:rFonts w:hint="eastAsia"/>
        </w:rPr>
        <w:br/>
      </w:r>
      <w:r>
        <w:rPr>
          <w:rFonts w:hint="eastAsia"/>
        </w:rPr>
        <w:t>　　　　15.2.2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15.2.3 2025年广东最大火电厂正式投产</w:t>
      </w:r>
      <w:r>
        <w:rPr>
          <w:rFonts w:hint="eastAsia"/>
        </w:rPr>
        <w:br/>
      </w:r>
      <w:r>
        <w:rPr>
          <w:rFonts w:hint="eastAsia"/>
        </w:rPr>
        <w:t>　　　　15.2.4 广东加大火电厂脱硝发展力度</w:t>
      </w:r>
      <w:r>
        <w:rPr>
          <w:rFonts w:hint="eastAsia"/>
        </w:rPr>
        <w:br/>
      </w:r>
      <w:r>
        <w:rPr>
          <w:rFonts w:hint="eastAsia"/>
        </w:rPr>
        <w:t>　　15.3 2025-2031年广东火电的替代威胁与投资风险预警</w:t>
      </w:r>
      <w:r>
        <w:rPr>
          <w:rFonts w:hint="eastAsia"/>
        </w:rPr>
        <w:br/>
      </w:r>
      <w:r>
        <w:rPr>
          <w:rFonts w:hint="eastAsia"/>
        </w:rPr>
        <w:t>　　　　15.3.1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15.3.2 火电排污加剧成本压力</w:t>
      </w:r>
      <w:r>
        <w:rPr>
          <w:rFonts w:hint="eastAsia"/>
        </w:rPr>
        <w:br/>
      </w:r>
      <w:r>
        <w:rPr>
          <w:rFonts w:hint="eastAsia"/>
        </w:rPr>
        <w:t>　　　　15.3.3 关停小火电对部分企业的影响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　2025-2031年中国火电行业发展前景预测分析</w:t>
      </w:r>
      <w:r>
        <w:rPr>
          <w:rFonts w:hint="eastAsia"/>
        </w:rPr>
        <w:br/>
      </w:r>
      <w:r>
        <w:rPr>
          <w:rFonts w:hint="eastAsia"/>
        </w:rPr>
        <w:t>　　16.1 电力行业中长期预测</w:t>
      </w:r>
      <w:r>
        <w:rPr>
          <w:rFonts w:hint="eastAsia"/>
        </w:rPr>
        <w:br/>
      </w:r>
      <w:r>
        <w:rPr>
          <w:rFonts w:hint="eastAsia"/>
        </w:rPr>
        <w:t>　　　　16.1.1 2025年经济增长与电力需求预测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16.1.2 2025年发电量及装机容量预测</w:t>
      </w:r>
      <w:r>
        <w:rPr>
          <w:rFonts w:hint="eastAsia"/>
        </w:rPr>
        <w:br/>
      </w:r>
      <w:r>
        <w:rPr>
          <w:rFonts w:hint="eastAsia"/>
        </w:rPr>
        <w:t>　　　　16.1.3 2060年电力及电力设备市场预测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16.1.4 中国中长期电力市场发展策略预测</w:t>
      </w:r>
      <w:r>
        <w:rPr>
          <w:rFonts w:hint="eastAsia"/>
        </w:rPr>
        <w:br/>
      </w:r>
      <w:r>
        <w:rPr>
          <w:rFonts w:hint="eastAsia"/>
        </w:rPr>
        <w:t>　　16.2 2025-2031年国内火电行业发展预测分析</w:t>
      </w:r>
      <w:r>
        <w:rPr>
          <w:rFonts w:hint="eastAsia"/>
        </w:rPr>
        <w:br/>
      </w:r>
      <w:r>
        <w:rPr>
          <w:rFonts w:hint="eastAsia"/>
        </w:rPr>
        <w:t>　　　　16.2.1 2025-2031年中国火力发电行业预测分析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16.2.2 十三五期间火力发电的发展趋势</w:t>
      </w:r>
      <w:r>
        <w:rPr>
          <w:rFonts w:hint="eastAsia"/>
        </w:rPr>
        <w:br/>
      </w:r>
      <w:r>
        <w:rPr>
          <w:rFonts w:hint="eastAsia"/>
        </w:rPr>
        <w:t>　　　　16.2.3 2025年中国火电规划设想</w:t>
      </w:r>
      <w:r>
        <w:rPr>
          <w:rFonts w:hint="eastAsia"/>
        </w:rPr>
        <w:br/>
      </w:r>
      <w:r>
        <w:rPr>
          <w:rFonts w:hint="eastAsia"/>
        </w:rPr>
        <w:t>　　16.3 2025-2031年中国火电行业的发展走向分析</w:t>
      </w:r>
      <w:r>
        <w:rPr>
          <w:rFonts w:hint="eastAsia"/>
        </w:rPr>
        <w:br/>
      </w:r>
      <w:r>
        <w:rPr>
          <w:rFonts w:hint="eastAsia"/>
        </w:rPr>
        <w:t>　　　　16.3.1 我国火力发电的发展方向</w:t>
      </w:r>
      <w:r>
        <w:rPr>
          <w:rFonts w:hint="eastAsia"/>
        </w:rPr>
        <w:br/>
      </w:r>
      <w:r>
        <w:rPr>
          <w:rFonts w:hint="eastAsia"/>
        </w:rPr>
        <w:t>　　　　16.3.2 中国火电技术的发展方向</w:t>
      </w:r>
      <w:r>
        <w:rPr>
          <w:rFonts w:hint="eastAsia"/>
        </w:rPr>
        <w:br/>
      </w:r>
      <w:r>
        <w:rPr>
          <w:rFonts w:hint="eastAsia"/>
        </w:rPr>
        <w:t>　　　　16.3.3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16.3.4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16.3.5 发展水电改变火电的发展方向</w:t>
      </w:r>
      <w:r>
        <w:rPr>
          <w:rFonts w:hint="eastAsia"/>
        </w:rPr>
        <w:br/>
      </w:r>
      <w:r>
        <w:rPr>
          <w:rFonts w:hint="eastAsia"/>
        </w:rPr>
        <w:t>　　图表 电力计划与实际完成情况对照</w:t>
      </w:r>
      <w:r>
        <w:rPr>
          <w:rFonts w:hint="eastAsia"/>
        </w:rPr>
        <w:br/>
      </w:r>
      <w:r>
        <w:rPr>
          <w:rFonts w:hint="eastAsia"/>
        </w:rPr>
        <w:t>　　图表 中国电力弹性系数的变化</w:t>
      </w:r>
      <w:r>
        <w:rPr>
          <w:rFonts w:hint="eastAsia"/>
        </w:rPr>
        <w:br/>
      </w:r>
      <w:r>
        <w:rPr>
          <w:rFonts w:hint="eastAsia"/>
        </w:rPr>
        <w:t>　　图表 电力基建在建规模、投产容量情况</w:t>
      </w:r>
      <w:r>
        <w:rPr>
          <w:rFonts w:hint="eastAsia"/>
        </w:rPr>
        <w:br/>
      </w:r>
      <w:r>
        <w:rPr>
          <w:rFonts w:hint="eastAsia"/>
        </w:rPr>
        <w:t>　　图表 2025年电厂利用小时数</w:t>
      </w:r>
      <w:r>
        <w:rPr>
          <w:rFonts w:hint="eastAsia"/>
        </w:rPr>
        <w:br/>
      </w:r>
      <w:r>
        <w:rPr>
          <w:rFonts w:hint="eastAsia"/>
        </w:rPr>
        <w:t>　　图表 2025年各月发电量及同比增长情况</w:t>
      </w:r>
      <w:r>
        <w:rPr>
          <w:rFonts w:hint="eastAsia"/>
        </w:rPr>
        <w:br/>
      </w:r>
      <w:r>
        <w:rPr>
          <w:rFonts w:hint="eastAsia"/>
        </w:rPr>
        <w:t>　　图表 2025年各月火电发电量及增长情况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2025年各产业用电量及增长情况</w:t>
      </w:r>
      <w:r>
        <w:rPr>
          <w:rFonts w:hint="eastAsia"/>
        </w:rPr>
        <w:br/>
      </w:r>
      <w:r>
        <w:rPr>
          <w:rFonts w:hint="eastAsia"/>
        </w:rPr>
        <w:t>　　图表 2025年各月电力固定资产投资情况</w:t>
      </w:r>
      <w:r>
        <w:rPr>
          <w:rFonts w:hint="eastAsia"/>
        </w:rPr>
        <w:br/>
      </w:r>
      <w:r>
        <w:rPr>
          <w:rFonts w:hint="eastAsia"/>
        </w:rPr>
        <w:t>　　图表 2025年各月电力生产业收入及利润情况</w:t>
      </w:r>
      <w:r>
        <w:rPr>
          <w:rFonts w:hint="eastAsia"/>
        </w:rPr>
        <w:br/>
      </w:r>
      <w:r>
        <w:rPr>
          <w:rFonts w:hint="eastAsia"/>
        </w:rPr>
        <w:t>　　图表 2025年各月电力生产业亏损企业情况</w:t>
      </w:r>
      <w:r>
        <w:rPr>
          <w:rFonts w:hint="eastAsia"/>
        </w:rPr>
        <w:br/>
      </w:r>
      <w:r>
        <w:rPr>
          <w:rFonts w:hint="eastAsia"/>
        </w:rPr>
        <w:t>　　图表 2025年各月电力供应业销售收入及利润情况</w:t>
      </w:r>
      <w:r>
        <w:rPr>
          <w:rFonts w:hint="eastAsia"/>
        </w:rPr>
        <w:br/>
      </w:r>
      <w:r>
        <w:rPr>
          <w:rFonts w:hint="eastAsia"/>
        </w:rPr>
        <w:t>　　图表 2025年各月电力供应业亏损情况</w:t>
      </w:r>
      <w:r>
        <w:rPr>
          <w:rFonts w:hint="eastAsia"/>
        </w:rPr>
        <w:br/>
      </w:r>
      <w:r>
        <w:rPr>
          <w:rFonts w:hint="eastAsia"/>
        </w:rPr>
        <w:t>　　图表 2020-2025年各季度电力行业企业景气指数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2020-2025年各季度电力行业企业景气指数走势</w:t>
      </w:r>
      <w:r>
        <w:rPr>
          <w:rFonts w:hint="eastAsia"/>
        </w:rPr>
        <w:br/>
      </w:r>
      <w:r>
        <w:rPr>
          <w:rFonts w:hint="eastAsia"/>
        </w:rPr>
        <w:t>　　图表 2025年各月发电量及增长趋势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2020-2025年各月累计发电量及增长趋势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2025年各月火电发电量及增长趋势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2020-2025年各月累计火电发电量及增长趋势</w:t>
      </w:r>
      <w:r>
        <w:rPr>
          <w:rFonts w:hint="eastAsia"/>
        </w:rPr>
        <w:br/>
      </w:r>
      <w:r>
        <w:rPr>
          <w:rFonts w:hint="eastAsia"/>
        </w:rPr>
        <w:t>　　图表 2025年各月水电发电量及增长趋势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2025年发电量结构中各种发电占百分比</w:t>
      </w:r>
      <w:r>
        <w:rPr>
          <w:rFonts w:hint="eastAsia"/>
        </w:rPr>
        <w:br/>
      </w:r>
      <w:r>
        <w:rPr>
          <w:rFonts w:hint="eastAsia"/>
        </w:rPr>
        <w:t>　　图表 2025年全国跨区域送电及电力进出口情况</w:t>
      </w:r>
      <w:r>
        <w:rPr>
          <w:rFonts w:hint="eastAsia"/>
        </w:rPr>
        <w:br/>
      </w:r>
      <w:r>
        <w:rPr>
          <w:rFonts w:hint="eastAsia"/>
        </w:rPr>
        <w:t>　　图表 2020-2025年各月全社会累计用电量增长趋势</w:t>
      </w:r>
      <w:r>
        <w:rPr>
          <w:rFonts w:hint="eastAsia"/>
        </w:rPr>
        <w:br/>
      </w:r>
      <w:r>
        <w:rPr>
          <w:rFonts w:hint="eastAsia"/>
        </w:rPr>
        <w:t>　　图表 2025年各产业用电量及增长趋势</w:t>
      </w:r>
      <w:r>
        <w:rPr>
          <w:rFonts w:hint="eastAsia"/>
        </w:rPr>
        <w:br/>
      </w:r>
      <w:r>
        <w:rPr>
          <w:rFonts w:hint="eastAsia"/>
        </w:rPr>
        <w:t>　　图表 2025年电力消费结构</w:t>
      </w:r>
      <w:r>
        <w:rPr>
          <w:rFonts w:hint="eastAsia"/>
        </w:rPr>
        <w:br/>
      </w:r>
      <w:r>
        <w:rPr>
          <w:rFonts w:hint="eastAsia"/>
        </w:rPr>
        <w:t>　　图表 2025年各月累计电力固定资产投资及增长趋势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2020-2025年各月累计电力固定资产投资及增长趋势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2020-2025年各月累计固定资产投资占总固定资产投资比重</w:t>
      </w:r>
      <w:r>
        <w:rPr>
          <w:rFonts w:hint="eastAsia"/>
        </w:rPr>
        <w:br/>
      </w:r>
      <w:r>
        <w:rPr>
          <w:rFonts w:hint="eastAsia"/>
        </w:rPr>
        <w:t>　　图表 2025年各月电源、电网投资</w:t>
      </w:r>
      <w:r>
        <w:rPr>
          <w:rFonts w:hint="eastAsia"/>
        </w:rPr>
        <w:br/>
      </w:r>
      <w:r>
        <w:rPr>
          <w:rFonts w:hint="eastAsia"/>
        </w:rPr>
        <w:t>　　图表 2020-2025年电源投资比例</w:t>
      </w:r>
      <w:r>
        <w:rPr>
          <w:rFonts w:hint="eastAsia"/>
        </w:rPr>
        <w:br/>
      </w:r>
      <w:r>
        <w:rPr>
          <w:rFonts w:hint="eastAsia"/>
        </w:rPr>
        <w:t>　　图表 2025年中国电力工业统计数据一览表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700-800兆瓦火电机组近年来的可靠性指标</w:t>
      </w:r>
      <w:r>
        <w:rPr>
          <w:rFonts w:hint="eastAsia"/>
        </w:rPr>
        <w:br/>
      </w:r>
      <w:r>
        <w:rPr>
          <w:rFonts w:hint="eastAsia"/>
        </w:rPr>
        <w:t>　　图表 700-800兆瓦机组分主机制造厂家的可靠性指标</w:t>
      </w:r>
      <w:r>
        <w:rPr>
          <w:rFonts w:hint="eastAsia"/>
        </w:rPr>
        <w:br/>
      </w:r>
      <w:r>
        <w:rPr>
          <w:rFonts w:hint="eastAsia"/>
        </w:rPr>
        <w:t>　　图表 火电设备的等效非计划停运小时及其影响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500-660兆瓦火电机组近五年内主要可靠性指标</w:t>
      </w:r>
      <w:r>
        <w:rPr>
          <w:rFonts w:hint="eastAsia"/>
        </w:rPr>
        <w:br/>
      </w:r>
      <w:r>
        <w:rPr>
          <w:rFonts w:hint="eastAsia"/>
        </w:rPr>
        <w:t>　　图表 500-660兆瓦火电机组近五年非停次数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500-660兆瓦火电机组近五年等效强迫停运率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500-660兆瓦火电机组近五年等效可用系数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500-660兆瓦机组分主机制造厂家的可靠性指标</w:t>
      </w:r>
      <w:r>
        <w:rPr>
          <w:rFonts w:hint="eastAsia"/>
        </w:rPr>
        <w:br/>
      </w:r>
      <w:r>
        <w:rPr>
          <w:rFonts w:hint="eastAsia"/>
        </w:rPr>
        <w:t>　　图表 500-660兆瓦机组的锅炉的等效非计划停运小时及影响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500-660兆瓦机组的汽轮的等效非计划停运小时及影响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500-660兆瓦机组发电机的等效非计划停运小时及影响</w:t>
      </w:r>
      <w:r>
        <w:rPr>
          <w:rFonts w:hint="eastAsia"/>
        </w:rPr>
        <w:br/>
      </w:r>
      <w:r>
        <w:rPr>
          <w:rFonts w:hint="eastAsia"/>
        </w:rPr>
        <w:t>　　图表 350兆瓦火电机组近五年主要可靠性指标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350兆瓦火电机组近五年统计台数</w:t>
      </w:r>
      <w:r>
        <w:rPr>
          <w:rFonts w:hint="eastAsia"/>
        </w:rPr>
        <w:br/>
      </w:r>
      <w:r>
        <w:rPr>
          <w:rFonts w:hint="eastAsia"/>
        </w:rPr>
        <w:t>　　图表 350兆瓦火电机组近五年非停次数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350兆瓦火电机组近五年等效可用系数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350兆瓦火电机组近五年等效强迫停运率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352兆瓦火电机组近两年主要可靠性指标</w:t>
      </w:r>
      <w:r>
        <w:rPr>
          <w:rFonts w:hint="eastAsia"/>
        </w:rPr>
        <w:br/>
      </w:r>
      <w:r>
        <w:rPr>
          <w:rFonts w:hint="eastAsia"/>
        </w:rPr>
        <w:t>　　图表 350-352兆瓦机组分主机制造厂家可靠性指标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350-352兆瓦机组的锅炉等效非计划停运小时及其影响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350-352兆瓦机组的汽轮等效非计划停运小时及其影响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350-352兆瓦机组发电机等效非计划停运小时及其影响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300兆瓦火电机组近五年等效可用系数</w:t>
      </w:r>
      <w:r>
        <w:rPr>
          <w:rFonts w:hint="eastAsia"/>
        </w:rPr>
        <w:br/>
      </w:r>
      <w:r>
        <w:rPr>
          <w:rFonts w:hint="eastAsia"/>
        </w:rPr>
        <w:t>　　图表 300兆瓦火电机组近五年非停次数</w:t>
      </w:r>
      <w:r>
        <w:rPr>
          <w:rFonts w:hint="eastAsia"/>
        </w:rPr>
        <w:br/>
      </w:r>
      <w:r>
        <w:rPr>
          <w:rFonts w:hint="eastAsia"/>
        </w:rPr>
        <w:t>　　图表 300兆瓦火电机组近五年等效强迫停运率</w:t>
      </w:r>
      <w:r>
        <w:rPr>
          <w:rFonts w:hint="eastAsia"/>
        </w:rPr>
        <w:br/>
      </w:r>
      <w:r>
        <w:rPr>
          <w:rFonts w:hint="eastAsia"/>
        </w:rPr>
        <w:t>　　图表 300兆瓦机组分主机制造厂家可靠性指标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300兆瓦机组锅炉的等效非计划停运小时及其影响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300兆瓦机组汽轮的等效非计划停运小时及其影响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300兆瓦机组发电机等效非计划停运小时及其影响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200兆瓦火电机组近五年主要可靠性指标</w:t>
      </w:r>
      <w:r>
        <w:rPr>
          <w:rFonts w:hint="eastAsia"/>
        </w:rPr>
        <w:br/>
      </w:r>
      <w:r>
        <w:rPr>
          <w:rFonts w:hint="eastAsia"/>
        </w:rPr>
        <w:t>　　图表 200兆瓦机组分主机制造厂家可靠性指标</w:t>
      </w:r>
      <w:r>
        <w:rPr>
          <w:rFonts w:hint="eastAsia"/>
        </w:rPr>
        <w:br/>
      </w:r>
      <w:r>
        <w:rPr>
          <w:rFonts w:hint="eastAsia"/>
        </w:rPr>
        <w:t>　　图表 200兆瓦机组的锅炉的等效非计划停运小时及其影响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200兆瓦机组的汽轮的等效非计划停运小时及其影响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200兆瓦机组发电机的等效非计划停运小时及其影响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2020-2025年中国火力发电企业总资产分析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2025年中国火力发电行业不同类型企业数量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2025年中国火力发电行业不同所有制企业数量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2025年中国火力发电行业不同类型销售收入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2025年中国火力发电行业不同所有制销售收入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f9297a484ea8" w:history="1">
        <w:r>
          <w:rPr>
            <w:rStyle w:val="Hyperlink"/>
          </w:rPr>
          <w:t>2025年版中国火力发电行业发展现状调研及市场前景分析报告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f9297a484ea8" w:history="1">
        <w:r>
          <w:rPr>
            <w:rStyle w:val="Hyperlink"/>
          </w:rPr>
          <w:t>https://www.20087.com/M_NengYuanKuangChan/30/HuoLiFaDianHangYeXianZhuangYuFaZhanQianJing.html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74fdd2fe4698" w:history="1">
      <w:r>
        <w:rPr>
          <w:rStyle w:val="Hyperlink"/>
        </w:rPr>
        <w:t>2025年版中国火力发电行业发展现状调研及市场前景分析报告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HuoLiFaDianHangYeXianZhuangYuFaZhanQianJing.html" TargetMode="External" Id="R45cff9297a48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HuoLiFaDianHangYeXianZhuangYuFaZhanQianJing.html" TargetMode="External" Id="Rc14874fdd2f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2024-12-06T03:49:00Z</dcterms:created>
  <dcterms:modified xsi:type="dcterms:W3CDTF">2024-12-06T04:49:00Z</dcterms:modified>
  <dc:subject>2025年版中国火力发电行业发展现状调研及市场前景分析报告</dc:subject>
  <dc:title>2025年版中国火力发电行业发展现状调研及市场前景分析报告</dc:title>
  <cp:keywords>2025年版中国火力发电行业发展现状调研及市场前景分析报告</cp:keywords>
  <dc:description>2025年版中国火力发电行业发展现状调研及市场前景分析报告</dc:description>
</cp:coreProperties>
</file>