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8c3d9ff020462d" w:history="1">
              <w:r>
                <w:rPr>
                  <w:rStyle w:val="Hyperlink"/>
                </w:rPr>
                <w:t>2023-2029年中国碳钢市场全面调研与发展趋势报告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8c3d9ff020462d" w:history="1">
              <w:r>
                <w:rPr>
                  <w:rStyle w:val="Hyperlink"/>
                </w:rPr>
                <w:t>2023-2029年中国碳钢市场全面调研与发展趋势报告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8c3d9ff020462d" w:history="1">
                <w:r>
                  <w:rPr>
                    <w:rStyle w:val="Hyperlink"/>
                  </w:rPr>
                  <w:t>https://www.20087.com/0/93/TanGangFaZhanQuShiFenXi.html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钢作为应用最广泛的钢铁材料之一，广泛应用于建筑、机械制造、汽车等行业。目前，低碳环保成为全球共识，碳钢行业正面临节能减排的压力，推动了生产技术的革新，如短流程炼钢、余热回收等环保技术的应用。同时，为了提升产品竞争力，碳钢正向高强度、高韧性、易加工等高性能方向发展。</w:t>
      </w:r>
      <w:r>
        <w:rPr>
          <w:rFonts w:hint="eastAsia"/>
        </w:rPr>
        <w:br/>
      </w:r>
      <w:r>
        <w:rPr>
          <w:rFonts w:hint="eastAsia"/>
        </w:rPr>
        <w:t>　　未来碳钢行业将更加注重可持续发展与智能化升级。一方面，通过材料设计创新和生产工艺优化，开发更加环保、高性能的碳钢产品，满足高端制造需求；另一方面，借助工业4.0技术，如大数据分析、人工智能在生产过程中的应用，提高生产效率和资源利用率，实现绿色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8c3d9ff020462d" w:history="1">
        <w:r>
          <w:rPr>
            <w:rStyle w:val="Hyperlink"/>
          </w:rPr>
          <w:t>2023-2029年中国碳钢市场全面调研与发展趋势报告</w:t>
        </w:r>
      </w:hyperlink>
      <w:r>
        <w:rPr>
          <w:rFonts w:hint="eastAsia"/>
        </w:rPr>
        <w:t>》基于深入的行业调研，对碳钢产业链进行了全面分析。报告详细探讨了碳钢市场规模、需求状况，以及价格动态，并深入解读了当前碳钢行业现状、市场前景及未来发展趋势。同时，报告聚焦于碳钢行业重点企业，剖析了竞争格局、市场集中度及品牌建设情况，并对碳钢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碳钢行业界定</w:t>
      </w:r>
      <w:r>
        <w:rPr>
          <w:rFonts w:hint="eastAsia"/>
        </w:rPr>
        <w:br/>
      </w:r>
      <w:r>
        <w:rPr>
          <w:rFonts w:hint="eastAsia"/>
        </w:rPr>
        <w:t>　　第一节 碳钢行业定义</w:t>
      </w:r>
      <w:r>
        <w:rPr>
          <w:rFonts w:hint="eastAsia"/>
        </w:rPr>
        <w:br/>
      </w:r>
      <w:r>
        <w:rPr>
          <w:rFonts w:hint="eastAsia"/>
        </w:rPr>
        <w:t>　　第二节 碳钢行业特点分析</w:t>
      </w:r>
      <w:r>
        <w:rPr>
          <w:rFonts w:hint="eastAsia"/>
        </w:rPr>
        <w:br/>
      </w:r>
      <w:r>
        <w:rPr>
          <w:rFonts w:hint="eastAsia"/>
        </w:rPr>
        <w:t>　　第三节 碳钢行业发展历程</w:t>
      </w:r>
      <w:r>
        <w:rPr>
          <w:rFonts w:hint="eastAsia"/>
        </w:rPr>
        <w:br/>
      </w:r>
      <w:r>
        <w:rPr>
          <w:rFonts w:hint="eastAsia"/>
        </w:rPr>
        <w:t>　　第四节 碳钢产业链分析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2022-2023年全球碳钢行业发展态势分析</w:t>
      </w:r>
      <w:r>
        <w:rPr>
          <w:rFonts w:hint="eastAsia"/>
        </w:rPr>
        <w:br/>
      </w:r>
      <w:r>
        <w:rPr>
          <w:rFonts w:hint="eastAsia"/>
        </w:rPr>
        <w:t>　　第一节 国际碳钢行业总体情况</w:t>
      </w:r>
      <w:r>
        <w:rPr>
          <w:rFonts w:hint="eastAsia"/>
        </w:rPr>
        <w:br/>
      </w:r>
      <w:r>
        <w:rPr>
          <w:rFonts w:hint="eastAsia"/>
        </w:rPr>
        <w:t>　　第二节 碳钢行业重点国家、地区市场分析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国际碳钢行业发展前景预测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中国碳钢行业发展环境分析</w:t>
      </w:r>
      <w:r>
        <w:rPr>
          <w:rFonts w:hint="eastAsia"/>
        </w:rPr>
        <w:br/>
      </w:r>
      <w:r>
        <w:rPr>
          <w:rFonts w:hint="eastAsia"/>
        </w:rPr>
        <w:t>　　第一节 碳钢行业经济环境分析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碳钢行业政策环境分析</w:t>
      </w:r>
      <w:r>
        <w:rPr>
          <w:rFonts w:hint="eastAsia"/>
        </w:rPr>
        <w:br/>
      </w:r>
      <w:r>
        <w:rPr>
          <w:rFonts w:hint="eastAsia"/>
        </w:rPr>
        <w:t>　　　　一、碳钢行业相关政策</w:t>
      </w:r>
      <w:r>
        <w:rPr>
          <w:rFonts w:hint="eastAsia"/>
        </w:rPr>
        <w:br/>
      </w:r>
      <w:r>
        <w:rPr>
          <w:rFonts w:hint="eastAsia"/>
        </w:rPr>
        <w:t>　　　　二、碳钢行业相关标准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当前我国碳钢技术发展现状</w:t>
      </w:r>
      <w:r>
        <w:rPr>
          <w:rFonts w:hint="eastAsia"/>
        </w:rPr>
        <w:br/>
      </w:r>
      <w:r>
        <w:rPr>
          <w:rFonts w:hint="eastAsia"/>
        </w:rPr>
        <w:t>　　第二节 中外碳钢技术差距及产生差距的主要原因分析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提高我国碳钢技术的对策</w:t>
      </w:r>
      <w:r>
        <w:rPr>
          <w:rFonts w:hint="eastAsia"/>
        </w:rPr>
        <w:br/>
      </w:r>
      <w:r>
        <w:rPr>
          <w:rFonts w:hint="eastAsia"/>
        </w:rPr>
        <w:t>　　第四节 我国碳钢研发、设计发展趋势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中国碳钢行业市场规模情况</w:t>
      </w:r>
      <w:r>
        <w:rPr>
          <w:rFonts w:hint="eastAsia"/>
        </w:rPr>
        <w:br/>
      </w:r>
      <w:r>
        <w:rPr>
          <w:rFonts w:hint="eastAsia"/>
        </w:rPr>
        <w:t>　　第二节 中国碳钢行业市场需求状况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一、2018-2023年碳钢行业市场需求情况</w:t>
      </w:r>
      <w:r>
        <w:rPr>
          <w:rFonts w:hint="eastAsia"/>
        </w:rPr>
        <w:br/>
      </w:r>
      <w:r>
        <w:rPr>
          <w:rFonts w:hint="eastAsia"/>
        </w:rPr>
        <w:t>　　　　二、碳钢行业市场需求特点分析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三、2018-2029年碳钢行业市场需求预测</w:t>
      </w:r>
      <w:r>
        <w:rPr>
          <w:rFonts w:hint="eastAsia"/>
        </w:rPr>
        <w:br/>
      </w:r>
      <w:r>
        <w:rPr>
          <w:rFonts w:hint="eastAsia"/>
        </w:rPr>
        <w:t>　　第三节 中国碳钢行业市场供给状况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一、2018-2023年碳钢行业市场供给情况</w:t>
      </w:r>
      <w:r>
        <w:rPr>
          <w:rFonts w:hint="eastAsia"/>
        </w:rPr>
        <w:br/>
      </w:r>
      <w:r>
        <w:rPr>
          <w:rFonts w:hint="eastAsia"/>
        </w:rPr>
        <w:t>　　　　二、碳钢行业市场供给特点分析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三、2018-2029年碳钢行业市场供给预测</w:t>
      </w:r>
      <w:r>
        <w:rPr>
          <w:rFonts w:hint="eastAsia"/>
        </w:rPr>
        <w:br/>
      </w:r>
      <w:r>
        <w:rPr>
          <w:rFonts w:hint="eastAsia"/>
        </w:rPr>
        <w:t>　　第四节 碳钢行业市场供需平衡状况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中国碳钢行业进出口情况分析</w:t>
      </w:r>
      <w:r>
        <w:rPr>
          <w:rFonts w:hint="eastAsia"/>
        </w:rPr>
        <w:br/>
      </w:r>
      <w:r>
        <w:rPr>
          <w:rFonts w:hint="eastAsia"/>
        </w:rPr>
        <w:t>　　第一节 碳钢行业出口情况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一、2018-2023年碳钢行业出口情况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三、2018-2029年碳钢行业出口情况预测</w:t>
      </w:r>
      <w:r>
        <w:rPr>
          <w:rFonts w:hint="eastAsia"/>
        </w:rPr>
        <w:br/>
      </w:r>
      <w:r>
        <w:rPr>
          <w:rFonts w:hint="eastAsia"/>
        </w:rPr>
        <w:t>　　第二节 碳钢行业进口情况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一、2018-2023年碳钢行业进口情况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三、2018-2029年碳钢行业进口情况预测</w:t>
      </w:r>
      <w:r>
        <w:rPr>
          <w:rFonts w:hint="eastAsia"/>
        </w:rPr>
        <w:br/>
      </w:r>
      <w:r>
        <w:rPr>
          <w:rFonts w:hint="eastAsia"/>
        </w:rPr>
        <w:t>　　第三节 碳钢行业进出口面临的挑战及对策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中国碳钢行业产品价格监测</w:t>
      </w:r>
      <w:r>
        <w:rPr>
          <w:rFonts w:hint="eastAsia"/>
        </w:rPr>
        <w:br/>
      </w:r>
      <w:r>
        <w:rPr>
          <w:rFonts w:hint="eastAsia"/>
        </w:rPr>
        <w:t>　　　　一、碳钢市场价格特征</w:t>
      </w:r>
      <w:r>
        <w:rPr>
          <w:rFonts w:hint="eastAsia"/>
        </w:rPr>
        <w:br/>
      </w:r>
      <w:r>
        <w:rPr>
          <w:rFonts w:hint="eastAsia"/>
        </w:rPr>
        <w:t>　　　　二、当前碳钢市场价格评述</w:t>
      </w:r>
      <w:r>
        <w:rPr>
          <w:rFonts w:hint="eastAsia"/>
        </w:rPr>
        <w:br/>
      </w:r>
      <w:r>
        <w:rPr>
          <w:rFonts w:hint="eastAsia"/>
        </w:rPr>
        <w:t>　　　　三、影响碳钢市场价格因素分析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四、未来碳钢市场价格走势预测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中国碳钢行业重点区域市场分析</w:t>
      </w:r>
      <w:r>
        <w:rPr>
          <w:rFonts w:hint="eastAsia"/>
        </w:rPr>
        <w:br/>
      </w:r>
      <w:r>
        <w:rPr>
          <w:rFonts w:hint="eastAsia"/>
        </w:rPr>
        <w:t>　　第一节 碳钢行业区域市场分布情况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碳钢行业细分市场调研分析</w:t>
      </w:r>
      <w:r>
        <w:rPr>
          <w:rFonts w:hint="eastAsia"/>
        </w:rPr>
        <w:br/>
      </w:r>
      <w:r>
        <w:rPr>
          <w:rFonts w:hint="eastAsia"/>
        </w:rPr>
        <w:t>　　第一节 碳钢细分产品（一）市场调研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碳钢细分产品（二）市场调研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碳钢重点企业（二）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碳钢重点企业（三）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碳钢重点企业（四）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碳钢重点企业（五）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碳钢重点企业（六）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碳钢行业风险及对策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2018-2029年碳钢行业发展环境分析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2018-2029年碳钢行业投资特性分析</w:t>
      </w:r>
      <w:r>
        <w:rPr>
          <w:rFonts w:hint="eastAsia"/>
        </w:rPr>
        <w:br/>
      </w:r>
      <w:r>
        <w:rPr>
          <w:rFonts w:hint="eastAsia"/>
        </w:rPr>
        <w:t>　　　　一、碳钢行业进入壁垒</w:t>
      </w:r>
      <w:r>
        <w:rPr>
          <w:rFonts w:hint="eastAsia"/>
        </w:rPr>
        <w:br/>
      </w:r>
      <w:r>
        <w:rPr>
          <w:rFonts w:hint="eastAsia"/>
        </w:rPr>
        <w:t>　　　　二、碳钢行业盈利模式</w:t>
      </w:r>
      <w:r>
        <w:rPr>
          <w:rFonts w:hint="eastAsia"/>
        </w:rPr>
        <w:br/>
      </w:r>
      <w:r>
        <w:rPr>
          <w:rFonts w:hint="eastAsia"/>
        </w:rPr>
        <w:t>　　　　三、碳钢行业盈利因素</w:t>
      </w:r>
      <w:r>
        <w:rPr>
          <w:rFonts w:hint="eastAsia"/>
        </w:rPr>
        <w:br/>
      </w:r>
      <w:r>
        <w:rPr>
          <w:rFonts w:hint="eastAsia"/>
        </w:rPr>
        <w:t>　　第三节 碳钢行业“波特五力模型”分析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2018-2029年碳钢行业风险及对策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碳钢企业竞争策略分析</w:t>
      </w:r>
      <w:r>
        <w:rPr>
          <w:rFonts w:hint="eastAsia"/>
        </w:rPr>
        <w:br/>
      </w:r>
      <w:r>
        <w:rPr>
          <w:rFonts w:hint="eastAsia"/>
        </w:rPr>
        <w:t>　　第一节 碳钢市场竞争策略分析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一、2018-2029年中国碳钢市场增长潜力分析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二、2018-2029年中国碳钢主要潜力品种分析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三、现有碳钢产品竞争策略分析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四、潜力碳钢品种竞争策略选择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2018-2029年中国碳钢企业竞争策略分析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一、2018-2029年我国碳钢市场竞争趋势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二、2018-2029年碳钢行业竞争格局展望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三、2018-2029年碳钢行业竞争策略分析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四、2018-2029年碳钢企业竞争策略分析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2018-2029年中国碳钢行业发展趋势分析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一、2018-2029年碳钢技术发展趋势分析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二、2018-2029年碳钢产品发展趋势分析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三、2018-2029年碳钢行业竞争格局展望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2018-2029年中国碳钢市场趋势分析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一、2018-2029年碳钢发展趋势分析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二、2018-2029年碳钢市场发展空间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三、2018-2029年碳钢产业政策趋向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2018-2029年碳钢行业投资价值评估分析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碳钢行业发展建议分析</w:t>
      </w:r>
      <w:r>
        <w:rPr>
          <w:rFonts w:hint="eastAsia"/>
        </w:rPr>
        <w:br/>
      </w:r>
      <w:r>
        <w:rPr>
          <w:rFonts w:hint="eastAsia"/>
        </w:rPr>
        <w:t>　　第一节 碳钢行业研究结论及建议</w:t>
      </w:r>
      <w:r>
        <w:rPr>
          <w:rFonts w:hint="eastAsia"/>
        </w:rPr>
        <w:br/>
      </w:r>
      <w:r>
        <w:rPr>
          <w:rFonts w:hint="eastAsia"/>
        </w:rPr>
        <w:t>　　第二节 碳钢细分行业研究结论及建议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中~智~林~：碳钢行业竞争策略总结及建议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碳钢行业历程</w:t>
      </w:r>
      <w:r>
        <w:rPr>
          <w:rFonts w:hint="eastAsia"/>
        </w:rPr>
        <w:br/>
      </w:r>
      <w:r>
        <w:rPr>
          <w:rFonts w:hint="eastAsia"/>
        </w:rPr>
        <w:t>　　图表 碳钢行业生命周期</w:t>
      </w:r>
      <w:r>
        <w:rPr>
          <w:rFonts w:hint="eastAsia"/>
        </w:rPr>
        <w:br/>
      </w:r>
      <w:r>
        <w:rPr>
          <w:rFonts w:hint="eastAsia"/>
        </w:rPr>
        <w:t>　　图表 碳钢行业产业链分析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2018-2023年中国碳钢行业市场规模及增长情况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2018-2023年碳钢行业市场容量分析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2018-2023年中国碳钢行业产能统计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2018-2023年中国碳钢行业产量及增长趋势</w:t>
      </w:r>
      <w:r>
        <w:rPr>
          <w:rFonts w:hint="eastAsia"/>
        </w:rPr>
        <w:br/>
      </w:r>
      <w:r>
        <w:rPr>
          <w:rFonts w:hint="eastAsia"/>
        </w:rPr>
        <w:t>　　图表 碳钢行业动态</w:t>
      </w:r>
      <w:r>
        <w:rPr>
          <w:rFonts w:hint="eastAsia"/>
        </w:rPr>
        <w:br/>
      </w:r>
      <w:r>
        <w:rPr>
          <w:rFonts w:hint="eastAsia"/>
        </w:rPr>
        <w:t>　　图表 2018-2023年中国碳钢市场需求量及增速统计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2023年中国碳钢行业需求领域分布格局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2018-2023年中国碳钢行业销售收入分析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2018-2023年中国碳钢行业盈利情况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2018-2023年中国碳钢行业利润总额统计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2018-2023年中国碳钢进口数量分析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2018-2023年中国碳钢进口金额分析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2018-2023年中国碳钢出口数量分析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2018-2023年中国碳钢出口金额分析</w:t>
      </w:r>
      <w:r>
        <w:rPr>
          <w:rFonts w:hint="eastAsia"/>
        </w:rPr>
        <w:br/>
      </w:r>
      <w:r>
        <w:rPr>
          <w:rFonts w:hint="eastAsia"/>
        </w:rPr>
        <w:t>　　图表 2023年中国碳钢进口国家及地区分析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2023年中国碳钢出口国家及地区分析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2018-2023年中国碳钢行业企业数量情况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2018-2023年中国碳钢行业企业平均规模情况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2023-2029年中国碳钢行业产能预测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2023-2029年中国碳钢行业产量预测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2023-2029年中国碳钢市场需求量预测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2023-2029年中国碳钢行业供需平衡预测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2023-2029年中国碳钢行业风险分析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2023-2029年中国碳钢行业市场容量预测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2023-2029年中国碳钢行业市场规模预测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2023-2029年中国碳钢市场前景分析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2023-2029年中国碳钢行业发展趋势预测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碳钢行业类别</w:t>
      </w:r>
      <w:r>
        <w:rPr>
          <w:rFonts w:hint="eastAsia"/>
        </w:rPr>
        <w:br/>
      </w:r>
      <w:r>
        <w:rPr>
          <w:rFonts w:hint="eastAsia"/>
        </w:rPr>
        <w:t>　　图表 碳钢行业产业链调研</w:t>
      </w:r>
      <w:r>
        <w:rPr>
          <w:rFonts w:hint="eastAsia"/>
        </w:rPr>
        <w:br/>
      </w:r>
      <w:r>
        <w:rPr>
          <w:rFonts w:hint="eastAsia"/>
        </w:rPr>
        <w:t>　　图表 碳钢行业现状</w:t>
      </w:r>
      <w:r>
        <w:rPr>
          <w:rFonts w:hint="eastAsia"/>
        </w:rPr>
        <w:br/>
      </w:r>
      <w:r>
        <w:rPr>
          <w:rFonts w:hint="eastAsia"/>
        </w:rPr>
        <w:t>　　图表 碳钢行业标准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2018-2023年中国碳钢行业市场规模</w:t>
      </w:r>
      <w:r>
        <w:rPr>
          <w:rFonts w:hint="eastAsia"/>
        </w:rPr>
        <w:br/>
      </w:r>
      <w:r>
        <w:rPr>
          <w:rFonts w:hint="eastAsia"/>
        </w:rPr>
        <w:t>　　图表 2023年中国碳钢行业产能</w:t>
      </w:r>
      <w:r>
        <w:rPr>
          <w:rFonts w:hint="eastAsia"/>
        </w:rPr>
        <w:br/>
      </w:r>
      <w:r>
        <w:rPr>
          <w:rFonts w:hint="eastAsia"/>
        </w:rPr>
        <w:t>　　图表 2018-2023年中国碳钢行业产量统计</w:t>
      </w:r>
      <w:r>
        <w:rPr>
          <w:rFonts w:hint="eastAsia"/>
        </w:rPr>
        <w:br/>
      </w:r>
      <w:r>
        <w:rPr>
          <w:rFonts w:hint="eastAsia"/>
        </w:rPr>
        <w:t>　　图表 碳钢行业动态</w:t>
      </w:r>
      <w:r>
        <w:rPr>
          <w:rFonts w:hint="eastAsia"/>
        </w:rPr>
        <w:br/>
      </w:r>
      <w:r>
        <w:rPr>
          <w:rFonts w:hint="eastAsia"/>
        </w:rPr>
        <w:t>　　图表 2018-2023年中国碳钢市场需求量</w:t>
      </w:r>
      <w:r>
        <w:rPr>
          <w:rFonts w:hint="eastAsia"/>
        </w:rPr>
        <w:br/>
      </w:r>
      <w:r>
        <w:rPr>
          <w:rFonts w:hint="eastAsia"/>
        </w:rPr>
        <w:t>　　图表 2023年中国碳钢行业需求区域调研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2018-2023年中国碳钢行情</w:t>
      </w:r>
      <w:r>
        <w:rPr>
          <w:rFonts w:hint="eastAsia"/>
        </w:rPr>
        <w:br/>
      </w:r>
      <w:r>
        <w:rPr>
          <w:rFonts w:hint="eastAsia"/>
        </w:rPr>
        <w:t>　　图表 2018-2023年中国碳钢价格走势图</w:t>
      </w:r>
      <w:r>
        <w:rPr>
          <w:rFonts w:hint="eastAsia"/>
        </w:rPr>
        <w:br/>
      </w:r>
      <w:r>
        <w:rPr>
          <w:rFonts w:hint="eastAsia"/>
        </w:rPr>
        <w:t>　　图表 2018-2023年中国碳钢行业销售收入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2018-2023年中国碳钢行业盈利情况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2018-2023年中国碳钢行业利润总额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2018-2023年中国碳钢进口统计</w:t>
      </w:r>
      <w:r>
        <w:rPr>
          <w:rFonts w:hint="eastAsia"/>
        </w:rPr>
        <w:br/>
      </w:r>
      <w:r>
        <w:rPr>
          <w:rFonts w:hint="eastAsia"/>
        </w:rPr>
        <w:t>　　图表 2018-2023年中国碳钢出口统计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2018-2023年中国碳钢行业企业数量统计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**地区碳钢市场规模</w:t>
      </w:r>
      <w:r>
        <w:rPr>
          <w:rFonts w:hint="eastAsia"/>
        </w:rPr>
        <w:br/>
      </w:r>
      <w:r>
        <w:rPr>
          <w:rFonts w:hint="eastAsia"/>
        </w:rPr>
        <w:t>　　图表 **地区碳钢行业市场需求</w:t>
      </w:r>
      <w:r>
        <w:rPr>
          <w:rFonts w:hint="eastAsia"/>
        </w:rPr>
        <w:br/>
      </w:r>
      <w:r>
        <w:rPr>
          <w:rFonts w:hint="eastAsia"/>
        </w:rPr>
        <w:t>　　图表 **地区碳钢市场调研</w:t>
      </w:r>
      <w:r>
        <w:rPr>
          <w:rFonts w:hint="eastAsia"/>
        </w:rPr>
        <w:br/>
      </w:r>
      <w:r>
        <w:rPr>
          <w:rFonts w:hint="eastAsia"/>
        </w:rPr>
        <w:t>　　图表 **地区碳钢行业市场需求分析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**地区碳钢市场规模</w:t>
      </w:r>
      <w:r>
        <w:rPr>
          <w:rFonts w:hint="eastAsia"/>
        </w:rPr>
        <w:br/>
      </w:r>
      <w:r>
        <w:rPr>
          <w:rFonts w:hint="eastAsia"/>
        </w:rPr>
        <w:t>　　图表 **地区碳钢行业市场需求</w:t>
      </w:r>
      <w:r>
        <w:rPr>
          <w:rFonts w:hint="eastAsia"/>
        </w:rPr>
        <w:br/>
      </w:r>
      <w:r>
        <w:rPr>
          <w:rFonts w:hint="eastAsia"/>
        </w:rPr>
        <w:t>　　图表 **地区碳钢市场调研</w:t>
      </w:r>
      <w:r>
        <w:rPr>
          <w:rFonts w:hint="eastAsia"/>
        </w:rPr>
        <w:br/>
      </w:r>
      <w:r>
        <w:rPr>
          <w:rFonts w:hint="eastAsia"/>
        </w:rPr>
        <w:t>　　图表 **地区碳钢行业市场需求分析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碳钢行业竞争对手分析</w:t>
      </w:r>
      <w:r>
        <w:rPr>
          <w:rFonts w:hint="eastAsia"/>
        </w:rPr>
        <w:br/>
      </w:r>
      <w:r>
        <w:rPr>
          <w:rFonts w:hint="eastAsia"/>
        </w:rPr>
        <w:t>　　图表 碳钢重点企业（一）基本信息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2023-2029年中国碳钢行业产能预测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2023-2029年中国碳钢行业产量预测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2023-2029年中国碳钢市场需求预测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2023-2029年中国碳钢行业市场规模预测</w:t>
      </w:r>
      <w:r>
        <w:rPr>
          <w:rFonts w:hint="eastAsia"/>
        </w:rPr>
        <w:br/>
      </w:r>
      <w:r>
        <w:rPr>
          <w:rFonts w:hint="eastAsia"/>
        </w:rPr>
        <w:t>　　图表 碳钢行业准入条件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2023-2029年中国碳钢行业信息化</w:t>
      </w:r>
      <w:r>
        <w:rPr>
          <w:rFonts w:hint="eastAsia"/>
        </w:rPr>
        <w:br/>
      </w:r>
      <w:r>
        <w:rPr>
          <w:rFonts w:hint="eastAsia"/>
        </w:rPr>
        <w:t>　　图表 2023-2029年中国碳钢行业风险分析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2023-2029年中国碳钢行业发展趋势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2023-2029年中国碳钢市场前景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8c3d9ff020462d" w:history="1">
        <w:r>
          <w:rPr>
            <w:rStyle w:val="Hyperlink"/>
          </w:rPr>
          <w:t>2023-2029年中国碳钢市场全面调研与发展趋势报告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8c3d9ff020462d" w:history="1">
        <w:r>
          <w:rPr>
            <w:rStyle w:val="Hyperlink"/>
          </w:rPr>
          <w:t>https://www.20087.com/0/93/TanGangFaZhanQuShiFenXi.html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1fd95a243241aa" w:history="1">
      <w:r>
        <w:rPr>
          <w:rStyle w:val="Hyperlink"/>
        </w:rPr>
        <w:t>2023-2029年中国碳钢市场全面调研与发展趋势报告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TanGangFaZhanQuShiFenXi.html" TargetMode="External" Id="R348c3d9ff02046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TanGangFaZhanQuShiFenXi.html" TargetMode="External" Id="Rfe1fd95a243241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2023-02-28T07:07:00Z</dcterms:created>
  <dcterms:modified xsi:type="dcterms:W3CDTF">2023-02-28T08:07:00Z</dcterms:modified>
  <dc:subject>2023-2029年中国碳钢市场全面调研与发展趋势报告</dc:subject>
  <dc:title>2023-2029年中国碳钢市场全面调研与发展趋势报告</dc:title>
  <cp:keywords>2023-2029年中国碳钢市场全面调研与发展趋势报告</cp:keywords>
  <dc:description>2023-2029年中国碳钢市场全面调研与发展趋势报告</dc:description>
</cp:coreProperties>
</file>