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0a22e189f4c74" w:history="1">
              <w:r>
                <w:rPr>
                  <w:rStyle w:val="Hyperlink"/>
                </w:rPr>
                <w:t>2025-2031年中国纯银行业现状分析与发展前景研究报告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0a22e189f4c74" w:history="1">
              <w:r>
                <w:rPr>
                  <w:rStyle w:val="Hyperlink"/>
                </w:rPr>
                <w:t>2025-2031年中国纯银行业现状分析与发展前景研究报告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0a22e189f4c74" w:history="1">
                <w:r>
                  <w:rPr>
                    <w:rStyle w:val="Hyperlink"/>
                  </w:rPr>
                  <w:t>https://www.20087.com/0/53/ChunYinDeQianJingQuShi.html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银是贵金属之一，不仅在珠宝首饰行业有着悠久的历史，还在电子、光伏和抗菌材料等领域发挥着重要作用。近年来，随着银纳米粒子和银基复合材料的研究进展，纯银的应用范围进一步扩大，特别是在医疗和抗菌涂层中，银的抗菌性能得到了充分利用。同时，银价的波动也反映了全球经济状况和市场对避险资产的需求。</w:t>
      </w:r>
      <w:r>
        <w:rPr>
          <w:rFonts w:hint="eastAsia"/>
        </w:rPr>
        <w:br/>
      </w:r>
      <w:r>
        <w:rPr>
          <w:rFonts w:hint="eastAsia"/>
        </w:rPr>
        <w:t>　　未来，纯银的应用将更加多元化和专业化。在科技领域，纯银将作为高性能导电材料，用于下一代电子器件和可穿戴技术。在医疗保健行业，银基抗菌材料将被开发用于植入物、纺织品和食品包装，以提高卫生安全。此外，随着可持续发展意识的提高，纯银的回收和循环利用技术将得到重视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00a22e189f4c74" w:history="1">
        <w:r>
          <w:rPr>
            <w:rStyle w:val="Hyperlink"/>
          </w:rPr>
          <w:t>2025-2031年中国纯银行业现状分析与发展前景研究报告</w:t>
        </w:r>
      </w:hyperlink>
      <w:r>
        <w:rPr>
          <w:rFonts w:hint="eastAsia"/>
        </w:rPr>
        <w:t>深入剖析了纯银行业的现状、市场规模及需求，详细分析了产业链结构，并对市场价格进行了科学解读。通过对纯银细分市场的调研，以及对重点企业的竞争力、市场集中度和品牌影响力进行深入研究，预测了纯银行业的市场前景及发展趋势。纯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纯银行业概述</w:t>
      </w:r>
      <w:r>
        <w:rPr>
          <w:rFonts w:hint="eastAsia"/>
        </w:rPr>
        <w:br/>
      </w:r>
      <w:r>
        <w:rPr>
          <w:rFonts w:hint="eastAsia"/>
        </w:rPr>
        <w:t>　　第一节 纯银定义与分类</w:t>
      </w:r>
      <w:r>
        <w:rPr>
          <w:rFonts w:hint="eastAsia"/>
        </w:rPr>
        <w:br/>
      </w:r>
      <w:r>
        <w:rPr>
          <w:rFonts w:hint="eastAsia"/>
        </w:rPr>
        <w:t>　　第二节 纯银应用领域</w:t>
      </w:r>
      <w:r>
        <w:rPr>
          <w:rFonts w:hint="eastAsia"/>
        </w:rPr>
        <w:br/>
      </w:r>
      <w:r>
        <w:rPr>
          <w:rFonts w:hint="eastAsia"/>
        </w:rPr>
        <w:t>　　第三节 纯银行业经济指标分析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2020-2024年全球纯银市场规模与趋势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2023-2024年纯银产能与投资动态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一、国内纯银产能及利用情况</w:t>
      </w:r>
      <w:r>
        <w:rPr>
          <w:rFonts w:hint="eastAsia"/>
        </w:rPr>
        <w:br/>
      </w:r>
      <w:r>
        <w:rPr>
          <w:rFonts w:hint="eastAsia"/>
        </w:rPr>
        <w:t>　　　　二、纯银产能扩张与投资动态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一、2020-2024年纯银行业产量数据统计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1、2020-2024年纯银产量及增长趋势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2、2020-2024年纯银细分产品产量及份额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三、2025-2031年纯银产量预测</w:t>
      </w:r>
      <w:r>
        <w:rPr>
          <w:rFonts w:hint="eastAsia"/>
        </w:rPr>
        <w:br/>
      </w:r>
      <w:r>
        <w:rPr>
          <w:rFonts w:hint="eastAsia"/>
        </w:rPr>
        <w:t>　　第三节 2025-2031年纯银市场需求与销售分析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一、2023-2024年纯银行业需求现状</w:t>
      </w:r>
      <w:r>
        <w:rPr>
          <w:rFonts w:hint="eastAsia"/>
        </w:rPr>
        <w:br/>
      </w:r>
      <w:r>
        <w:rPr>
          <w:rFonts w:hint="eastAsia"/>
        </w:rPr>
        <w:t>　　　　二、纯银客户群体与需求特点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三、2020-2024年纯银行业销售规模分析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一、2023-2024年纯银主要细分产品市场现状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一、2023-2024年纯银各应用领域市场现状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2023-2024年中国纯银技术发展研究</w:t>
      </w:r>
      <w:r>
        <w:rPr>
          <w:rFonts w:hint="eastAsia"/>
        </w:rPr>
        <w:br/>
      </w:r>
      <w:r>
        <w:rPr>
          <w:rFonts w:hint="eastAsia"/>
        </w:rPr>
        <w:t>　　第一节 当前纯银技术发展现状</w:t>
      </w:r>
      <w:r>
        <w:rPr>
          <w:rFonts w:hint="eastAsia"/>
        </w:rPr>
        <w:br/>
      </w:r>
      <w:r>
        <w:rPr>
          <w:rFonts w:hint="eastAsia"/>
        </w:rPr>
        <w:t>　　第二节 国内外纯银技术差异与原因</w:t>
      </w:r>
      <w:r>
        <w:rPr>
          <w:rFonts w:hint="eastAsia"/>
        </w:rPr>
        <w:br/>
      </w:r>
      <w:r>
        <w:rPr>
          <w:rFonts w:hint="eastAsia"/>
        </w:rPr>
        <w:t>　　第三节 纯银技术创新与发展趋势预测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技术进步对纯银行业的影响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一、2020-2024年纯银市场价格走势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2023-2024年重点区域纯银市场发展概况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2020-2024年中国纯银行业进出口情况分析</w:t>
      </w:r>
      <w:r>
        <w:rPr>
          <w:rFonts w:hint="eastAsia"/>
        </w:rPr>
        <w:br/>
      </w:r>
      <w:r>
        <w:rPr>
          <w:rFonts w:hint="eastAsia"/>
        </w:rPr>
        <w:t>　　第一节 纯银行业进口情况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一、2020-2024年纯银进口规模及增长情况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一、2020-2024年纯银出口规模及增长情况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2020-2024年中国纯银行业总体发展与财务状况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2020-2024年中国纯银行业规模情况</w:t>
      </w:r>
      <w:r>
        <w:rPr>
          <w:rFonts w:hint="eastAsia"/>
        </w:rPr>
        <w:br/>
      </w:r>
      <w:r>
        <w:rPr>
          <w:rFonts w:hint="eastAsia"/>
        </w:rPr>
        <w:t>　　　　一、纯银行业企业数量规模</w:t>
      </w:r>
      <w:r>
        <w:rPr>
          <w:rFonts w:hint="eastAsia"/>
        </w:rPr>
        <w:br/>
      </w:r>
      <w:r>
        <w:rPr>
          <w:rFonts w:hint="eastAsia"/>
        </w:rPr>
        <w:t>　　　　二、纯银行业从业人员规模</w:t>
      </w:r>
      <w:r>
        <w:rPr>
          <w:rFonts w:hint="eastAsia"/>
        </w:rPr>
        <w:br/>
      </w:r>
      <w:r>
        <w:rPr>
          <w:rFonts w:hint="eastAsia"/>
        </w:rPr>
        <w:t>　　　　三、纯银行业市场敏感性分析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2020-2024年中国纯银行业财务能力分析</w:t>
      </w:r>
      <w:r>
        <w:rPr>
          <w:rFonts w:hint="eastAsia"/>
        </w:rPr>
        <w:br/>
      </w:r>
      <w:r>
        <w:rPr>
          <w:rFonts w:hint="eastAsia"/>
        </w:rPr>
        <w:t>　　　　一、纯银行业盈利能力</w:t>
      </w:r>
      <w:r>
        <w:rPr>
          <w:rFonts w:hint="eastAsia"/>
        </w:rPr>
        <w:br/>
      </w:r>
      <w:r>
        <w:rPr>
          <w:rFonts w:hint="eastAsia"/>
        </w:rPr>
        <w:t>　　　　二、纯银行业偿债能力</w:t>
      </w:r>
      <w:r>
        <w:rPr>
          <w:rFonts w:hint="eastAsia"/>
        </w:rPr>
        <w:br/>
      </w:r>
      <w:r>
        <w:rPr>
          <w:rFonts w:hint="eastAsia"/>
        </w:rPr>
        <w:t>　　　　三、纯银行业营运能力</w:t>
      </w:r>
      <w:r>
        <w:rPr>
          <w:rFonts w:hint="eastAsia"/>
        </w:rPr>
        <w:br/>
      </w:r>
      <w:r>
        <w:rPr>
          <w:rFonts w:hint="eastAsia"/>
        </w:rPr>
        <w:t>　　　　四、纯银行业发展能力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中国纯银行业竞争格局分析</w:t>
      </w:r>
      <w:r>
        <w:rPr>
          <w:rFonts w:hint="eastAsia"/>
        </w:rPr>
        <w:br/>
      </w:r>
      <w:r>
        <w:rPr>
          <w:rFonts w:hint="eastAsia"/>
        </w:rPr>
        <w:t>　　第一节 纯银行业竞争格局总览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2023-2024年纯银行业竞争力分析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2020-2024年纯银行业企业并购活动分析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2023-2024年纯银行业会展与招投标活动分析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2024年中国纯银企业发展企业发展策略与建议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中国纯银行业风险与对策</w:t>
      </w:r>
      <w:r>
        <w:rPr>
          <w:rFonts w:hint="eastAsia"/>
        </w:rPr>
        <w:br/>
      </w:r>
      <w:r>
        <w:rPr>
          <w:rFonts w:hint="eastAsia"/>
        </w:rPr>
        <w:t>　　第一节 纯银行业SWOT分析</w:t>
      </w:r>
      <w:r>
        <w:rPr>
          <w:rFonts w:hint="eastAsia"/>
        </w:rPr>
        <w:br/>
      </w:r>
      <w:r>
        <w:rPr>
          <w:rFonts w:hint="eastAsia"/>
        </w:rPr>
        <w:t>　　　　一、纯银行业优势</w:t>
      </w:r>
      <w:r>
        <w:rPr>
          <w:rFonts w:hint="eastAsia"/>
        </w:rPr>
        <w:br/>
      </w:r>
      <w:r>
        <w:rPr>
          <w:rFonts w:hint="eastAsia"/>
        </w:rPr>
        <w:t>　　　　二、纯银行业劣势</w:t>
      </w:r>
      <w:r>
        <w:rPr>
          <w:rFonts w:hint="eastAsia"/>
        </w:rPr>
        <w:br/>
      </w:r>
      <w:r>
        <w:rPr>
          <w:rFonts w:hint="eastAsia"/>
        </w:rPr>
        <w:t>　　　　三、纯银市场机会</w:t>
      </w:r>
      <w:r>
        <w:rPr>
          <w:rFonts w:hint="eastAsia"/>
        </w:rPr>
        <w:br/>
      </w:r>
      <w:r>
        <w:rPr>
          <w:rFonts w:hint="eastAsia"/>
        </w:rPr>
        <w:t>　　　　四、纯银市场威胁</w:t>
      </w:r>
      <w:r>
        <w:rPr>
          <w:rFonts w:hint="eastAsia"/>
        </w:rPr>
        <w:br/>
      </w:r>
      <w:r>
        <w:rPr>
          <w:rFonts w:hint="eastAsia"/>
        </w:rPr>
        <w:t>　　第二节 纯银行业风险及对策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2023-2024年纯银行业发展环境分析</w:t>
      </w:r>
      <w:r>
        <w:rPr>
          <w:rFonts w:hint="eastAsia"/>
        </w:rPr>
        <w:br/>
      </w:r>
      <w:r>
        <w:rPr>
          <w:rFonts w:hint="eastAsia"/>
        </w:rPr>
        <w:t>　　　　一、纯银行业主管部门与监管体制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中智~林~－纯银行业发展建议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2020-2024年中国纯银市场规模及增长情况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2020-2024年中国纯银行业产量及增长趋势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2020-2024年中国纯银行业市场需求及增长情况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2025-2031年中国纯银行业市场需求预测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2020-2024年中国纯银行业出口情况分析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2025年纯银行业壁垒</w:t>
      </w:r>
      <w:r>
        <w:rPr>
          <w:rFonts w:hint="eastAsia"/>
        </w:rPr>
        <w:br/>
      </w:r>
      <w:r>
        <w:rPr>
          <w:rFonts w:hint="eastAsia"/>
        </w:rPr>
        <w:t>　　图表 2025年纯银市场前景分析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2025-2031年中国纯银市场规模预测</w:t>
      </w:r>
      <w:r>
        <w:rPr>
          <w:rFonts w:hint="eastAsia"/>
        </w:rPr>
        <w:br/>
      </w:r>
      <w:r>
        <w:rPr>
          <w:rFonts w:hint="eastAsia"/>
        </w:rPr>
        <w:t>　　图表 2025年纯银发展趋势预测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0a22e189f4c74" w:history="1">
        <w:r>
          <w:rPr>
            <w:rStyle w:val="Hyperlink"/>
          </w:rPr>
          <w:t>2025-2031年中国纯银行业现状分析与发展前景研究报告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0a22e189f4c74" w:history="1">
        <w:r>
          <w:rPr>
            <w:rStyle w:val="Hyperlink"/>
          </w:rPr>
          <w:t>https://www.20087.com/0/53/ChunYinDeQianJingQuShi.html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c7427df9443eb" w:history="1">
      <w:r>
        <w:rPr>
          <w:rStyle w:val="Hyperlink"/>
        </w:rPr>
        <w:t>2025-2031年中国纯银行业现状分析与发展前景研究报告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unYinDeQianJingQuShi.html" TargetMode="External" Id="R5800a22e189f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unYinDeQianJingQuShi.html" TargetMode="External" Id="Rd03c7427df94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2024-12-21T00:20:48Z</dcterms:created>
  <dcterms:modified xsi:type="dcterms:W3CDTF">2024-12-21T01:20:48Z</dcterms:modified>
  <dc:subject>2025-2031年中国纯银行业现状分析与发展前景研究报告</dc:subject>
  <dc:title>2025-2031年中国纯银行业现状分析与发展前景研究报告</dc:title>
  <cp:keywords>2025-2031年中国纯银行业现状分析与发展前景研究报告</cp:keywords>
  <dc:description>2025-2031年中国纯银行业现状分析与发展前景研究报告</dc:description>
</cp:coreProperties>
</file>