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89683e02a4513" w:history="1">
              <w:r>
                <w:rPr>
                  <w:rStyle w:val="Hyperlink"/>
                </w:rPr>
                <w:t>2025-2031年中国沙石市场深度调查研究与发展趋势分析报告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89683e02a4513" w:history="1">
              <w:r>
                <w:rPr>
                  <w:rStyle w:val="Hyperlink"/>
                </w:rPr>
                <w:t>2025-2031年中国沙石市场深度调查研究与发展趋势分析报告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89683e02a4513" w:history="1">
                <w:r>
                  <w:rPr>
                    <w:rStyle w:val="Hyperlink"/>
                  </w:rPr>
                  <w:t>https://www.20087.com/M_NengYuanKuangChan/30/ShaShiShiChangXianZhuangYuQianJing.html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石是一种常见的建筑材料，在建筑施工、道路建设和水利工程中有着广泛的应用。近年来，随着基础设施建设的持续发展和技术的进步，沙石市场呈现出稳定增长的趋势。目前，沙石不仅在粒径分布和形状上实现了优化，提高了产品的使用性能，而且在开采和加工过程中也更加注重环保和可持续性。随着对建筑质量和安全性的重视，沙石生产商也在不断提高产品的质量标准，以满足建筑工程的严格要求。此外，随着对资源合理利用的要求提高，沙石行业也在积极探索废弃沙石的回收再利用途径。</w:t>
      </w:r>
      <w:r>
        <w:rPr>
          <w:rFonts w:hint="eastAsia"/>
        </w:rPr>
        <w:br/>
      </w:r>
      <w:r>
        <w:rPr>
          <w:rFonts w:hint="eastAsia"/>
        </w:rPr>
        <w:t>　　未来，沙石将继续深化技术创新和服务优化。一方面，随着对建筑材料性能要求的提高，沙石将更加注重提高产品的强度和耐久性，例如通过优化粒径分布和形状来提高混凝土的密实度。另一方面，随着对环境保护和资源节约的要求提高，沙石行业将更加注重采用先进的开采技术和加工工艺，减少对环境的影响。此外，随着对可持续发展的重视，沙石行业将更加注重推广循环利用的概念，通过建立废弃物回收系统来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89683e02a4513" w:history="1">
        <w:r>
          <w:rPr>
            <w:rStyle w:val="Hyperlink"/>
          </w:rPr>
          <w:t>2025-2031年中国沙石市场深度调查研究与发展趋势分析报告</w:t>
        </w:r>
      </w:hyperlink>
      <w:r>
        <w:rPr>
          <w:rFonts w:hint="eastAsia"/>
        </w:rPr>
        <w:t>》通过对沙石行业的全面调研，系统分析了沙石市场规模、技术现状及未来发展方向，揭示了行业竞争格局的演变趋势与潜在问题。同时，报告评估了沙石行业投资价值与效益，识别了发展中的主要挑战与机遇，并结合SWOT分析为投资者和企业提供了科学的战略建议。此外，报告重点聚焦沙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2025年中国沙石运行概况</w:t>
      </w:r>
      <w:r>
        <w:rPr>
          <w:rFonts w:hint="eastAsia"/>
        </w:rPr>
        <w:br/>
      </w:r>
      <w:r>
        <w:rPr>
          <w:rFonts w:hint="eastAsia"/>
        </w:rPr>
        <w:t>　　第一节 2025年沙石重点产品运行分析</w:t>
      </w:r>
      <w:r>
        <w:rPr>
          <w:rFonts w:hint="eastAsia"/>
        </w:rPr>
        <w:br/>
      </w:r>
      <w:r>
        <w:rPr>
          <w:rFonts w:hint="eastAsia"/>
        </w:rPr>
        <w:t>　　第二节 我国沙石产业特征与行业重要性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2025年沙石发展宏观经济环境分析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　　一、关于“十四五”规划的指导思想和发展目标</w:t>
      </w:r>
      <w:r>
        <w:rPr>
          <w:rFonts w:hint="eastAsia"/>
        </w:rPr>
        <w:br/>
      </w:r>
      <w:r>
        <w:rPr>
          <w:rFonts w:hint="eastAsia"/>
        </w:rPr>
        <w:t>　　　　二、关于“十四五”时期经济建设的主要任务</w:t>
      </w:r>
      <w:r>
        <w:rPr>
          <w:rFonts w:hint="eastAsia"/>
        </w:rPr>
        <w:br/>
      </w:r>
      <w:r>
        <w:rPr>
          <w:rFonts w:hint="eastAsia"/>
        </w:rPr>
        <w:t>　　　　三、关于“十四五”时期发展社会事业和改善民生的主要任务</w:t>
      </w:r>
      <w:r>
        <w:rPr>
          <w:rFonts w:hint="eastAsia"/>
        </w:rPr>
        <w:br/>
      </w:r>
      <w:r>
        <w:rPr>
          <w:rFonts w:hint="eastAsia"/>
        </w:rPr>
        <w:t>　　　　四、关于“十四五”时期深化改革和扩大开放的主要任务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一、国际经济环境对中国经济的新挑战</w:t>
      </w:r>
      <w:r>
        <w:rPr>
          <w:rFonts w:hint="eastAsia"/>
        </w:rPr>
        <w:br/>
      </w:r>
      <w:r>
        <w:rPr>
          <w:rFonts w:hint="eastAsia"/>
        </w:rPr>
        <w:t>　　　　二、贸易摩擦进一步升级</w:t>
      </w:r>
      <w:r>
        <w:rPr>
          <w:rFonts w:hint="eastAsia"/>
        </w:rPr>
        <w:br/>
      </w:r>
      <w:r>
        <w:rPr>
          <w:rFonts w:hint="eastAsia"/>
        </w:rPr>
        <w:t>　　　　三、资产泡沫破灭或持续膨胀</w:t>
      </w:r>
      <w:r>
        <w:rPr>
          <w:rFonts w:hint="eastAsia"/>
        </w:rPr>
        <w:br/>
      </w:r>
      <w:r>
        <w:rPr>
          <w:rFonts w:hint="eastAsia"/>
        </w:rPr>
        <w:t>　　　　四、粮食安全问题不容忽视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2025年沙石行业政策环境变化分析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国内沙石行业政策分析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2025年国际沙石行业发展分析</w:t>
      </w:r>
      <w:r>
        <w:rPr>
          <w:rFonts w:hint="eastAsia"/>
        </w:rPr>
        <w:br/>
      </w:r>
      <w:r>
        <w:rPr>
          <w:rFonts w:hint="eastAsia"/>
        </w:rPr>
        <w:t>　　第一节 世界沙石生产与消费格局分析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2025年世界沙石市场存在的问题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我国沙石行业供需状况分析</w:t>
      </w:r>
      <w:r>
        <w:rPr>
          <w:rFonts w:hint="eastAsia"/>
        </w:rPr>
        <w:br/>
      </w:r>
      <w:r>
        <w:rPr>
          <w:rFonts w:hint="eastAsia"/>
        </w:rPr>
        <w:t>　　第一节 沙石行业市场需求分析</w:t>
      </w:r>
      <w:r>
        <w:rPr>
          <w:rFonts w:hint="eastAsia"/>
        </w:rPr>
        <w:br/>
      </w:r>
      <w:r>
        <w:rPr>
          <w:rFonts w:hint="eastAsia"/>
        </w:rPr>
        <w:t>　　第二节 沙石行业供给能力分析</w:t>
      </w:r>
      <w:r>
        <w:rPr>
          <w:rFonts w:hint="eastAsia"/>
        </w:rPr>
        <w:br/>
      </w:r>
      <w:r>
        <w:rPr>
          <w:rFonts w:hint="eastAsia"/>
        </w:rPr>
        <w:t>　　第三节 沙石行业进出口贸易分析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沙石行业竞争绩效分析</w:t>
      </w:r>
      <w:r>
        <w:rPr>
          <w:rFonts w:hint="eastAsia"/>
        </w:rPr>
        <w:br/>
      </w:r>
      <w:r>
        <w:rPr>
          <w:rFonts w:hint="eastAsia"/>
        </w:rPr>
        <w:t>　　第一节 沙石行业总体效益水平分析</w:t>
      </w:r>
      <w:r>
        <w:rPr>
          <w:rFonts w:hint="eastAsia"/>
        </w:rPr>
        <w:br/>
      </w:r>
      <w:r>
        <w:rPr>
          <w:rFonts w:hint="eastAsia"/>
        </w:rPr>
        <w:t>　　第二节 沙石行业产业集中度分析</w:t>
      </w:r>
      <w:r>
        <w:rPr>
          <w:rFonts w:hint="eastAsia"/>
        </w:rPr>
        <w:br/>
      </w:r>
      <w:r>
        <w:rPr>
          <w:rFonts w:hint="eastAsia"/>
        </w:rPr>
        <w:t>　　第三节 沙石行业不同所有制企业绩效分析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沙石行业不同规模企业绩效分析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沙石市场分销体系分析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2020-2025年沙石行业区域需求分析</w:t>
      </w:r>
      <w:r>
        <w:rPr>
          <w:rFonts w:hint="eastAsia"/>
        </w:rPr>
        <w:br/>
      </w:r>
      <w:r>
        <w:rPr>
          <w:rFonts w:hint="eastAsia"/>
        </w:rPr>
        <w:t>　　第一节 2020-2025年华东地区需求量分析</w:t>
      </w:r>
      <w:r>
        <w:rPr>
          <w:rFonts w:hint="eastAsia"/>
        </w:rPr>
        <w:br/>
      </w:r>
      <w:r>
        <w:rPr>
          <w:rFonts w:hint="eastAsia"/>
        </w:rPr>
        <w:t>　　第二节 2020-2025年华南地区需求量分析</w:t>
      </w:r>
      <w:r>
        <w:rPr>
          <w:rFonts w:hint="eastAsia"/>
        </w:rPr>
        <w:br/>
      </w:r>
      <w:r>
        <w:rPr>
          <w:rFonts w:hint="eastAsia"/>
        </w:rPr>
        <w:t>　　第三节 2020-2025年华中地区需求量分析</w:t>
      </w:r>
      <w:r>
        <w:rPr>
          <w:rFonts w:hint="eastAsia"/>
        </w:rPr>
        <w:br/>
      </w:r>
      <w:r>
        <w:rPr>
          <w:rFonts w:hint="eastAsia"/>
        </w:rPr>
        <w:t>　　第四节 2020-2025年华北地区需求量分析</w:t>
      </w:r>
      <w:r>
        <w:rPr>
          <w:rFonts w:hint="eastAsia"/>
        </w:rPr>
        <w:br/>
      </w:r>
      <w:r>
        <w:rPr>
          <w:rFonts w:hint="eastAsia"/>
        </w:rPr>
        <w:t>　　第五节 2020-2025年西北地区需求量分析</w:t>
      </w:r>
      <w:r>
        <w:rPr>
          <w:rFonts w:hint="eastAsia"/>
        </w:rPr>
        <w:br/>
      </w:r>
      <w:r>
        <w:rPr>
          <w:rFonts w:hint="eastAsia"/>
        </w:rPr>
        <w:t>　　第六节 2020-2025年西南地区需求量分析</w:t>
      </w:r>
      <w:r>
        <w:rPr>
          <w:rFonts w:hint="eastAsia"/>
        </w:rPr>
        <w:br/>
      </w:r>
      <w:r>
        <w:rPr>
          <w:rFonts w:hint="eastAsia"/>
        </w:rPr>
        <w:t>　　第七节 2020-2025年东北地区需求量分析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我国沙石行业投融资分析</w:t>
      </w:r>
      <w:r>
        <w:rPr>
          <w:rFonts w:hint="eastAsia"/>
        </w:rPr>
        <w:br/>
      </w:r>
      <w:r>
        <w:rPr>
          <w:rFonts w:hint="eastAsia"/>
        </w:rPr>
        <w:t>　　第一节 我国沙石行业企业所有制状况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我国沙石行业外资进入状况</w:t>
      </w:r>
      <w:r>
        <w:rPr>
          <w:rFonts w:hint="eastAsia"/>
        </w:rPr>
        <w:br/>
      </w:r>
      <w:r>
        <w:rPr>
          <w:rFonts w:hint="eastAsia"/>
        </w:rPr>
        <w:t>　　第三节 我国沙石行业合作与并购</w:t>
      </w:r>
      <w:r>
        <w:rPr>
          <w:rFonts w:hint="eastAsia"/>
        </w:rPr>
        <w:br/>
      </w:r>
      <w:r>
        <w:rPr>
          <w:rFonts w:hint="eastAsia"/>
        </w:rPr>
        <w:t>　　第四节 我国沙石行业投资体制分析</w:t>
      </w:r>
      <w:r>
        <w:rPr>
          <w:rFonts w:hint="eastAsia"/>
        </w:rPr>
        <w:br/>
      </w:r>
      <w:r>
        <w:rPr>
          <w:rFonts w:hint="eastAsia"/>
        </w:rPr>
        <w:t>　　第五节 我国沙石行业资本市场融资分析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沙石产业经营策略分析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　　一、沙石行业发展面临的问题</w:t>
      </w:r>
      <w:r>
        <w:rPr>
          <w:rFonts w:hint="eastAsia"/>
        </w:rPr>
        <w:br/>
      </w:r>
      <w:r>
        <w:rPr>
          <w:rFonts w:hint="eastAsia"/>
        </w:rPr>
        <w:t>　　　　　　（一）沙石资源减少或者枯竭，产品质量和品质下降明显</w:t>
      </w:r>
      <w:r>
        <w:rPr>
          <w:rFonts w:hint="eastAsia"/>
        </w:rPr>
        <w:br/>
      </w:r>
      <w:r>
        <w:rPr>
          <w:rFonts w:hint="eastAsia"/>
        </w:rPr>
        <w:t>　　　　　　（二）资源分布极度不均，开采、运输及使用成本增加</w:t>
      </w:r>
      <w:r>
        <w:rPr>
          <w:rFonts w:hint="eastAsia"/>
        </w:rPr>
        <w:br/>
      </w:r>
      <w:r>
        <w:rPr>
          <w:rFonts w:hint="eastAsia"/>
        </w:rPr>
        <w:t>　　　　　　（三）沙石行业涉及部门多，协调监督管理难度大</w:t>
      </w:r>
      <w:r>
        <w:rPr>
          <w:rFonts w:hint="eastAsia"/>
        </w:rPr>
        <w:br/>
      </w:r>
      <w:r>
        <w:rPr>
          <w:rFonts w:hint="eastAsia"/>
        </w:rPr>
        <w:t>　　　　　　（四）沙石出口企业间协调不足，出口政策制约了创汇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我国沙石行业重点企业分析</w:t>
      </w:r>
      <w:r>
        <w:rPr>
          <w:rFonts w:hint="eastAsia"/>
        </w:rPr>
        <w:br/>
      </w:r>
      <w:r>
        <w:rPr>
          <w:rFonts w:hint="eastAsia"/>
        </w:rPr>
        <w:t>　　第一节 北京恒坤拓峰采石有限公司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福州诚中砂石有限公司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杭州獐山石矿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天津市水泥石矿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宿迁市砂矿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我国沙石产业需求预测</w:t>
      </w:r>
      <w:r>
        <w:rPr>
          <w:rFonts w:hint="eastAsia"/>
        </w:rPr>
        <w:br/>
      </w:r>
      <w:r>
        <w:rPr>
          <w:rFonts w:hint="eastAsia"/>
        </w:rPr>
        <w:t>　　第一节 我国沙石产业需求预测研究思路与方法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2025-2031年沙石需求总量时间序列法预测方案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2025-2031年沙石需求总量曲线预测法预测方案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2025-2031年沙石需求总量预测结果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我国沙石产业供给预测</w:t>
      </w:r>
      <w:r>
        <w:rPr>
          <w:rFonts w:hint="eastAsia"/>
        </w:rPr>
        <w:br/>
      </w:r>
      <w:r>
        <w:rPr>
          <w:rFonts w:hint="eastAsia"/>
        </w:rPr>
        <w:t>　　第一节 我国沙石生产总量预测研究思路与方法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2025-2031年沙石生产总量时间序列法预测方案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2025-2031年沙石生产总量曲线预测法预测方案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2025-2031年沙石生产总量预测结果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2025-2031年沙石相关产业走势分析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沙石行业成长能力及稳定性分析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沙石行业生命周期分析</w:t>
      </w:r>
      <w:r>
        <w:rPr>
          <w:rFonts w:hint="eastAsia"/>
        </w:rPr>
        <w:br/>
      </w:r>
      <w:r>
        <w:rPr>
          <w:rFonts w:hint="eastAsia"/>
        </w:rPr>
        <w:t>　　第二节 沙石行业增长性与波动性分析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沙石行业集中程度分析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2025-2031年沙石行业主要区域投资机会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2025-2031年沙石行业出口市场投资机会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2025-2031年沙石行业企业的多元化投资机会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沙石产业投资风险</w:t>
      </w:r>
      <w:r>
        <w:rPr>
          <w:rFonts w:hint="eastAsia"/>
        </w:rPr>
        <w:br/>
      </w:r>
      <w:r>
        <w:rPr>
          <w:rFonts w:hint="eastAsia"/>
        </w:rPr>
        <w:t>　　第一节 沙石行业宏观调控风险</w:t>
      </w:r>
      <w:r>
        <w:rPr>
          <w:rFonts w:hint="eastAsia"/>
        </w:rPr>
        <w:br/>
      </w:r>
      <w:r>
        <w:rPr>
          <w:rFonts w:hint="eastAsia"/>
        </w:rPr>
        <w:t>　　第二节 沙石行业竞争风险</w:t>
      </w:r>
      <w:r>
        <w:rPr>
          <w:rFonts w:hint="eastAsia"/>
        </w:rPr>
        <w:br/>
      </w:r>
      <w:r>
        <w:rPr>
          <w:rFonts w:hint="eastAsia"/>
        </w:rPr>
        <w:t>　　第三节 沙石行业供需波动风险</w:t>
      </w:r>
      <w:r>
        <w:rPr>
          <w:rFonts w:hint="eastAsia"/>
        </w:rPr>
        <w:br/>
      </w:r>
      <w:r>
        <w:rPr>
          <w:rFonts w:hint="eastAsia"/>
        </w:rPr>
        <w:t>　　第四节 沙石行业技术创新风险</w:t>
      </w:r>
      <w:r>
        <w:rPr>
          <w:rFonts w:hint="eastAsia"/>
        </w:rPr>
        <w:br/>
      </w:r>
      <w:r>
        <w:rPr>
          <w:rFonts w:hint="eastAsia"/>
        </w:rPr>
        <w:t>　　第五节 中~智~林~沙石行业经营管理风险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1：2025年沙石行业产值在第二产业中所占的地位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2：2025年沙石行业在GDP中所占的地位</w:t>
      </w:r>
      <w:r>
        <w:rPr>
          <w:rFonts w:hint="eastAsia"/>
        </w:rPr>
        <w:br/>
      </w:r>
      <w:r>
        <w:rPr>
          <w:rFonts w:hint="eastAsia"/>
        </w:rPr>
        <w:t>　　图表 3：2020-2025年我国季度GDP增长率（%）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4：2020-2025年三大产业增加值季度同比增长变化（单位：%）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5：2020-2025年工业增加值月度同比增长率（%）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6：2020-2025年社会消费品零售总额月度同比增长率（%）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8：2020-2025年出口总额月度同比增长率与进口总额月度同比增长率（%）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9：2020-2025年居民消费价格指数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10：2020-2025年我国沙石行业需求及增长对比</w:t>
      </w:r>
      <w:r>
        <w:rPr>
          <w:rFonts w:hint="eastAsia"/>
        </w:rPr>
        <w:br/>
      </w:r>
      <w:r>
        <w:rPr>
          <w:rFonts w:hint="eastAsia"/>
        </w:rPr>
        <w:t>　　图表 11：2020-2025年我国沙石行业产量及增长对比</w:t>
      </w:r>
      <w:r>
        <w:rPr>
          <w:rFonts w:hint="eastAsia"/>
        </w:rPr>
        <w:br/>
      </w:r>
      <w:r>
        <w:rPr>
          <w:rFonts w:hint="eastAsia"/>
        </w:rPr>
        <w:t>　　图表 12：2020-2025年我国沙石行业出口额及增长对比</w:t>
      </w:r>
      <w:r>
        <w:rPr>
          <w:rFonts w:hint="eastAsia"/>
        </w:rPr>
        <w:br/>
      </w:r>
      <w:r>
        <w:rPr>
          <w:rFonts w:hint="eastAsia"/>
        </w:rPr>
        <w:t>　　图表 13：2020-2025年我国沙石行业利润总额及增长对比</w:t>
      </w:r>
      <w:r>
        <w:rPr>
          <w:rFonts w:hint="eastAsia"/>
        </w:rPr>
        <w:br/>
      </w:r>
      <w:r>
        <w:rPr>
          <w:rFonts w:hint="eastAsia"/>
        </w:rPr>
        <w:t>　　图表 14：2025年我国沙石行业不同所有制企业工业总产值对比</w:t>
      </w:r>
      <w:r>
        <w:rPr>
          <w:rFonts w:hint="eastAsia"/>
        </w:rPr>
        <w:br/>
      </w:r>
      <w:r>
        <w:rPr>
          <w:rFonts w:hint="eastAsia"/>
        </w:rPr>
        <w:t>　　图表 15：2025年我国沙石行业不同规模企业工业总产值对比</w:t>
      </w:r>
      <w:r>
        <w:rPr>
          <w:rFonts w:hint="eastAsia"/>
        </w:rPr>
        <w:br/>
      </w:r>
      <w:r>
        <w:rPr>
          <w:rFonts w:hint="eastAsia"/>
        </w:rPr>
        <w:t>　　图表 16：2020-2025年我国沙石行业华东地区需求量及增长对比</w:t>
      </w:r>
      <w:r>
        <w:rPr>
          <w:rFonts w:hint="eastAsia"/>
        </w:rPr>
        <w:br/>
      </w:r>
      <w:r>
        <w:rPr>
          <w:rFonts w:hint="eastAsia"/>
        </w:rPr>
        <w:t>　　图表 17：2020-2025年我国沙石行业华南地区需求量及增长对比</w:t>
      </w:r>
      <w:r>
        <w:rPr>
          <w:rFonts w:hint="eastAsia"/>
        </w:rPr>
        <w:br/>
      </w:r>
      <w:r>
        <w:rPr>
          <w:rFonts w:hint="eastAsia"/>
        </w:rPr>
        <w:t>　　图表 18：2020-2025年我国沙石行业华中地区需求量及增长对比</w:t>
      </w:r>
      <w:r>
        <w:rPr>
          <w:rFonts w:hint="eastAsia"/>
        </w:rPr>
        <w:br/>
      </w:r>
      <w:r>
        <w:rPr>
          <w:rFonts w:hint="eastAsia"/>
        </w:rPr>
        <w:t>　　图表 19：2020-2025年我国沙石行业华北地区需求量及增长对比</w:t>
      </w:r>
      <w:r>
        <w:rPr>
          <w:rFonts w:hint="eastAsia"/>
        </w:rPr>
        <w:br/>
      </w:r>
      <w:r>
        <w:rPr>
          <w:rFonts w:hint="eastAsia"/>
        </w:rPr>
        <w:t>　　图表 20：2020-2025年我国沙石行业西北地区需求量及增长对比</w:t>
      </w:r>
      <w:r>
        <w:rPr>
          <w:rFonts w:hint="eastAsia"/>
        </w:rPr>
        <w:br/>
      </w:r>
      <w:r>
        <w:rPr>
          <w:rFonts w:hint="eastAsia"/>
        </w:rPr>
        <w:t>　　图表 21：2020-2025年我国沙石行业西南地区需求量及增长对比</w:t>
      </w:r>
      <w:r>
        <w:rPr>
          <w:rFonts w:hint="eastAsia"/>
        </w:rPr>
        <w:br/>
      </w:r>
      <w:r>
        <w:rPr>
          <w:rFonts w:hint="eastAsia"/>
        </w:rPr>
        <w:t>　　图表 22：2020-2025年我国沙石行业东北地区需求量及增长对比</w:t>
      </w:r>
      <w:r>
        <w:rPr>
          <w:rFonts w:hint="eastAsia"/>
        </w:rPr>
        <w:br/>
      </w:r>
      <w:r>
        <w:rPr>
          <w:rFonts w:hint="eastAsia"/>
        </w:rPr>
        <w:t>　　图表 23：近3年北京恒坤拓峰采石有限公司资产负债率变化情况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24：近3年北京恒坤拓峰采石有限公司产权比率变化情况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25：近3年北京恒坤拓峰采石有限公司已获利息倍数变化情况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26：近3年北京恒坤拓峰采石有限公司固定资产周转次数情况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27：近3年北京恒坤拓峰采石有限公司流动资产周转次数变化情况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28：近3年北京恒坤拓峰采石有限公司总资产周转次数变化情况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29：近3年北京恒坤拓峰采石有限公司销售毛利率变化情况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30：近3年福州诚中砂石有限公司资产负债率变化情况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31：近3年福州诚中砂石有限公司产权比率变化情况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32：近3年福州诚中砂石有限公司已获利息倍数变化情况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33：近3年福州诚中砂石有限公司固定资产周转次数情况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34：近3年福州诚中砂石有限公司流动资产周转次数变化情况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35：近3年福州诚中砂石有限公司总资产周转次数变化情况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36：近3年福州诚中砂石有限公司销售毛利率变化情况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37：近3年杭州獐山石矿资产负债率变化情况</w:t>
      </w:r>
      <w:r>
        <w:rPr>
          <w:rFonts w:hint="eastAsia"/>
        </w:rPr>
        <w:br/>
      </w:r>
      <w:r>
        <w:rPr>
          <w:rFonts w:hint="eastAsia"/>
        </w:rPr>
        <w:t>　　图表 38：近3年杭州獐山石矿产权比率变化情况</w:t>
      </w:r>
      <w:r>
        <w:rPr>
          <w:rFonts w:hint="eastAsia"/>
        </w:rPr>
        <w:br/>
      </w:r>
      <w:r>
        <w:rPr>
          <w:rFonts w:hint="eastAsia"/>
        </w:rPr>
        <w:t>　　图表 39：近3年杭州獐山石矿已获利息倍数变化情况</w:t>
      </w:r>
      <w:r>
        <w:rPr>
          <w:rFonts w:hint="eastAsia"/>
        </w:rPr>
        <w:br/>
      </w:r>
      <w:r>
        <w:rPr>
          <w:rFonts w:hint="eastAsia"/>
        </w:rPr>
        <w:t>　　图表 40：近3年杭州獐山石矿固定资产周转次数情况</w:t>
      </w:r>
      <w:r>
        <w:rPr>
          <w:rFonts w:hint="eastAsia"/>
        </w:rPr>
        <w:br/>
      </w:r>
      <w:r>
        <w:rPr>
          <w:rFonts w:hint="eastAsia"/>
        </w:rPr>
        <w:t>　　图表 41：近3年杭州獐山石矿流动资产周转次数变化情况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42：近3年杭州獐山石矿总资产周转次数变化情况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43：近3年杭州獐山石矿销售毛利率变化情况</w:t>
      </w:r>
      <w:r>
        <w:rPr>
          <w:rFonts w:hint="eastAsia"/>
        </w:rPr>
        <w:br/>
      </w:r>
      <w:r>
        <w:rPr>
          <w:rFonts w:hint="eastAsia"/>
        </w:rPr>
        <w:t>　　图表 44：近3年天津市水泥石矿资产负债率变化情况</w:t>
      </w:r>
      <w:r>
        <w:rPr>
          <w:rFonts w:hint="eastAsia"/>
        </w:rPr>
        <w:br/>
      </w:r>
      <w:r>
        <w:rPr>
          <w:rFonts w:hint="eastAsia"/>
        </w:rPr>
        <w:t>　　图表 45：近3年天津市水泥石矿产权比率变化情况</w:t>
      </w:r>
      <w:r>
        <w:rPr>
          <w:rFonts w:hint="eastAsia"/>
        </w:rPr>
        <w:br/>
      </w:r>
      <w:r>
        <w:rPr>
          <w:rFonts w:hint="eastAsia"/>
        </w:rPr>
        <w:t>　　图表 46：近3年天津市水泥石矿已获利息倍数变化情况</w:t>
      </w:r>
      <w:r>
        <w:rPr>
          <w:rFonts w:hint="eastAsia"/>
        </w:rPr>
        <w:br/>
      </w:r>
      <w:r>
        <w:rPr>
          <w:rFonts w:hint="eastAsia"/>
        </w:rPr>
        <w:t>　　图表 47：近3年天津市水泥石矿固定资产周转次数情况</w:t>
      </w:r>
      <w:r>
        <w:rPr>
          <w:rFonts w:hint="eastAsia"/>
        </w:rPr>
        <w:br/>
      </w:r>
      <w:r>
        <w:rPr>
          <w:rFonts w:hint="eastAsia"/>
        </w:rPr>
        <w:t>　　图表 48：近3年天津市水泥石矿流动资产周转次数变化情况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49：近3年天津市水泥石矿总资产周转次数变化情况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50：近3年天津市水泥石矿销售毛利率变化情况</w:t>
      </w:r>
      <w:r>
        <w:rPr>
          <w:rFonts w:hint="eastAsia"/>
        </w:rPr>
        <w:br/>
      </w:r>
      <w:r>
        <w:rPr>
          <w:rFonts w:hint="eastAsia"/>
        </w:rPr>
        <w:t>　　图表 51：近3年宿迁市砂矿资产负债率变化情况</w:t>
      </w:r>
      <w:r>
        <w:rPr>
          <w:rFonts w:hint="eastAsia"/>
        </w:rPr>
        <w:br/>
      </w:r>
      <w:r>
        <w:rPr>
          <w:rFonts w:hint="eastAsia"/>
        </w:rPr>
        <w:t>　　图表 52：近3年宿迁市砂矿产权比率变化情况</w:t>
      </w:r>
      <w:r>
        <w:rPr>
          <w:rFonts w:hint="eastAsia"/>
        </w:rPr>
        <w:br/>
      </w:r>
      <w:r>
        <w:rPr>
          <w:rFonts w:hint="eastAsia"/>
        </w:rPr>
        <w:t>　　图表 53：近3年宿迁市砂矿已获利息倍数变化情况</w:t>
      </w:r>
      <w:r>
        <w:rPr>
          <w:rFonts w:hint="eastAsia"/>
        </w:rPr>
        <w:br/>
      </w:r>
      <w:r>
        <w:rPr>
          <w:rFonts w:hint="eastAsia"/>
        </w:rPr>
        <w:t>　　图表 54：近3年宿迁市砂矿固定资产周转次数情况</w:t>
      </w:r>
      <w:r>
        <w:rPr>
          <w:rFonts w:hint="eastAsia"/>
        </w:rPr>
        <w:br/>
      </w:r>
      <w:r>
        <w:rPr>
          <w:rFonts w:hint="eastAsia"/>
        </w:rPr>
        <w:t>　　图表 55：近3年宿迁市砂矿流动资产周转次数变化情况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56：近3年宿迁市砂矿总资产周转次数变化情况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57：近3年宿迁市砂矿销售毛利率变化情况</w:t>
      </w:r>
      <w:r>
        <w:rPr>
          <w:rFonts w:hint="eastAsia"/>
        </w:rPr>
        <w:br/>
      </w:r>
      <w:r>
        <w:rPr>
          <w:rFonts w:hint="eastAsia"/>
        </w:rPr>
        <w:t>　　图表 58：2025-2031年我国沙石行业时间序列法需求预测图</w:t>
      </w:r>
      <w:r>
        <w:rPr>
          <w:rFonts w:hint="eastAsia"/>
        </w:rPr>
        <w:br/>
      </w:r>
      <w:r>
        <w:rPr>
          <w:rFonts w:hint="eastAsia"/>
        </w:rPr>
        <w:t>　　图表 59：2025-2031年我国沙石行业曲线预测法需求预测图</w:t>
      </w:r>
      <w:r>
        <w:rPr>
          <w:rFonts w:hint="eastAsia"/>
        </w:rPr>
        <w:br/>
      </w:r>
      <w:r>
        <w:rPr>
          <w:rFonts w:hint="eastAsia"/>
        </w:rPr>
        <w:t>　　图表 60：2025-2031年我国沙石行业产量时间序列法预测图</w:t>
      </w:r>
      <w:r>
        <w:rPr>
          <w:rFonts w:hint="eastAsia"/>
        </w:rPr>
        <w:br/>
      </w:r>
      <w:r>
        <w:rPr>
          <w:rFonts w:hint="eastAsia"/>
        </w:rPr>
        <w:t>　　图表 61：2025-2031年我国沙石行业曲线预测法产量预测图</w:t>
      </w:r>
      <w:r>
        <w:rPr>
          <w:rFonts w:hint="eastAsia"/>
        </w:rPr>
        <w:br/>
      </w:r>
      <w:r>
        <w:rPr>
          <w:rFonts w:hint="eastAsia"/>
        </w:rPr>
        <w:t>　　图表 63：2020-2025年我国沙石行业资产合计及增长对比</w:t>
      </w:r>
      <w:r>
        <w:rPr>
          <w:rFonts w:hint="eastAsia"/>
        </w:rPr>
        <w:br/>
      </w:r>
      <w:r>
        <w:rPr>
          <w:rFonts w:hint="eastAsia"/>
        </w:rPr>
        <w:t>　　图表 64：2025-2031年我国沙石行业出口额预测图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89683e02a4513" w:history="1">
        <w:r>
          <w:rPr>
            <w:rStyle w:val="Hyperlink"/>
          </w:rPr>
          <w:t>2025-2031年中国沙石市场深度调查研究与发展趋势分析报告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89683e02a4513" w:history="1">
        <w:r>
          <w:rPr>
            <w:rStyle w:val="Hyperlink"/>
          </w:rPr>
          <w:t>https://www.20087.com/M_NengYuanKuangChan/30/ShaShiShiChangXianZhuangYuQianJing.html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热点：附近卖沙子水泥的电话号码、沙石一般多少钱一吨、附近砂石料厂电话、沙石镇时光、天然砂石、沙石镇、做沙石生意都是什么人、沙石峪、中国砂石骨料网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fe5f4baa34b94" w:history="1">
      <w:r>
        <w:rPr>
          <w:rStyle w:val="Hyperlink"/>
        </w:rPr>
        <w:t>2025-2031年中国沙石市场深度调查研究与发展趋势分析报告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ShaShiShiChangXianZhuangYuQianJing.html" TargetMode="External" Id="R1d889683e02a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ShaShiShiChangXianZhuangYuQianJing.html" TargetMode="External" Id="Rbf2fe5f4baa3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2024-12-23T05:49:00Z</dcterms:created>
  <dcterms:modified xsi:type="dcterms:W3CDTF">2024-12-23T06:49:00Z</dcterms:modified>
  <dc:subject>2025-2031年中国沙石市场深度调查研究与发展趋势分析报告</dc:subject>
  <dc:title>2025-2031年中国沙石市场深度调查研究与发展趋势分析报告</dc:title>
  <cp:keywords>2025-2031年中国沙石市场深度调查研究与发展趋势分析报告</cp:keywords>
  <dc:description>2025-2031年中国沙石市场深度调查研究与发展趋势分析报告</dc:description>
</cp:coreProperties>
</file>